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24" w:rsidRPr="0009596F" w:rsidRDefault="0009596F" w:rsidP="0009596F">
      <w:pPr>
        <w:tabs>
          <w:tab w:val="left" w:pos="8222"/>
        </w:tabs>
        <w:jc w:val="center"/>
        <w:rPr>
          <w:rFonts w:eastAsia="Academy"/>
          <w:b/>
          <w:sz w:val="28"/>
          <w:szCs w:val="28"/>
          <w:lang w:val="uk-UA"/>
        </w:rPr>
      </w:pPr>
      <w:r>
        <w:rPr>
          <w:rFonts w:asciiTheme="minorHAnsi" w:eastAsiaTheme="minorEastAsia" w:hAnsiTheme="minorHAnsi" w:cstheme="minorBidi"/>
          <w:sz w:val="22"/>
          <w:szCs w:val="22"/>
          <w:lang w:val="uk-UA"/>
        </w:rPr>
        <w:t xml:space="preserve">                                                                    </w:t>
      </w:r>
      <w:r w:rsidR="00956024" w:rsidRPr="00E44724">
        <w:rPr>
          <w:rFonts w:asciiTheme="minorHAnsi" w:eastAsiaTheme="minorEastAsia" w:hAnsiTheme="minorHAnsi" w:cstheme="minorBidi"/>
          <w:sz w:val="22"/>
          <w:szCs w:val="22"/>
        </w:rPr>
        <w:object w:dxaOrig="600" w:dyaOrig="885">
          <v:rect id="_x0000_i1025" style="width:30pt;height:44.25pt" o:ole="" o:preferrelative="t" stroked="f">
            <v:imagedata r:id="rId5" o:title=""/>
          </v:rect>
          <o:OLEObject Type="Embed" ProgID="StaticMetafile" ShapeID="_x0000_i1025" DrawAspect="Content" ObjectID="_1558439358" r:id="rId6"/>
        </w:object>
      </w:r>
      <w:r>
        <w:rPr>
          <w:rFonts w:asciiTheme="minorHAnsi" w:eastAsiaTheme="minorEastAsia" w:hAnsiTheme="minorHAnsi" w:cstheme="minorBidi"/>
          <w:sz w:val="22"/>
          <w:szCs w:val="22"/>
          <w:lang w:val="uk-UA"/>
        </w:rPr>
        <w:t xml:space="preserve">                                             </w:t>
      </w:r>
      <w:r w:rsidRPr="0009596F">
        <w:rPr>
          <w:rFonts w:eastAsiaTheme="minorEastAsia"/>
          <w:b/>
          <w:sz w:val="28"/>
          <w:szCs w:val="28"/>
          <w:lang w:val="uk-UA"/>
        </w:rPr>
        <w:t>ПРОЕКТ</w:t>
      </w:r>
    </w:p>
    <w:p w:rsidR="00956024" w:rsidRPr="00E44724" w:rsidRDefault="00956024" w:rsidP="00956024">
      <w:pPr>
        <w:tabs>
          <w:tab w:val="left" w:pos="8222"/>
        </w:tabs>
        <w:jc w:val="center"/>
        <w:rPr>
          <w:rFonts w:ascii="Academy" w:eastAsia="Academy" w:hAnsi="Academy" w:cs="Academy"/>
          <w:sz w:val="32"/>
          <w:szCs w:val="22"/>
          <w:lang w:val="uk-UA"/>
        </w:rPr>
      </w:pPr>
      <w:r w:rsidRPr="00E44724">
        <w:rPr>
          <w:rFonts w:ascii="Academy" w:eastAsia="Academy" w:hAnsi="Academy" w:cs="Academy"/>
          <w:sz w:val="32"/>
          <w:szCs w:val="22"/>
          <w:lang w:val="uk-UA"/>
        </w:rPr>
        <w:t>УКРАЇНА</w:t>
      </w:r>
    </w:p>
    <w:p w:rsidR="00956024" w:rsidRPr="00E44724" w:rsidRDefault="00956024" w:rsidP="00956024">
      <w:pPr>
        <w:jc w:val="center"/>
        <w:rPr>
          <w:rFonts w:eastAsia="Academy Cyr"/>
          <w:sz w:val="32"/>
          <w:szCs w:val="32"/>
          <w:lang w:val="uk-UA"/>
        </w:rPr>
      </w:pPr>
      <w:r w:rsidRPr="00E44724">
        <w:rPr>
          <w:rFonts w:eastAsia="Calibri"/>
          <w:sz w:val="32"/>
          <w:szCs w:val="32"/>
        </w:rPr>
        <w:t>ФЕДОРІВСЬКА</w:t>
      </w:r>
      <w:r w:rsidRPr="00E44724">
        <w:rPr>
          <w:rFonts w:eastAsia="Academy Cyr"/>
          <w:sz w:val="32"/>
          <w:szCs w:val="32"/>
        </w:rPr>
        <w:t xml:space="preserve"> </w:t>
      </w:r>
      <w:r w:rsidRPr="00E44724">
        <w:rPr>
          <w:rFonts w:eastAsia="Calibri"/>
          <w:sz w:val="32"/>
          <w:szCs w:val="32"/>
        </w:rPr>
        <w:t>СІЛЬСЬКА</w:t>
      </w:r>
      <w:r w:rsidRPr="00E44724">
        <w:rPr>
          <w:rFonts w:eastAsia="Academy Cyr"/>
          <w:sz w:val="32"/>
          <w:szCs w:val="32"/>
        </w:rPr>
        <w:t xml:space="preserve"> </w:t>
      </w:r>
      <w:r w:rsidRPr="00E44724">
        <w:rPr>
          <w:rFonts w:eastAsia="Calibri"/>
          <w:sz w:val="32"/>
          <w:szCs w:val="32"/>
        </w:rPr>
        <w:t>РАДА</w:t>
      </w:r>
    </w:p>
    <w:p w:rsidR="00956024" w:rsidRPr="00E44724" w:rsidRDefault="00956024" w:rsidP="00956024">
      <w:pPr>
        <w:jc w:val="center"/>
        <w:rPr>
          <w:rFonts w:eastAsia="Academy"/>
          <w:sz w:val="32"/>
          <w:szCs w:val="32"/>
        </w:rPr>
      </w:pPr>
      <w:r w:rsidRPr="00E44724">
        <w:rPr>
          <w:rFonts w:eastAsia="Calibri"/>
          <w:sz w:val="32"/>
          <w:szCs w:val="32"/>
        </w:rPr>
        <w:t>ПОЛОГІВСЬКОГО</w:t>
      </w:r>
      <w:r w:rsidRPr="00E44724">
        <w:rPr>
          <w:rFonts w:eastAsia="Academy Cyr"/>
          <w:sz w:val="32"/>
          <w:szCs w:val="32"/>
        </w:rPr>
        <w:t xml:space="preserve"> </w:t>
      </w:r>
      <w:r w:rsidRPr="00E44724">
        <w:rPr>
          <w:rFonts w:eastAsia="Calibri"/>
          <w:sz w:val="32"/>
          <w:szCs w:val="32"/>
        </w:rPr>
        <w:t>РАЙОНУ</w:t>
      </w:r>
      <w:r w:rsidRPr="00E44724">
        <w:rPr>
          <w:rFonts w:eastAsia="Academy"/>
          <w:sz w:val="32"/>
          <w:szCs w:val="32"/>
          <w:lang w:val="uk-UA"/>
        </w:rPr>
        <w:t xml:space="preserve"> </w:t>
      </w:r>
      <w:r w:rsidRPr="00E44724">
        <w:rPr>
          <w:rFonts w:eastAsia="Calibri"/>
          <w:sz w:val="32"/>
          <w:szCs w:val="32"/>
        </w:rPr>
        <w:t>ЗАПОРІЗЬКОЇ</w:t>
      </w:r>
      <w:r w:rsidRPr="00E44724">
        <w:rPr>
          <w:rFonts w:eastAsia="Academy Cyr"/>
          <w:sz w:val="32"/>
          <w:szCs w:val="32"/>
        </w:rPr>
        <w:t xml:space="preserve"> </w:t>
      </w:r>
      <w:r w:rsidRPr="00E44724">
        <w:rPr>
          <w:rFonts w:eastAsia="Calibri"/>
          <w:sz w:val="32"/>
          <w:szCs w:val="32"/>
        </w:rPr>
        <w:t>ОБЛАСТІ</w:t>
      </w:r>
    </w:p>
    <w:p w:rsidR="00956024" w:rsidRPr="00E44724" w:rsidRDefault="00956024" w:rsidP="00956024">
      <w:pPr>
        <w:jc w:val="center"/>
        <w:rPr>
          <w:rFonts w:eastAsiaTheme="minorEastAsia"/>
          <w:sz w:val="28"/>
          <w:szCs w:val="28"/>
          <w:lang w:val="uk-UA"/>
        </w:rPr>
      </w:pPr>
      <w:r w:rsidRPr="00E44724">
        <w:rPr>
          <w:rFonts w:eastAsiaTheme="minorEastAsia"/>
          <w:sz w:val="28"/>
          <w:szCs w:val="28"/>
          <w:lang w:val="uk-UA"/>
        </w:rPr>
        <w:t>сьомого скликання</w:t>
      </w:r>
    </w:p>
    <w:p w:rsidR="00956024" w:rsidRPr="00E44724" w:rsidRDefault="00956024" w:rsidP="00956024">
      <w:pPr>
        <w:jc w:val="center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="00A634B9">
        <w:rPr>
          <w:rFonts w:eastAsiaTheme="minorEastAsia"/>
          <w:sz w:val="28"/>
          <w:szCs w:val="28"/>
          <w:lang w:val="uk-UA"/>
        </w:rPr>
        <w:t>_____________________</w:t>
      </w:r>
      <w:r w:rsidRPr="00E44724">
        <w:rPr>
          <w:rFonts w:eastAsiaTheme="minorEastAsia"/>
          <w:sz w:val="28"/>
          <w:szCs w:val="28"/>
          <w:lang w:val="uk-UA"/>
        </w:rPr>
        <w:t>сесія</w:t>
      </w:r>
      <w:proofErr w:type="spellEnd"/>
    </w:p>
    <w:p w:rsidR="00956024" w:rsidRPr="00E44724" w:rsidRDefault="00956024" w:rsidP="00956024">
      <w:pPr>
        <w:jc w:val="center"/>
        <w:rPr>
          <w:rFonts w:eastAsiaTheme="minorEastAsia"/>
          <w:sz w:val="28"/>
          <w:szCs w:val="28"/>
          <w:lang w:val="uk-UA"/>
        </w:rPr>
      </w:pPr>
    </w:p>
    <w:p w:rsidR="00956024" w:rsidRPr="00E44724" w:rsidRDefault="00956024" w:rsidP="00956024">
      <w:pPr>
        <w:spacing w:after="200" w:line="276" w:lineRule="auto"/>
        <w:rPr>
          <w:rFonts w:eastAsiaTheme="minorEastAsia"/>
          <w:b/>
          <w:sz w:val="28"/>
          <w:szCs w:val="28"/>
          <w:lang w:val="uk-UA"/>
        </w:rPr>
      </w:pPr>
      <w:r w:rsidRPr="00E44724">
        <w:rPr>
          <w:rFonts w:eastAsiaTheme="minorEastAsia"/>
          <w:b/>
          <w:sz w:val="28"/>
          <w:szCs w:val="28"/>
          <w:lang w:val="uk-UA"/>
        </w:rPr>
        <w:t xml:space="preserve">                    </w:t>
      </w:r>
      <w:r>
        <w:rPr>
          <w:rFonts w:eastAsiaTheme="minorEastAsia"/>
          <w:b/>
          <w:sz w:val="28"/>
          <w:szCs w:val="28"/>
          <w:lang w:val="uk-UA"/>
        </w:rPr>
        <w:t xml:space="preserve">                             </w:t>
      </w:r>
      <w:r w:rsidRPr="00E44724">
        <w:rPr>
          <w:rFonts w:eastAsiaTheme="minorEastAsia"/>
          <w:b/>
          <w:sz w:val="28"/>
          <w:szCs w:val="28"/>
          <w:lang w:val="uk-UA"/>
        </w:rPr>
        <w:t xml:space="preserve"> РІШЕННЯ</w:t>
      </w:r>
    </w:p>
    <w:p w:rsidR="00956024" w:rsidRDefault="00511630" w:rsidP="00956024">
      <w:pPr>
        <w:rPr>
          <w:lang w:val="uk-UA"/>
        </w:rPr>
      </w:pPr>
      <w:r>
        <w:rPr>
          <w:lang w:val="uk-UA"/>
        </w:rPr>
        <w:t>___________</w:t>
      </w:r>
      <w:r w:rsidR="00956024">
        <w:rPr>
          <w:lang w:val="uk-UA"/>
        </w:rPr>
        <w:t xml:space="preserve"> 2017 року                                                                     №</w:t>
      </w:r>
    </w:p>
    <w:p w:rsidR="00956024" w:rsidRDefault="00956024" w:rsidP="00956024">
      <w:pPr>
        <w:rPr>
          <w:lang w:val="uk-UA"/>
        </w:rPr>
      </w:pPr>
    </w:p>
    <w:p w:rsidR="00956024" w:rsidRDefault="00956024" w:rsidP="00956024">
      <w:pPr>
        <w:rPr>
          <w:lang w:val="uk-UA"/>
        </w:rPr>
      </w:pPr>
    </w:p>
    <w:p w:rsidR="00956024" w:rsidRDefault="00956024" w:rsidP="0095602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431B1F">
        <w:rPr>
          <w:b/>
          <w:sz w:val="28"/>
          <w:szCs w:val="28"/>
          <w:lang w:val="uk-UA"/>
        </w:rPr>
        <w:t>Про затвердження порядку та</w:t>
      </w:r>
    </w:p>
    <w:p w:rsidR="00956024" w:rsidRDefault="00956024" w:rsidP="00956024">
      <w:pPr>
        <w:rPr>
          <w:b/>
          <w:sz w:val="28"/>
          <w:szCs w:val="28"/>
          <w:lang w:val="uk-UA"/>
        </w:rPr>
      </w:pPr>
      <w:r w:rsidRPr="00431B1F">
        <w:rPr>
          <w:b/>
          <w:sz w:val="28"/>
          <w:szCs w:val="28"/>
          <w:lang w:val="uk-UA"/>
        </w:rPr>
        <w:t xml:space="preserve"> нормативу відрахувань до </w:t>
      </w:r>
    </w:p>
    <w:p w:rsidR="00956024" w:rsidRPr="00431B1F" w:rsidRDefault="00956024" w:rsidP="0095602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431B1F">
        <w:rPr>
          <w:b/>
          <w:sz w:val="28"/>
          <w:szCs w:val="28"/>
          <w:lang w:val="uk-UA"/>
        </w:rPr>
        <w:t>місцевого бюджету частини</w:t>
      </w:r>
    </w:p>
    <w:p w:rsidR="00956024" w:rsidRDefault="00956024" w:rsidP="0095602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431B1F">
        <w:rPr>
          <w:b/>
          <w:sz w:val="28"/>
          <w:szCs w:val="28"/>
          <w:lang w:val="uk-UA"/>
        </w:rPr>
        <w:t>чистого прибутку (доходу)</w:t>
      </w:r>
    </w:p>
    <w:p w:rsidR="00956024" w:rsidRDefault="00956024" w:rsidP="00956024">
      <w:pPr>
        <w:rPr>
          <w:b/>
          <w:sz w:val="28"/>
          <w:szCs w:val="28"/>
          <w:lang w:val="uk-UA"/>
        </w:rPr>
      </w:pPr>
      <w:r w:rsidRPr="00431B1F">
        <w:rPr>
          <w:b/>
          <w:sz w:val="28"/>
          <w:szCs w:val="28"/>
          <w:lang w:val="uk-UA"/>
        </w:rPr>
        <w:t xml:space="preserve"> КП «Благоустрій»</w:t>
      </w:r>
    </w:p>
    <w:p w:rsidR="00956024" w:rsidRDefault="00956024" w:rsidP="00956024">
      <w:pPr>
        <w:rPr>
          <w:b/>
          <w:sz w:val="28"/>
          <w:szCs w:val="28"/>
          <w:lang w:val="uk-UA"/>
        </w:rPr>
      </w:pPr>
    </w:p>
    <w:p w:rsidR="00956024" w:rsidRPr="00956024" w:rsidRDefault="00956024" w:rsidP="009560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Відповідно п.9 ст.69 Бюджетного кодексу України, ст.26 Закону України «Про місцеве самоврядування в Україні», взявши до уваги рекомендації постійної фінансово-бюджетної комісії, </w:t>
      </w:r>
      <w:proofErr w:type="spellStart"/>
      <w:r>
        <w:rPr>
          <w:sz w:val="28"/>
          <w:szCs w:val="28"/>
          <w:lang w:val="uk-UA"/>
        </w:rPr>
        <w:t>Федорівська</w:t>
      </w:r>
      <w:proofErr w:type="spellEnd"/>
      <w:r>
        <w:rPr>
          <w:sz w:val="28"/>
          <w:szCs w:val="28"/>
          <w:lang w:val="uk-UA"/>
        </w:rPr>
        <w:t xml:space="preserve"> сільська рада</w:t>
      </w:r>
    </w:p>
    <w:p w:rsidR="00956024" w:rsidRPr="00956024" w:rsidRDefault="00956024" w:rsidP="00956024">
      <w:pPr>
        <w:rPr>
          <w:b/>
          <w:sz w:val="28"/>
          <w:szCs w:val="28"/>
          <w:lang w:val="uk-UA"/>
        </w:rPr>
      </w:pPr>
      <w:r w:rsidRPr="00956024">
        <w:rPr>
          <w:b/>
          <w:sz w:val="28"/>
          <w:szCs w:val="28"/>
          <w:lang w:val="uk-UA"/>
        </w:rPr>
        <w:t>ВИРІШИЛА:</w:t>
      </w:r>
    </w:p>
    <w:p w:rsidR="00956024" w:rsidRPr="00956024" w:rsidRDefault="00956024" w:rsidP="00956024">
      <w:pPr>
        <w:jc w:val="center"/>
        <w:rPr>
          <w:sz w:val="28"/>
          <w:szCs w:val="28"/>
          <w:lang w:val="uk-UA"/>
        </w:rPr>
      </w:pPr>
    </w:p>
    <w:p w:rsidR="00956024" w:rsidRPr="00956024" w:rsidRDefault="00956024" w:rsidP="00956024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 w:rsidRPr="00956024">
        <w:rPr>
          <w:sz w:val="28"/>
          <w:szCs w:val="28"/>
          <w:lang w:val="uk-UA"/>
        </w:rPr>
        <w:t xml:space="preserve">Затвердити Порядок відрахування до </w:t>
      </w:r>
      <w:r w:rsidR="00C825DF">
        <w:rPr>
          <w:sz w:val="28"/>
          <w:szCs w:val="28"/>
          <w:lang w:val="uk-UA"/>
        </w:rPr>
        <w:t xml:space="preserve">місцевого </w:t>
      </w:r>
      <w:r w:rsidRPr="00956024">
        <w:rPr>
          <w:sz w:val="28"/>
          <w:szCs w:val="28"/>
          <w:lang w:val="uk-UA"/>
        </w:rPr>
        <w:t>бюджету частини чисто</w:t>
      </w:r>
      <w:r>
        <w:rPr>
          <w:sz w:val="28"/>
          <w:szCs w:val="28"/>
          <w:lang w:val="uk-UA"/>
        </w:rPr>
        <w:t>го прибутку (доходу) комунального</w:t>
      </w:r>
      <w:r w:rsidRPr="00956024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 xml:space="preserve">а «Благоустрій» </w:t>
      </w:r>
      <w:proofErr w:type="spellStart"/>
      <w:r>
        <w:rPr>
          <w:sz w:val="28"/>
          <w:szCs w:val="28"/>
          <w:lang w:val="uk-UA"/>
        </w:rPr>
        <w:t>Федорівської</w:t>
      </w:r>
      <w:proofErr w:type="spellEnd"/>
      <w:r>
        <w:rPr>
          <w:sz w:val="28"/>
          <w:szCs w:val="28"/>
          <w:lang w:val="uk-UA"/>
        </w:rPr>
        <w:t xml:space="preserve"> сільської </w:t>
      </w:r>
      <w:r w:rsidR="007A4D41">
        <w:rPr>
          <w:sz w:val="28"/>
          <w:szCs w:val="28"/>
          <w:lang w:val="uk-UA"/>
        </w:rPr>
        <w:t xml:space="preserve">ради, що додається </w:t>
      </w:r>
      <w:r w:rsidRPr="00956024">
        <w:rPr>
          <w:sz w:val="28"/>
          <w:szCs w:val="28"/>
          <w:lang w:val="uk-UA"/>
        </w:rPr>
        <w:t>.</w:t>
      </w:r>
    </w:p>
    <w:p w:rsidR="00956024" w:rsidRPr="00AD43E4" w:rsidRDefault="00956024" w:rsidP="00AD43E4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 комунального</w:t>
      </w:r>
      <w:r w:rsidRPr="00956024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 xml:space="preserve">а «Благоустрій» </w:t>
      </w:r>
      <w:proofErr w:type="spellStart"/>
      <w:r>
        <w:rPr>
          <w:sz w:val="28"/>
          <w:szCs w:val="28"/>
          <w:lang w:val="uk-UA"/>
        </w:rPr>
        <w:t>Федорівської</w:t>
      </w:r>
      <w:proofErr w:type="spellEnd"/>
      <w:r>
        <w:rPr>
          <w:sz w:val="28"/>
          <w:szCs w:val="28"/>
          <w:lang w:val="uk-UA"/>
        </w:rPr>
        <w:t xml:space="preserve"> сільської </w:t>
      </w:r>
      <w:r w:rsidRPr="00956024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>забезпечити сплату до м</w:t>
      </w:r>
      <w:r w:rsidR="005B3FD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сцевого</w:t>
      </w:r>
      <w:r w:rsidRPr="00956024">
        <w:rPr>
          <w:sz w:val="28"/>
          <w:szCs w:val="28"/>
          <w:lang w:val="uk-UA"/>
        </w:rPr>
        <w:t xml:space="preserve"> бюджету частини чистого прибутку (доходу) згідно із затвердженим цим рішенням Порядку.</w:t>
      </w:r>
    </w:p>
    <w:p w:rsidR="00AD43E4" w:rsidRPr="00AD43E4" w:rsidRDefault="00AD43E4" w:rsidP="00AD43E4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</w:t>
      </w:r>
      <w:r w:rsidR="009303C7">
        <w:rPr>
          <w:sz w:val="28"/>
          <w:szCs w:val="28"/>
          <w:lang w:val="uk-UA"/>
        </w:rPr>
        <w:t xml:space="preserve">. </w:t>
      </w:r>
      <w:r w:rsidRPr="00AD43E4">
        <w:rPr>
          <w:sz w:val="28"/>
          <w:szCs w:val="28"/>
          <w:lang w:val="uk-UA"/>
        </w:rPr>
        <w:t>Рішення набирає чинності з 01.01.2018.</w:t>
      </w:r>
    </w:p>
    <w:p w:rsidR="00AD43E4" w:rsidRDefault="00AD43E4" w:rsidP="00AD43E4">
      <w:pPr>
        <w:spacing w:line="0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D43E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AD43E4">
        <w:rPr>
          <w:sz w:val="28"/>
          <w:szCs w:val="28"/>
          <w:lang w:val="uk-UA"/>
        </w:rPr>
        <w:t xml:space="preserve">Секретарю сільської ради Стус Л.В. оприлюднити дане рішення на </w:t>
      </w:r>
      <w:r>
        <w:rPr>
          <w:sz w:val="28"/>
          <w:szCs w:val="28"/>
          <w:lang w:val="uk-UA"/>
        </w:rPr>
        <w:t xml:space="preserve">  </w:t>
      </w:r>
    </w:p>
    <w:p w:rsidR="00AD43E4" w:rsidRPr="00AD43E4" w:rsidRDefault="00AD43E4" w:rsidP="00AD43E4">
      <w:pPr>
        <w:spacing w:line="0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AD43E4">
        <w:rPr>
          <w:sz w:val="28"/>
          <w:szCs w:val="28"/>
          <w:lang w:val="uk-UA"/>
        </w:rPr>
        <w:t xml:space="preserve">офіційному </w:t>
      </w:r>
      <w:proofErr w:type="spellStart"/>
      <w:r w:rsidRPr="00AD43E4">
        <w:rPr>
          <w:sz w:val="28"/>
          <w:szCs w:val="28"/>
          <w:lang w:val="uk-UA"/>
        </w:rPr>
        <w:t>веб-сайті</w:t>
      </w:r>
      <w:proofErr w:type="spellEnd"/>
      <w:r w:rsidRPr="00AD43E4">
        <w:rPr>
          <w:sz w:val="28"/>
          <w:szCs w:val="28"/>
          <w:lang w:val="uk-UA"/>
        </w:rPr>
        <w:t xml:space="preserve"> сільської ради та в засобах  масової інформації.</w:t>
      </w:r>
    </w:p>
    <w:p w:rsidR="00AD43E4" w:rsidRDefault="00AD43E4" w:rsidP="00AD43E4">
      <w:pPr>
        <w:spacing w:line="0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</w:t>
      </w:r>
      <w:r w:rsidRPr="00AD43E4">
        <w:rPr>
          <w:sz w:val="28"/>
          <w:szCs w:val="28"/>
          <w:lang w:val="uk-UA"/>
        </w:rPr>
        <w:t xml:space="preserve">онтроль за виконанням даного рішення покласти на постійну </w:t>
      </w:r>
    </w:p>
    <w:p w:rsidR="00AD43E4" w:rsidRPr="00AD43E4" w:rsidRDefault="00AD43E4" w:rsidP="00AD43E4">
      <w:pPr>
        <w:spacing w:line="0" w:lineRule="atLeast"/>
        <w:ind w:left="360"/>
        <w:jc w:val="both"/>
        <w:rPr>
          <w:noProof/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Pr="00AD43E4">
        <w:rPr>
          <w:sz w:val="28"/>
          <w:szCs w:val="28"/>
          <w:lang w:val="uk-UA"/>
        </w:rPr>
        <w:t>фінансово-бюджетну комісію сільської ради.</w:t>
      </w:r>
    </w:p>
    <w:p w:rsidR="00956024" w:rsidRPr="00AD43E4" w:rsidRDefault="00956024" w:rsidP="00956024">
      <w:pPr>
        <w:rPr>
          <w:sz w:val="28"/>
          <w:szCs w:val="28"/>
        </w:rPr>
      </w:pPr>
    </w:p>
    <w:p w:rsidR="00956024" w:rsidRDefault="00956024" w:rsidP="00956024">
      <w:pPr>
        <w:rPr>
          <w:lang w:val="uk-UA"/>
        </w:rPr>
      </w:pPr>
    </w:p>
    <w:p w:rsidR="00956024" w:rsidRPr="00956024" w:rsidRDefault="00956024" w:rsidP="00956024">
      <w:pPr>
        <w:pStyle w:val="5"/>
        <w:rPr>
          <w:sz w:val="28"/>
          <w:szCs w:val="28"/>
        </w:rPr>
      </w:pPr>
      <w:r w:rsidRPr="00956024">
        <w:rPr>
          <w:sz w:val="28"/>
          <w:szCs w:val="28"/>
        </w:rPr>
        <w:t>Сільський  голова</w:t>
      </w:r>
      <w:r w:rsidRPr="00956024">
        <w:rPr>
          <w:sz w:val="28"/>
          <w:szCs w:val="28"/>
        </w:rPr>
        <w:tab/>
      </w:r>
      <w:r w:rsidRPr="00956024">
        <w:rPr>
          <w:sz w:val="28"/>
          <w:szCs w:val="28"/>
        </w:rPr>
        <w:tab/>
      </w:r>
      <w:r w:rsidRPr="0095602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956024">
        <w:rPr>
          <w:sz w:val="28"/>
          <w:szCs w:val="28"/>
        </w:rPr>
        <w:tab/>
      </w:r>
      <w:r w:rsidRPr="00956024">
        <w:rPr>
          <w:sz w:val="28"/>
          <w:szCs w:val="28"/>
        </w:rPr>
        <w:tab/>
      </w:r>
      <w:r>
        <w:rPr>
          <w:sz w:val="28"/>
          <w:szCs w:val="28"/>
        </w:rPr>
        <w:t>В.І.</w:t>
      </w:r>
      <w:proofErr w:type="spellStart"/>
      <w:r>
        <w:rPr>
          <w:sz w:val="28"/>
          <w:szCs w:val="28"/>
        </w:rPr>
        <w:t>Черноус</w:t>
      </w:r>
      <w:proofErr w:type="spellEnd"/>
    </w:p>
    <w:p w:rsidR="00956024" w:rsidRDefault="00956024" w:rsidP="00956024">
      <w:pPr>
        <w:rPr>
          <w:lang w:val="uk-UA"/>
        </w:rPr>
      </w:pPr>
    </w:p>
    <w:p w:rsidR="00B9127B" w:rsidRDefault="00B9127B" w:rsidP="00956024">
      <w:pPr>
        <w:ind w:left="6379"/>
        <w:jc w:val="center"/>
        <w:rPr>
          <w:lang w:val="uk-UA"/>
        </w:rPr>
      </w:pPr>
    </w:p>
    <w:p w:rsidR="00B9127B" w:rsidRDefault="00B9127B" w:rsidP="00956024">
      <w:pPr>
        <w:ind w:left="6379"/>
        <w:jc w:val="center"/>
        <w:rPr>
          <w:lang w:val="uk-UA"/>
        </w:rPr>
      </w:pPr>
    </w:p>
    <w:p w:rsidR="00B9127B" w:rsidRDefault="00B9127B" w:rsidP="00956024">
      <w:pPr>
        <w:ind w:left="6379"/>
        <w:jc w:val="center"/>
        <w:rPr>
          <w:lang w:val="uk-UA"/>
        </w:rPr>
      </w:pPr>
    </w:p>
    <w:p w:rsidR="001A32BB" w:rsidRDefault="00956024" w:rsidP="00B9127B">
      <w:pPr>
        <w:ind w:left="6379"/>
        <w:rPr>
          <w:lang w:val="uk-UA"/>
        </w:rPr>
      </w:pPr>
      <w:r>
        <w:rPr>
          <w:lang w:val="uk-UA"/>
        </w:rPr>
        <w:t xml:space="preserve"> </w:t>
      </w:r>
    </w:p>
    <w:p w:rsidR="001A32BB" w:rsidRDefault="001A32BB" w:rsidP="00B9127B">
      <w:pPr>
        <w:ind w:left="6379"/>
        <w:rPr>
          <w:lang w:val="uk-UA"/>
        </w:rPr>
      </w:pPr>
    </w:p>
    <w:p w:rsidR="001A32BB" w:rsidRDefault="001A32BB" w:rsidP="00B9127B">
      <w:pPr>
        <w:ind w:left="6379"/>
        <w:rPr>
          <w:lang w:val="uk-UA"/>
        </w:rPr>
      </w:pPr>
    </w:p>
    <w:p w:rsidR="001A32BB" w:rsidRDefault="001A32BB" w:rsidP="00B9127B">
      <w:pPr>
        <w:ind w:left="6379"/>
        <w:rPr>
          <w:lang w:val="uk-UA"/>
        </w:rPr>
      </w:pPr>
    </w:p>
    <w:p w:rsidR="001A32BB" w:rsidRDefault="001A32BB" w:rsidP="00B9127B">
      <w:pPr>
        <w:ind w:left="6379"/>
        <w:rPr>
          <w:lang w:val="uk-UA"/>
        </w:rPr>
      </w:pPr>
    </w:p>
    <w:p w:rsidR="001A32BB" w:rsidRDefault="001A32BB" w:rsidP="00B9127B">
      <w:pPr>
        <w:ind w:left="6379"/>
        <w:rPr>
          <w:lang w:val="uk-UA"/>
        </w:rPr>
      </w:pPr>
    </w:p>
    <w:p w:rsidR="00956024" w:rsidRDefault="00956024" w:rsidP="00B9127B">
      <w:pPr>
        <w:ind w:left="6379"/>
        <w:rPr>
          <w:lang w:val="uk-UA"/>
        </w:rPr>
      </w:pPr>
      <w:r>
        <w:rPr>
          <w:lang w:val="uk-UA"/>
        </w:rPr>
        <w:t>«Затверджено»</w:t>
      </w:r>
    </w:p>
    <w:p w:rsidR="00956024" w:rsidRDefault="00B9127B" w:rsidP="00956024">
      <w:pPr>
        <w:ind w:left="6379"/>
        <w:rPr>
          <w:lang w:val="uk-UA"/>
        </w:rPr>
      </w:pPr>
      <w:r>
        <w:rPr>
          <w:lang w:val="uk-UA"/>
        </w:rPr>
        <w:t xml:space="preserve">рішенням </w:t>
      </w:r>
      <w:bookmarkStart w:id="0" w:name="_GoBack"/>
      <w:bookmarkEnd w:id="0"/>
      <w:r w:rsidR="00956024">
        <w:rPr>
          <w:lang w:val="uk-UA"/>
        </w:rPr>
        <w:t xml:space="preserve"> сесії  скликання</w:t>
      </w:r>
    </w:p>
    <w:p w:rsidR="00956024" w:rsidRDefault="009A08E7" w:rsidP="00956024">
      <w:pPr>
        <w:ind w:left="6379"/>
        <w:rPr>
          <w:lang w:val="uk-UA"/>
        </w:rPr>
      </w:pPr>
      <w:r>
        <w:rPr>
          <w:lang w:val="uk-UA"/>
        </w:rPr>
        <w:t xml:space="preserve">від </w:t>
      </w:r>
      <w:r w:rsidR="00A634B9">
        <w:rPr>
          <w:lang w:val="uk-UA"/>
        </w:rPr>
        <w:t>__________</w:t>
      </w:r>
      <w:r w:rsidR="00956024">
        <w:rPr>
          <w:lang w:val="uk-UA"/>
        </w:rPr>
        <w:t>2017 р.</w:t>
      </w:r>
    </w:p>
    <w:p w:rsidR="00956024" w:rsidRDefault="00956024" w:rsidP="00956024">
      <w:pPr>
        <w:ind w:left="6379"/>
        <w:rPr>
          <w:lang w:val="uk-UA"/>
        </w:rPr>
      </w:pPr>
    </w:p>
    <w:p w:rsidR="00956024" w:rsidRDefault="00956024" w:rsidP="00956024">
      <w:pPr>
        <w:ind w:left="6379"/>
        <w:rPr>
          <w:lang w:val="uk-UA"/>
        </w:rPr>
      </w:pPr>
    </w:p>
    <w:p w:rsidR="00956024" w:rsidRPr="00B9127B" w:rsidRDefault="00956024" w:rsidP="00956024">
      <w:pPr>
        <w:ind w:left="6379"/>
        <w:rPr>
          <w:b/>
          <w:sz w:val="28"/>
          <w:szCs w:val="28"/>
          <w:lang w:val="uk-UA"/>
        </w:rPr>
      </w:pPr>
    </w:p>
    <w:p w:rsidR="00956024" w:rsidRPr="00B9127B" w:rsidRDefault="00956024" w:rsidP="00956024">
      <w:pPr>
        <w:jc w:val="center"/>
        <w:rPr>
          <w:b/>
          <w:sz w:val="28"/>
          <w:szCs w:val="28"/>
          <w:lang w:val="uk-UA"/>
        </w:rPr>
      </w:pPr>
      <w:r w:rsidRPr="00B9127B">
        <w:rPr>
          <w:b/>
          <w:sz w:val="28"/>
          <w:szCs w:val="28"/>
          <w:lang w:val="uk-UA"/>
        </w:rPr>
        <w:t>ПОРЯДОК</w:t>
      </w:r>
    </w:p>
    <w:p w:rsidR="00956024" w:rsidRPr="00B9127B" w:rsidRDefault="00956024" w:rsidP="00956024">
      <w:pPr>
        <w:jc w:val="center"/>
        <w:rPr>
          <w:b/>
          <w:sz w:val="28"/>
          <w:szCs w:val="28"/>
          <w:lang w:val="uk-UA"/>
        </w:rPr>
      </w:pPr>
      <w:r w:rsidRPr="00B9127B">
        <w:rPr>
          <w:b/>
          <w:sz w:val="28"/>
          <w:szCs w:val="28"/>
          <w:lang w:val="uk-UA"/>
        </w:rPr>
        <w:t>відрахування до селищного бюджету частини чистого прибутку (доходу)</w:t>
      </w:r>
    </w:p>
    <w:p w:rsidR="00956024" w:rsidRPr="00B9127B" w:rsidRDefault="007A4D41" w:rsidP="0095602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комунальним підприємством «Благоустрій»</w:t>
      </w:r>
      <w:r w:rsidR="00956024" w:rsidRPr="00B9127B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Федорівської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 </w:t>
      </w:r>
      <w:proofErr w:type="spellStart"/>
      <w:r>
        <w:rPr>
          <w:b/>
          <w:sz w:val="28"/>
          <w:szCs w:val="28"/>
          <w:lang w:val="uk-UA"/>
        </w:rPr>
        <w:t>Пологівського</w:t>
      </w:r>
      <w:proofErr w:type="spellEnd"/>
      <w:r>
        <w:rPr>
          <w:b/>
          <w:sz w:val="28"/>
          <w:szCs w:val="28"/>
          <w:lang w:val="uk-UA"/>
        </w:rPr>
        <w:t xml:space="preserve"> району Запорізької області</w:t>
      </w:r>
    </w:p>
    <w:p w:rsidR="00956024" w:rsidRDefault="00956024" w:rsidP="00956024">
      <w:pPr>
        <w:jc w:val="center"/>
        <w:rPr>
          <w:lang w:val="uk-UA"/>
        </w:rPr>
      </w:pPr>
    </w:p>
    <w:p w:rsidR="00956024" w:rsidRPr="00B9127B" w:rsidRDefault="00956024" w:rsidP="00956024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B9127B">
        <w:rPr>
          <w:sz w:val="28"/>
          <w:szCs w:val="28"/>
          <w:lang w:val="uk-UA"/>
        </w:rPr>
        <w:t>Цей п</w:t>
      </w:r>
      <w:r w:rsidR="00B9127B">
        <w:rPr>
          <w:sz w:val="28"/>
          <w:szCs w:val="28"/>
          <w:lang w:val="uk-UA"/>
        </w:rPr>
        <w:t xml:space="preserve">орядок поширюється на комунальне підприємство «Благоустрій» </w:t>
      </w:r>
      <w:proofErr w:type="spellStart"/>
      <w:r w:rsidR="00B9127B">
        <w:rPr>
          <w:sz w:val="28"/>
          <w:szCs w:val="28"/>
          <w:lang w:val="uk-UA"/>
        </w:rPr>
        <w:t>Федорівської</w:t>
      </w:r>
      <w:proofErr w:type="spellEnd"/>
      <w:r w:rsidR="00B9127B">
        <w:rPr>
          <w:sz w:val="28"/>
          <w:szCs w:val="28"/>
          <w:lang w:val="uk-UA"/>
        </w:rPr>
        <w:t xml:space="preserve"> сільської ради </w:t>
      </w:r>
      <w:proofErr w:type="spellStart"/>
      <w:r w:rsidR="00B9127B">
        <w:rPr>
          <w:sz w:val="28"/>
          <w:szCs w:val="28"/>
          <w:lang w:val="uk-UA"/>
        </w:rPr>
        <w:t>Пологівського</w:t>
      </w:r>
      <w:proofErr w:type="spellEnd"/>
      <w:r w:rsidR="00B9127B">
        <w:rPr>
          <w:sz w:val="28"/>
          <w:szCs w:val="28"/>
          <w:lang w:val="uk-UA"/>
        </w:rPr>
        <w:t xml:space="preserve"> району Запорізької області</w:t>
      </w:r>
      <w:r w:rsidRPr="00B9127B">
        <w:rPr>
          <w:sz w:val="28"/>
          <w:szCs w:val="28"/>
          <w:lang w:val="uk-UA"/>
        </w:rPr>
        <w:t>.</w:t>
      </w:r>
    </w:p>
    <w:p w:rsidR="00956024" w:rsidRPr="00B9127B" w:rsidRDefault="00956024" w:rsidP="00956024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B9127B">
        <w:rPr>
          <w:sz w:val="28"/>
          <w:szCs w:val="28"/>
          <w:lang w:val="uk-UA"/>
        </w:rPr>
        <w:t>Згідно з цим Порядком частина чистого прибутку (доходу)</w:t>
      </w:r>
      <w:r w:rsidR="00B9127B">
        <w:rPr>
          <w:sz w:val="28"/>
          <w:szCs w:val="28"/>
          <w:lang w:val="uk-UA"/>
        </w:rPr>
        <w:t>, що відраховується комунальним підприємствам</w:t>
      </w:r>
      <w:r w:rsidR="00B9127B" w:rsidRPr="00B9127B">
        <w:rPr>
          <w:sz w:val="28"/>
          <w:szCs w:val="28"/>
          <w:lang w:val="uk-UA"/>
        </w:rPr>
        <w:t xml:space="preserve"> </w:t>
      </w:r>
      <w:r w:rsidR="00B9127B">
        <w:rPr>
          <w:sz w:val="28"/>
          <w:szCs w:val="28"/>
          <w:lang w:val="uk-UA"/>
        </w:rPr>
        <w:t>Благоустрій</w:t>
      </w:r>
      <w:r w:rsidR="00133E65">
        <w:rPr>
          <w:sz w:val="28"/>
          <w:szCs w:val="28"/>
          <w:lang w:val="uk-UA"/>
        </w:rPr>
        <w:t xml:space="preserve"> </w:t>
      </w:r>
      <w:r w:rsidR="00B9127B">
        <w:rPr>
          <w:sz w:val="28"/>
          <w:szCs w:val="28"/>
          <w:lang w:val="uk-UA"/>
        </w:rPr>
        <w:t xml:space="preserve"> </w:t>
      </w:r>
      <w:proofErr w:type="spellStart"/>
      <w:r w:rsidR="00B9127B">
        <w:rPr>
          <w:sz w:val="28"/>
          <w:szCs w:val="28"/>
          <w:lang w:val="uk-UA"/>
        </w:rPr>
        <w:t>Федорівської</w:t>
      </w:r>
      <w:proofErr w:type="spellEnd"/>
      <w:r w:rsidR="00B9127B">
        <w:rPr>
          <w:sz w:val="28"/>
          <w:szCs w:val="28"/>
          <w:lang w:val="uk-UA"/>
        </w:rPr>
        <w:t xml:space="preserve"> сільської ради до сільського</w:t>
      </w:r>
      <w:r w:rsidR="00303C53">
        <w:rPr>
          <w:sz w:val="28"/>
          <w:szCs w:val="28"/>
          <w:lang w:val="uk-UA"/>
        </w:rPr>
        <w:t xml:space="preserve"> </w:t>
      </w:r>
      <w:r w:rsidRPr="00B9127B">
        <w:rPr>
          <w:sz w:val="28"/>
          <w:szCs w:val="28"/>
          <w:lang w:val="uk-UA"/>
        </w:rPr>
        <w:t>бюджету визначається виходячи з обсягу чистого прибутку (доходу), розрахованого згідно з положеннями б</w:t>
      </w:r>
      <w:r w:rsidR="00B9127B">
        <w:rPr>
          <w:sz w:val="28"/>
          <w:szCs w:val="28"/>
          <w:lang w:val="uk-UA"/>
        </w:rPr>
        <w:t>ухгалтерського обліку у розмірі</w:t>
      </w:r>
      <w:r w:rsidR="00B9127B" w:rsidRPr="00B9127B">
        <w:rPr>
          <w:sz w:val="28"/>
          <w:szCs w:val="28"/>
          <w:lang w:val="uk-UA"/>
        </w:rPr>
        <w:t>- 0%.</w:t>
      </w:r>
    </w:p>
    <w:p w:rsidR="00956024" w:rsidRPr="00B9127B" w:rsidRDefault="00956024" w:rsidP="00956024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B9127B">
        <w:rPr>
          <w:sz w:val="28"/>
          <w:szCs w:val="28"/>
          <w:lang w:val="uk-UA"/>
        </w:rPr>
        <w:t>Частина чистого прибутку (д</w:t>
      </w:r>
      <w:r w:rsidR="00B9127B">
        <w:rPr>
          <w:sz w:val="28"/>
          <w:szCs w:val="28"/>
          <w:lang w:val="uk-UA"/>
        </w:rPr>
        <w:t xml:space="preserve">оходу) сплачується комунальним </w:t>
      </w:r>
      <w:r w:rsidRPr="00B9127B">
        <w:rPr>
          <w:sz w:val="28"/>
          <w:szCs w:val="28"/>
          <w:lang w:val="uk-UA"/>
        </w:rPr>
        <w:t>пі</w:t>
      </w:r>
      <w:r w:rsidR="00B9127B">
        <w:rPr>
          <w:sz w:val="28"/>
          <w:szCs w:val="28"/>
          <w:lang w:val="uk-UA"/>
        </w:rPr>
        <w:t>дприємством до місцевого</w:t>
      </w:r>
      <w:r w:rsidRPr="00B9127B">
        <w:rPr>
          <w:sz w:val="28"/>
          <w:szCs w:val="28"/>
          <w:lang w:val="uk-UA"/>
        </w:rPr>
        <w:t xml:space="preserve"> бюджету наростаючим підсумком щоквартальної фінансово-господарської діяльності за відповідний період у строк, встановлений для сплати на прибуток підприємств.</w:t>
      </w:r>
    </w:p>
    <w:p w:rsidR="00956024" w:rsidRPr="00B9127B" w:rsidRDefault="00956024" w:rsidP="00956024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B9127B">
        <w:rPr>
          <w:sz w:val="28"/>
          <w:szCs w:val="28"/>
          <w:lang w:val="uk-UA"/>
        </w:rPr>
        <w:t>Частина чистого прибутку (</w:t>
      </w:r>
      <w:r w:rsidR="00B9127B">
        <w:rPr>
          <w:sz w:val="28"/>
          <w:szCs w:val="28"/>
          <w:lang w:val="uk-UA"/>
        </w:rPr>
        <w:t xml:space="preserve">доходу), що підлягає сплаті до місцевого </w:t>
      </w:r>
      <w:r w:rsidRPr="00B9127B">
        <w:rPr>
          <w:sz w:val="28"/>
          <w:szCs w:val="28"/>
          <w:lang w:val="uk-UA"/>
        </w:rPr>
        <w:t>бюдж</w:t>
      </w:r>
      <w:r w:rsidR="00B9127B">
        <w:rPr>
          <w:sz w:val="28"/>
          <w:szCs w:val="28"/>
          <w:lang w:val="uk-UA"/>
        </w:rPr>
        <w:t>ету, визначається комунальним підприємством</w:t>
      </w:r>
      <w:r w:rsidRPr="00B9127B">
        <w:rPr>
          <w:sz w:val="28"/>
          <w:szCs w:val="28"/>
          <w:lang w:val="uk-UA"/>
        </w:rPr>
        <w:t xml:space="preserve"> відповідно до форми розрахунку, встановленої Державною податковою адміністрацією України та зазначається у декларації з податку на прибуток підприємств</w:t>
      </w:r>
      <w:r w:rsidR="00B9127B">
        <w:rPr>
          <w:sz w:val="28"/>
          <w:szCs w:val="28"/>
          <w:lang w:val="uk-UA"/>
        </w:rPr>
        <w:t>а</w:t>
      </w:r>
      <w:r w:rsidRPr="00B9127B">
        <w:rPr>
          <w:sz w:val="28"/>
          <w:szCs w:val="28"/>
          <w:lang w:val="uk-UA"/>
        </w:rPr>
        <w:t>.</w:t>
      </w:r>
    </w:p>
    <w:p w:rsidR="00956024" w:rsidRPr="00B9127B" w:rsidRDefault="00956024" w:rsidP="00956024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B9127B">
        <w:rPr>
          <w:sz w:val="28"/>
          <w:szCs w:val="28"/>
          <w:lang w:val="uk-UA"/>
        </w:rPr>
        <w:t>Розрахунок частини чистого прибутку (доходу) разом з фінансовою звітністю, складеною відповідно до положень (стандартів) бухгалтерськог</w:t>
      </w:r>
      <w:r w:rsidR="00B9127B">
        <w:rPr>
          <w:sz w:val="28"/>
          <w:szCs w:val="28"/>
          <w:lang w:val="uk-UA"/>
        </w:rPr>
        <w:t>о обліку, подається комунальним підприємством</w:t>
      </w:r>
      <w:r w:rsidRPr="00B9127B">
        <w:rPr>
          <w:sz w:val="28"/>
          <w:szCs w:val="28"/>
          <w:lang w:val="uk-UA"/>
        </w:rPr>
        <w:t xml:space="preserve"> д</w:t>
      </w:r>
      <w:r w:rsidR="00E32C89">
        <w:rPr>
          <w:sz w:val="28"/>
          <w:szCs w:val="28"/>
          <w:lang w:val="uk-UA"/>
        </w:rPr>
        <w:t>о Пологівської об</w:t>
      </w:r>
      <w:r w:rsidR="00E32C89" w:rsidRPr="00E32C89">
        <w:rPr>
          <w:sz w:val="28"/>
          <w:szCs w:val="28"/>
        </w:rPr>
        <w:t>’</w:t>
      </w:r>
      <w:proofErr w:type="spellStart"/>
      <w:r w:rsidR="00E32C89">
        <w:rPr>
          <w:sz w:val="28"/>
          <w:szCs w:val="28"/>
          <w:lang w:val="uk-UA"/>
        </w:rPr>
        <w:t>єднан</w:t>
      </w:r>
      <w:r w:rsidR="002D2B68">
        <w:rPr>
          <w:sz w:val="28"/>
          <w:szCs w:val="28"/>
          <w:lang w:val="uk-UA"/>
        </w:rPr>
        <w:t>н</w:t>
      </w:r>
      <w:r w:rsidR="00E32C89">
        <w:rPr>
          <w:sz w:val="28"/>
          <w:szCs w:val="28"/>
          <w:lang w:val="uk-UA"/>
        </w:rPr>
        <w:t>ої</w:t>
      </w:r>
      <w:proofErr w:type="spellEnd"/>
      <w:r w:rsidR="00E32C89">
        <w:rPr>
          <w:sz w:val="28"/>
          <w:szCs w:val="28"/>
          <w:lang w:val="uk-UA"/>
        </w:rPr>
        <w:t xml:space="preserve"> державної податкової інспекції</w:t>
      </w:r>
      <w:r w:rsidRPr="00B9127B">
        <w:rPr>
          <w:sz w:val="28"/>
          <w:szCs w:val="28"/>
          <w:lang w:val="uk-UA"/>
        </w:rPr>
        <w:t xml:space="preserve"> у строк передбачений для подання декларації з податку на прибуток підприємств.</w:t>
      </w:r>
    </w:p>
    <w:p w:rsidR="00956024" w:rsidRPr="00B9127B" w:rsidRDefault="00956024" w:rsidP="00956024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B9127B">
        <w:rPr>
          <w:sz w:val="28"/>
          <w:szCs w:val="28"/>
          <w:lang w:val="uk-UA"/>
        </w:rPr>
        <w:t>Сплачена відповідно до цього Порядку частина чистого прибутку (доходу) зараховується на відповідні рахунки з обліку надходже</w:t>
      </w:r>
      <w:r w:rsidR="00B9127B">
        <w:rPr>
          <w:sz w:val="28"/>
          <w:szCs w:val="28"/>
          <w:lang w:val="uk-UA"/>
        </w:rPr>
        <w:t>нь до загального фонду місцевого</w:t>
      </w:r>
      <w:r w:rsidRPr="00B9127B">
        <w:rPr>
          <w:sz w:val="28"/>
          <w:szCs w:val="28"/>
          <w:lang w:val="uk-UA"/>
        </w:rPr>
        <w:t xml:space="preserve"> бюджету, відкриті в управлінні Державног</w:t>
      </w:r>
      <w:r w:rsidR="00B9127B">
        <w:rPr>
          <w:sz w:val="28"/>
          <w:szCs w:val="28"/>
          <w:lang w:val="uk-UA"/>
        </w:rPr>
        <w:t xml:space="preserve">о казначейства в </w:t>
      </w:r>
      <w:proofErr w:type="spellStart"/>
      <w:r w:rsidR="00B9127B">
        <w:rPr>
          <w:sz w:val="28"/>
          <w:szCs w:val="28"/>
          <w:lang w:val="uk-UA"/>
        </w:rPr>
        <w:t>Пологівському</w:t>
      </w:r>
      <w:proofErr w:type="spellEnd"/>
      <w:r w:rsidRPr="00B9127B">
        <w:rPr>
          <w:sz w:val="28"/>
          <w:szCs w:val="28"/>
          <w:lang w:val="uk-UA"/>
        </w:rPr>
        <w:t xml:space="preserve"> районі.</w:t>
      </w:r>
    </w:p>
    <w:p w:rsidR="00956024" w:rsidRPr="00B9127B" w:rsidRDefault="00956024" w:rsidP="00956024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B9127B">
        <w:rPr>
          <w:sz w:val="28"/>
          <w:szCs w:val="28"/>
          <w:lang w:val="uk-UA"/>
        </w:rPr>
        <w:t>Інформацію про нарахування та сплату частини чистого прибутку (доходу) від</w:t>
      </w:r>
      <w:r w:rsidR="00B9127B">
        <w:rPr>
          <w:sz w:val="28"/>
          <w:szCs w:val="28"/>
          <w:lang w:val="uk-UA"/>
        </w:rPr>
        <w:t>повідно цього Порядку комунальне підприємство сільської ради подає</w:t>
      </w:r>
      <w:r w:rsidRPr="00B9127B">
        <w:rPr>
          <w:sz w:val="28"/>
          <w:szCs w:val="28"/>
          <w:lang w:val="uk-UA"/>
        </w:rPr>
        <w:t xml:space="preserve"> щоквартально до 20 числа місяця за зв</w:t>
      </w:r>
      <w:r w:rsidR="00B9127B">
        <w:rPr>
          <w:sz w:val="28"/>
          <w:szCs w:val="28"/>
          <w:lang w:val="uk-UA"/>
        </w:rPr>
        <w:t>ітним кварталом бухгалтерії сільської</w:t>
      </w:r>
      <w:r w:rsidRPr="00B9127B">
        <w:rPr>
          <w:sz w:val="28"/>
          <w:szCs w:val="28"/>
          <w:lang w:val="uk-UA"/>
        </w:rPr>
        <w:t xml:space="preserve"> ради.</w:t>
      </w:r>
    </w:p>
    <w:p w:rsidR="00956024" w:rsidRDefault="00956024" w:rsidP="00956024">
      <w:pPr>
        <w:rPr>
          <w:lang w:val="uk-UA"/>
        </w:rPr>
      </w:pPr>
    </w:p>
    <w:p w:rsidR="00956024" w:rsidRDefault="00956024" w:rsidP="00956024">
      <w:pPr>
        <w:rPr>
          <w:lang w:val="uk-UA"/>
        </w:rPr>
      </w:pPr>
    </w:p>
    <w:p w:rsidR="009A08E7" w:rsidRDefault="009A08E7" w:rsidP="00956024">
      <w:pPr>
        <w:rPr>
          <w:lang w:val="uk-UA"/>
        </w:rPr>
      </w:pPr>
    </w:p>
    <w:p w:rsidR="009A08E7" w:rsidRDefault="009A08E7" w:rsidP="00956024">
      <w:pPr>
        <w:rPr>
          <w:lang w:val="uk-UA"/>
        </w:rPr>
      </w:pPr>
    </w:p>
    <w:sectPr w:rsidR="009A08E7" w:rsidSect="001A32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cademy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5C0C"/>
    <w:multiLevelType w:val="multilevel"/>
    <w:tmpl w:val="E7C03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936CC"/>
    <w:multiLevelType w:val="hybridMultilevel"/>
    <w:tmpl w:val="FA66CD7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A9685F"/>
    <w:multiLevelType w:val="hybridMultilevel"/>
    <w:tmpl w:val="8BA4A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32360"/>
    <w:multiLevelType w:val="hybridMultilevel"/>
    <w:tmpl w:val="7F0C8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E1F54"/>
    <w:multiLevelType w:val="hybridMultilevel"/>
    <w:tmpl w:val="85BE5180"/>
    <w:lvl w:ilvl="0" w:tplc="DB6EAD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B1F"/>
    <w:rsid w:val="00010F9D"/>
    <w:rsid w:val="0009596F"/>
    <w:rsid w:val="000C4FEE"/>
    <w:rsid w:val="00133E65"/>
    <w:rsid w:val="001A32BB"/>
    <w:rsid w:val="002C7668"/>
    <w:rsid w:val="002D2B68"/>
    <w:rsid w:val="00303C53"/>
    <w:rsid w:val="0032243A"/>
    <w:rsid w:val="00404662"/>
    <w:rsid w:val="00431B1F"/>
    <w:rsid w:val="0043640D"/>
    <w:rsid w:val="00511630"/>
    <w:rsid w:val="0051259B"/>
    <w:rsid w:val="005357C4"/>
    <w:rsid w:val="005B3FDD"/>
    <w:rsid w:val="00747768"/>
    <w:rsid w:val="007A4D41"/>
    <w:rsid w:val="007D40AF"/>
    <w:rsid w:val="00854DB8"/>
    <w:rsid w:val="008E1E2C"/>
    <w:rsid w:val="009303C7"/>
    <w:rsid w:val="00956024"/>
    <w:rsid w:val="0096414A"/>
    <w:rsid w:val="009A08E7"/>
    <w:rsid w:val="009F16DE"/>
    <w:rsid w:val="00A40E69"/>
    <w:rsid w:val="00A634B9"/>
    <w:rsid w:val="00AD43E4"/>
    <w:rsid w:val="00B9127B"/>
    <w:rsid w:val="00C825DF"/>
    <w:rsid w:val="00D6016B"/>
    <w:rsid w:val="00DB095A"/>
    <w:rsid w:val="00DC657F"/>
    <w:rsid w:val="00E12878"/>
    <w:rsid w:val="00E3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56024"/>
    <w:pPr>
      <w:keepNext/>
      <w:outlineLvl w:val="4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B1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31B1F"/>
    <w:rPr>
      <w:b/>
      <w:bCs/>
    </w:rPr>
  </w:style>
  <w:style w:type="character" w:customStyle="1" w:styleId="50">
    <w:name w:val="Заголовок 5 Знак"/>
    <w:basedOn w:val="a0"/>
    <w:link w:val="5"/>
    <w:semiHidden/>
    <w:rsid w:val="0095602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956024"/>
    <w:pPr>
      <w:ind w:left="720"/>
      <w:contextualSpacing/>
    </w:pPr>
    <w:rPr>
      <w:sz w:val="20"/>
      <w:szCs w:val="20"/>
    </w:rPr>
  </w:style>
  <w:style w:type="character" w:customStyle="1" w:styleId="rvts15">
    <w:name w:val="rvts15"/>
    <w:rsid w:val="002C7668"/>
  </w:style>
  <w:style w:type="character" w:customStyle="1" w:styleId="rvts0">
    <w:name w:val="rvts0"/>
    <w:rsid w:val="002C7668"/>
  </w:style>
  <w:style w:type="character" w:customStyle="1" w:styleId="apple-converted-space">
    <w:name w:val="apple-converted-space"/>
    <w:basedOn w:val="a0"/>
    <w:rsid w:val="000C4FEE"/>
  </w:style>
  <w:style w:type="paragraph" w:customStyle="1" w:styleId="FR1">
    <w:name w:val="FR1"/>
    <w:rsid w:val="00A40E69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4364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4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56024"/>
    <w:pPr>
      <w:keepNext/>
      <w:outlineLvl w:val="4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B1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31B1F"/>
    <w:rPr>
      <w:b/>
      <w:bCs/>
    </w:rPr>
  </w:style>
  <w:style w:type="character" w:customStyle="1" w:styleId="50">
    <w:name w:val="Заголовок 5 Знак"/>
    <w:basedOn w:val="a0"/>
    <w:link w:val="5"/>
    <w:semiHidden/>
    <w:rsid w:val="0095602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956024"/>
    <w:pPr>
      <w:ind w:left="720"/>
      <w:contextualSpacing/>
    </w:pPr>
    <w:rPr>
      <w:sz w:val="20"/>
      <w:szCs w:val="20"/>
    </w:rPr>
  </w:style>
  <w:style w:type="character" w:customStyle="1" w:styleId="rvts15">
    <w:name w:val="rvts15"/>
    <w:rsid w:val="002C7668"/>
  </w:style>
  <w:style w:type="character" w:customStyle="1" w:styleId="rvts0">
    <w:name w:val="rvts0"/>
    <w:rsid w:val="002C7668"/>
  </w:style>
  <w:style w:type="character" w:customStyle="1" w:styleId="apple-converted-space">
    <w:name w:val="apple-converted-space"/>
    <w:basedOn w:val="a0"/>
    <w:rsid w:val="000C4FEE"/>
  </w:style>
  <w:style w:type="paragraph" w:customStyle="1" w:styleId="FR1">
    <w:name w:val="FR1"/>
    <w:rsid w:val="00A40E69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4364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4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882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2017-06-02T05:05:00Z</cp:lastPrinted>
  <dcterms:created xsi:type="dcterms:W3CDTF">2017-06-08T10:55:00Z</dcterms:created>
  <dcterms:modified xsi:type="dcterms:W3CDTF">2017-06-08T11:03:00Z</dcterms:modified>
</cp:coreProperties>
</file>