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05C" w:rsidRPr="00430A46" w:rsidRDefault="00E723B9" w:rsidP="002C46C9">
      <w:pPr>
        <w:ind w:firstLine="360"/>
        <w:jc w:val="center"/>
        <w:rPr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0</wp:posOffset>
            </wp:positionV>
            <wp:extent cx="317500" cy="520700"/>
            <wp:effectExtent l="0" t="0" r="635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605C" w:rsidRPr="00430A46" w:rsidRDefault="00CF605C" w:rsidP="002C46C9">
      <w:pPr>
        <w:ind w:firstLine="360"/>
        <w:jc w:val="center"/>
        <w:rPr>
          <w:lang w:val="uk-UA"/>
        </w:rPr>
      </w:pPr>
    </w:p>
    <w:p w:rsidR="00CF605C" w:rsidRPr="00430A46" w:rsidRDefault="002C46C9" w:rsidP="002C46C9">
      <w:pPr>
        <w:pStyle w:val="a3"/>
        <w:ind w:firstLine="360"/>
        <w:rPr>
          <w:b w:val="0"/>
          <w:sz w:val="28"/>
          <w:lang w:val="uk-UA"/>
        </w:rPr>
      </w:pPr>
      <w:r>
        <w:rPr>
          <w:b w:val="0"/>
          <w:sz w:val="28"/>
          <w:lang w:val="uk-UA"/>
        </w:rPr>
        <w:t xml:space="preserve">             </w:t>
      </w:r>
    </w:p>
    <w:p w:rsidR="00CF605C" w:rsidRPr="00430A46" w:rsidRDefault="002C46C9" w:rsidP="002C46C9">
      <w:pPr>
        <w:pStyle w:val="a3"/>
        <w:ind w:firstLine="360"/>
        <w:jc w:val="left"/>
      </w:pPr>
      <w:r>
        <w:rPr>
          <w:b w:val="0"/>
          <w:sz w:val="28"/>
          <w:lang w:val="uk-UA"/>
        </w:rPr>
        <w:t xml:space="preserve">                                                   </w:t>
      </w:r>
      <w:r w:rsidR="00CF605C" w:rsidRPr="00430A46">
        <w:rPr>
          <w:b w:val="0"/>
          <w:sz w:val="28"/>
          <w:lang w:val="uk-UA"/>
        </w:rPr>
        <w:t>УКРАЇНА</w:t>
      </w:r>
    </w:p>
    <w:p w:rsidR="002C46C9" w:rsidRPr="002C46C9" w:rsidRDefault="002C46C9" w:rsidP="002C46C9">
      <w:pPr>
        <w:pStyle w:val="a3"/>
        <w:ind w:firstLine="360"/>
        <w:rPr>
          <w:b w:val="0"/>
          <w:sz w:val="28"/>
        </w:rPr>
      </w:pPr>
      <w:r w:rsidRPr="002C46C9">
        <w:rPr>
          <w:b w:val="0"/>
          <w:sz w:val="28"/>
          <w:lang w:val="uk-UA"/>
        </w:rPr>
        <w:t xml:space="preserve">ФЕДОРІВСЬКА </w:t>
      </w:r>
      <w:r w:rsidRPr="002C46C9">
        <w:rPr>
          <w:b w:val="0"/>
          <w:sz w:val="28"/>
        </w:rPr>
        <w:t>СІЛЬСЬКА  РАДА</w:t>
      </w:r>
    </w:p>
    <w:p w:rsidR="002C46C9" w:rsidRPr="002C46C9" w:rsidRDefault="002C46C9" w:rsidP="002C46C9">
      <w:pPr>
        <w:ind w:firstLine="360"/>
        <w:jc w:val="center"/>
      </w:pPr>
      <w:r w:rsidRPr="002C46C9">
        <w:rPr>
          <w:lang w:val="uk-UA"/>
        </w:rPr>
        <w:t xml:space="preserve">ПОЛОГІВСЬКОГО </w:t>
      </w:r>
      <w:r w:rsidRPr="002C46C9">
        <w:t>РАЙОНУ  ЗАПОРІЗЬКОЇ ОБЛАСТІ</w:t>
      </w:r>
    </w:p>
    <w:p w:rsidR="002C46C9" w:rsidRPr="002C46C9" w:rsidRDefault="002C46C9" w:rsidP="002C46C9">
      <w:pPr>
        <w:pBdr>
          <w:bottom w:val="single" w:sz="12" w:space="1" w:color="auto"/>
        </w:pBdr>
        <w:ind w:firstLine="360"/>
        <w:jc w:val="center"/>
        <w:rPr>
          <w:sz w:val="28"/>
        </w:rPr>
      </w:pPr>
      <w:r w:rsidRPr="002C46C9">
        <w:rPr>
          <w:sz w:val="28"/>
          <w:lang w:val="uk-UA"/>
        </w:rPr>
        <w:t xml:space="preserve">перша  </w:t>
      </w:r>
      <w:r w:rsidRPr="002C46C9">
        <w:rPr>
          <w:sz w:val="28"/>
        </w:rPr>
        <w:t xml:space="preserve"> </w:t>
      </w:r>
      <w:proofErr w:type="spellStart"/>
      <w:r w:rsidRPr="002C46C9">
        <w:rPr>
          <w:sz w:val="28"/>
        </w:rPr>
        <w:t>сесія</w:t>
      </w:r>
      <w:proofErr w:type="spellEnd"/>
      <w:r w:rsidRPr="002C46C9">
        <w:rPr>
          <w:sz w:val="28"/>
        </w:rPr>
        <w:t xml:space="preserve">   </w:t>
      </w:r>
      <w:r w:rsidR="00482119">
        <w:rPr>
          <w:sz w:val="28"/>
          <w:lang w:val="uk-UA"/>
        </w:rPr>
        <w:t>7</w:t>
      </w:r>
      <w:r w:rsidRPr="002C46C9">
        <w:rPr>
          <w:sz w:val="28"/>
          <w:lang w:val="uk-UA"/>
        </w:rPr>
        <w:t xml:space="preserve"> </w:t>
      </w:r>
      <w:r w:rsidRPr="002C46C9">
        <w:rPr>
          <w:sz w:val="28"/>
        </w:rPr>
        <w:t xml:space="preserve"> </w:t>
      </w:r>
      <w:proofErr w:type="spellStart"/>
      <w:r w:rsidRPr="002C46C9">
        <w:rPr>
          <w:sz w:val="28"/>
        </w:rPr>
        <w:t>скликання</w:t>
      </w:r>
      <w:proofErr w:type="spellEnd"/>
    </w:p>
    <w:p w:rsidR="0016136D" w:rsidRDefault="0016136D" w:rsidP="002C46C9">
      <w:pPr>
        <w:ind w:firstLine="360"/>
        <w:jc w:val="center"/>
        <w:rPr>
          <w:b/>
          <w:sz w:val="28"/>
          <w:szCs w:val="28"/>
          <w:lang w:val="uk-UA"/>
        </w:rPr>
      </w:pPr>
    </w:p>
    <w:p w:rsidR="00CF605C" w:rsidRPr="00430A46" w:rsidRDefault="00CF605C" w:rsidP="002C46C9">
      <w:pPr>
        <w:ind w:firstLine="360"/>
        <w:jc w:val="center"/>
        <w:rPr>
          <w:b/>
          <w:sz w:val="28"/>
          <w:szCs w:val="28"/>
          <w:lang w:val="uk-UA"/>
        </w:rPr>
      </w:pPr>
      <w:r w:rsidRPr="00482119">
        <w:rPr>
          <w:b/>
          <w:sz w:val="28"/>
          <w:szCs w:val="28"/>
          <w:lang w:val="uk-UA"/>
        </w:rPr>
        <w:t>РІШЕННЯ</w:t>
      </w:r>
    </w:p>
    <w:p w:rsidR="00CF605C" w:rsidRPr="00430A46" w:rsidRDefault="00CF605C" w:rsidP="00CF605C">
      <w:pPr>
        <w:ind w:firstLine="360"/>
        <w:rPr>
          <w:b/>
          <w:sz w:val="28"/>
          <w:szCs w:val="28"/>
          <w:lang w:val="uk-UA"/>
        </w:rPr>
      </w:pPr>
    </w:p>
    <w:p w:rsidR="00CF605C" w:rsidRPr="000C2FAC" w:rsidRDefault="00F63EC0" w:rsidP="00790526">
      <w:pPr>
        <w:ind w:firstLine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</w:t>
      </w:r>
      <w:r w:rsidR="0016136D">
        <w:rPr>
          <w:sz w:val="28"/>
          <w:szCs w:val="28"/>
          <w:lang w:val="uk-UA"/>
        </w:rPr>
        <w:t xml:space="preserve">  січня  </w:t>
      </w:r>
      <w:r w:rsidR="00CF605C" w:rsidRPr="00430A46">
        <w:rPr>
          <w:sz w:val="28"/>
          <w:szCs w:val="28"/>
          <w:lang w:val="uk-UA"/>
        </w:rPr>
        <w:t xml:space="preserve"> </w:t>
      </w:r>
      <w:r w:rsidR="00CF605C" w:rsidRPr="00482119">
        <w:rPr>
          <w:sz w:val="28"/>
          <w:szCs w:val="28"/>
          <w:lang w:val="uk-UA"/>
        </w:rPr>
        <w:t>20</w:t>
      </w:r>
      <w:r w:rsidR="0016136D">
        <w:rPr>
          <w:sz w:val="28"/>
          <w:szCs w:val="28"/>
          <w:lang w:val="uk-UA"/>
        </w:rPr>
        <w:t>20</w:t>
      </w:r>
      <w:r w:rsidR="00CF605C" w:rsidRPr="00482119">
        <w:rPr>
          <w:sz w:val="28"/>
          <w:szCs w:val="28"/>
          <w:lang w:val="uk-UA"/>
        </w:rPr>
        <w:t xml:space="preserve"> р</w:t>
      </w:r>
      <w:r w:rsidR="00CF605C" w:rsidRPr="00430A46">
        <w:rPr>
          <w:sz w:val="28"/>
          <w:szCs w:val="28"/>
          <w:lang w:val="uk-UA"/>
        </w:rPr>
        <w:t>оку</w:t>
      </w:r>
      <w:r w:rsidR="00CF605C" w:rsidRPr="00482119">
        <w:rPr>
          <w:sz w:val="28"/>
          <w:szCs w:val="28"/>
          <w:lang w:val="uk-UA"/>
        </w:rPr>
        <w:t xml:space="preserve">                                                             </w:t>
      </w:r>
      <w:r w:rsidR="00CF605C" w:rsidRPr="00430A46">
        <w:rPr>
          <w:sz w:val="28"/>
          <w:szCs w:val="28"/>
          <w:lang w:val="uk-UA"/>
        </w:rPr>
        <w:t xml:space="preserve">        </w:t>
      </w:r>
      <w:r w:rsidR="00CF605C" w:rsidRPr="00482119">
        <w:rPr>
          <w:sz w:val="28"/>
          <w:szCs w:val="28"/>
          <w:lang w:val="uk-UA"/>
        </w:rPr>
        <w:t xml:space="preserve">     № </w:t>
      </w:r>
      <w:r w:rsidR="002868F9">
        <w:rPr>
          <w:sz w:val="28"/>
          <w:szCs w:val="28"/>
          <w:lang w:val="uk-UA"/>
        </w:rPr>
        <w:t>7</w:t>
      </w:r>
    </w:p>
    <w:p w:rsidR="000C2FAC" w:rsidRDefault="009F5D5A" w:rsidP="000C2FAC">
      <w:pPr>
        <w:ind w:firstLine="360"/>
        <w:rPr>
          <w:sz w:val="28"/>
          <w:szCs w:val="28"/>
          <w:lang w:val="uk-UA"/>
        </w:rPr>
      </w:pPr>
      <w:proofErr w:type="spellStart"/>
      <w:r w:rsidRPr="009F5D5A">
        <w:rPr>
          <w:sz w:val="28"/>
          <w:szCs w:val="28"/>
          <w:lang w:val="uk-UA"/>
        </w:rPr>
        <w:t>с.Федорівка</w:t>
      </w:r>
      <w:proofErr w:type="spellEnd"/>
    </w:p>
    <w:p w:rsidR="009F5D5A" w:rsidRDefault="009F5D5A" w:rsidP="000C2FAC">
      <w:pPr>
        <w:ind w:firstLine="360"/>
        <w:rPr>
          <w:sz w:val="28"/>
          <w:szCs w:val="28"/>
          <w:lang w:val="uk-UA"/>
        </w:rPr>
      </w:pPr>
    </w:p>
    <w:p w:rsidR="00A24769" w:rsidRPr="00A24769" w:rsidRDefault="00A24769" w:rsidP="00A24769">
      <w:pPr>
        <w:suppressAutoHyphens/>
        <w:rPr>
          <w:sz w:val="28"/>
          <w:szCs w:val="28"/>
          <w:lang w:val="uk-UA" w:eastAsia="ar-SA"/>
        </w:rPr>
      </w:pPr>
      <w:r w:rsidRPr="00A24769">
        <w:rPr>
          <w:sz w:val="28"/>
          <w:szCs w:val="28"/>
          <w:lang w:val="uk-UA" w:eastAsia="ar-SA"/>
        </w:rPr>
        <w:t xml:space="preserve">Про затвердження </w:t>
      </w:r>
      <w:r w:rsidR="00DC5FC1">
        <w:rPr>
          <w:sz w:val="28"/>
          <w:szCs w:val="28"/>
          <w:lang w:val="uk-UA" w:eastAsia="ar-SA"/>
        </w:rPr>
        <w:t xml:space="preserve"> </w:t>
      </w:r>
      <w:r w:rsidRPr="00A24769">
        <w:rPr>
          <w:sz w:val="28"/>
          <w:szCs w:val="28"/>
          <w:lang w:val="uk-UA" w:eastAsia="ar-SA"/>
        </w:rPr>
        <w:t>Положення про старосту</w:t>
      </w:r>
    </w:p>
    <w:p w:rsidR="00A24769" w:rsidRPr="00A24769" w:rsidRDefault="002868F9" w:rsidP="00A24769">
      <w:pPr>
        <w:suppressAutoHyphens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 w:eastAsia="ar-SA"/>
        </w:rPr>
        <w:t>Федорівської</w:t>
      </w:r>
      <w:proofErr w:type="spellEnd"/>
      <w:r>
        <w:rPr>
          <w:sz w:val="28"/>
          <w:szCs w:val="28"/>
          <w:lang w:val="uk-UA" w:eastAsia="ar-SA"/>
        </w:rPr>
        <w:t xml:space="preserve"> сільської </w:t>
      </w:r>
      <w:r w:rsidR="00A24769" w:rsidRPr="00A24769">
        <w:rPr>
          <w:sz w:val="28"/>
          <w:szCs w:val="28"/>
          <w:lang w:val="uk-UA" w:eastAsia="ar-SA"/>
        </w:rPr>
        <w:t xml:space="preserve"> ради </w:t>
      </w:r>
    </w:p>
    <w:p w:rsidR="00A24769" w:rsidRPr="00A24769" w:rsidRDefault="00A24769" w:rsidP="00A24769">
      <w:pPr>
        <w:suppressAutoHyphens/>
        <w:rPr>
          <w:sz w:val="28"/>
          <w:szCs w:val="28"/>
          <w:lang w:val="uk-UA" w:eastAsia="ar-SA"/>
        </w:rPr>
      </w:pPr>
    </w:p>
    <w:p w:rsidR="00A24769" w:rsidRPr="000C2FAC" w:rsidRDefault="00A24769" w:rsidP="00A24769">
      <w:pPr>
        <w:ind w:firstLine="360"/>
        <w:jc w:val="both"/>
        <w:rPr>
          <w:sz w:val="28"/>
          <w:szCs w:val="28"/>
          <w:lang w:val="uk-UA"/>
        </w:rPr>
      </w:pPr>
      <w:r w:rsidRPr="00A24769">
        <w:rPr>
          <w:rFonts w:eastAsia="Calibri"/>
          <w:sz w:val="28"/>
          <w:szCs w:val="28"/>
          <w:lang w:val="uk-UA"/>
        </w:rPr>
        <w:t xml:space="preserve">Відповідно до законів України «Про місцеве самоврядування в Україні»,  </w:t>
      </w:r>
      <w:r w:rsidRPr="00A24769">
        <w:rPr>
          <w:sz w:val="28"/>
          <w:szCs w:val="28"/>
          <w:lang w:val="uk-UA"/>
        </w:rPr>
        <w:t xml:space="preserve">«Про добровільне об’єднання територіальних громад», «Про службу в органах місцевого самоврядування», </w:t>
      </w:r>
      <w:r w:rsidRPr="00A24769">
        <w:rPr>
          <w:rFonts w:eastAsia="Calibri"/>
          <w:sz w:val="28"/>
          <w:szCs w:val="28"/>
          <w:lang w:val="uk-UA"/>
        </w:rPr>
        <w:t xml:space="preserve">«Про внесення змін до деяких законів України щодо статусу старости села, селища», з метою забезпечення представництва інтересів жителів населених пунктів </w:t>
      </w:r>
      <w:proofErr w:type="spellStart"/>
      <w:r w:rsidR="002868F9">
        <w:rPr>
          <w:rFonts w:eastAsia="Calibri"/>
          <w:sz w:val="28"/>
          <w:szCs w:val="28"/>
          <w:lang w:val="uk-UA"/>
        </w:rPr>
        <w:t>Федорівської</w:t>
      </w:r>
      <w:proofErr w:type="spellEnd"/>
      <w:r w:rsidR="002868F9">
        <w:rPr>
          <w:rFonts w:eastAsia="Calibri"/>
          <w:sz w:val="28"/>
          <w:szCs w:val="28"/>
          <w:lang w:val="uk-UA"/>
        </w:rPr>
        <w:t xml:space="preserve"> сільської  </w:t>
      </w:r>
      <w:r w:rsidRPr="00A24769">
        <w:rPr>
          <w:rFonts w:eastAsia="Calibri"/>
          <w:sz w:val="28"/>
          <w:szCs w:val="28"/>
          <w:lang w:val="uk-UA"/>
        </w:rPr>
        <w:t xml:space="preserve">ради </w:t>
      </w:r>
      <w:proofErr w:type="spellStart"/>
      <w:r w:rsidRPr="00A24769">
        <w:rPr>
          <w:rFonts w:eastAsia="Calibri"/>
          <w:sz w:val="28"/>
          <w:szCs w:val="28"/>
          <w:lang w:val="uk-UA"/>
        </w:rPr>
        <w:t>Пологівського</w:t>
      </w:r>
      <w:proofErr w:type="spellEnd"/>
      <w:r w:rsidRPr="00A24769">
        <w:rPr>
          <w:rFonts w:eastAsia="Calibri"/>
          <w:sz w:val="28"/>
          <w:szCs w:val="28"/>
          <w:lang w:val="uk-UA"/>
        </w:rPr>
        <w:t xml:space="preserve"> району Запорізької області, що увійшли </w:t>
      </w:r>
      <w:r>
        <w:rPr>
          <w:rFonts w:eastAsia="Calibri"/>
          <w:sz w:val="28"/>
          <w:szCs w:val="28"/>
          <w:lang w:val="uk-UA"/>
        </w:rPr>
        <w:t xml:space="preserve">до </w:t>
      </w:r>
      <w:proofErr w:type="spellStart"/>
      <w:r>
        <w:rPr>
          <w:rFonts w:eastAsia="Calibri"/>
          <w:sz w:val="28"/>
          <w:szCs w:val="28"/>
          <w:lang w:val="uk-UA"/>
        </w:rPr>
        <w:t>Федорівської</w:t>
      </w:r>
      <w:proofErr w:type="spellEnd"/>
      <w:r>
        <w:rPr>
          <w:rFonts w:eastAsia="Calibri"/>
          <w:sz w:val="28"/>
          <w:szCs w:val="28"/>
          <w:lang w:val="uk-UA"/>
        </w:rPr>
        <w:t xml:space="preserve"> </w:t>
      </w:r>
      <w:r w:rsidRPr="0048473D">
        <w:rPr>
          <w:rFonts w:eastAsia="Calibri"/>
          <w:sz w:val="28"/>
          <w:szCs w:val="28"/>
          <w:lang w:val="uk-UA"/>
        </w:rPr>
        <w:t xml:space="preserve"> об’єднаної територіальної громади з адміністративним центром в</w:t>
      </w:r>
      <w:r>
        <w:rPr>
          <w:rFonts w:eastAsia="Calibri"/>
          <w:sz w:val="28"/>
          <w:szCs w:val="28"/>
          <w:lang w:val="uk-UA"/>
        </w:rPr>
        <w:t xml:space="preserve"> </w:t>
      </w:r>
      <w:proofErr w:type="spellStart"/>
      <w:r>
        <w:rPr>
          <w:rFonts w:eastAsia="Calibri"/>
          <w:sz w:val="28"/>
          <w:szCs w:val="28"/>
          <w:lang w:val="uk-UA"/>
        </w:rPr>
        <w:t>с.Федорівка</w:t>
      </w:r>
      <w:proofErr w:type="spellEnd"/>
      <w:r>
        <w:rPr>
          <w:rFonts w:eastAsia="Calibri"/>
          <w:sz w:val="28"/>
          <w:szCs w:val="28"/>
          <w:lang w:val="uk-UA"/>
        </w:rPr>
        <w:t xml:space="preserve">, </w:t>
      </w:r>
      <w:r w:rsidRPr="000C2FAC">
        <w:rPr>
          <w:sz w:val="28"/>
          <w:szCs w:val="28"/>
          <w:lang w:val="uk-UA"/>
        </w:rPr>
        <w:t xml:space="preserve">перша </w:t>
      </w:r>
      <w:r>
        <w:rPr>
          <w:sz w:val="28"/>
          <w:szCs w:val="28"/>
          <w:lang w:val="uk-UA"/>
        </w:rPr>
        <w:t xml:space="preserve">сесія 7 </w:t>
      </w:r>
      <w:r w:rsidRPr="000C2FAC">
        <w:rPr>
          <w:sz w:val="28"/>
          <w:szCs w:val="28"/>
          <w:lang w:val="uk-UA"/>
        </w:rPr>
        <w:t xml:space="preserve">скликання  </w:t>
      </w:r>
      <w:proofErr w:type="spellStart"/>
      <w:r>
        <w:rPr>
          <w:sz w:val="28"/>
          <w:szCs w:val="28"/>
          <w:lang w:val="uk-UA"/>
        </w:rPr>
        <w:t>Федорівської</w:t>
      </w:r>
      <w:proofErr w:type="spellEnd"/>
      <w:r>
        <w:rPr>
          <w:sz w:val="28"/>
          <w:szCs w:val="28"/>
          <w:lang w:val="uk-UA"/>
        </w:rPr>
        <w:t xml:space="preserve"> </w:t>
      </w:r>
      <w:r w:rsidRPr="000C2FAC">
        <w:rPr>
          <w:sz w:val="28"/>
          <w:szCs w:val="28"/>
          <w:lang w:val="uk-UA"/>
        </w:rPr>
        <w:t>сільської ради</w:t>
      </w:r>
    </w:p>
    <w:p w:rsidR="00A24769" w:rsidRPr="000C2FAC" w:rsidRDefault="00A24769" w:rsidP="00A24769">
      <w:pPr>
        <w:ind w:firstLine="360"/>
        <w:jc w:val="both"/>
        <w:rPr>
          <w:sz w:val="28"/>
          <w:szCs w:val="28"/>
        </w:rPr>
      </w:pPr>
      <w:r w:rsidRPr="000C2FAC">
        <w:rPr>
          <w:sz w:val="28"/>
          <w:szCs w:val="28"/>
        </w:rPr>
        <w:t>ВИРІШИЛА:</w:t>
      </w:r>
    </w:p>
    <w:p w:rsidR="00A24769" w:rsidRPr="00A24769" w:rsidRDefault="00A24769" w:rsidP="00A24769">
      <w:pPr>
        <w:jc w:val="both"/>
        <w:rPr>
          <w:rFonts w:eastAsia="Calibri"/>
          <w:sz w:val="22"/>
          <w:szCs w:val="28"/>
          <w:lang w:val="uk-UA" w:eastAsia="ar-SA"/>
        </w:rPr>
      </w:pPr>
    </w:p>
    <w:p w:rsidR="00A24769" w:rsidRPr="00A24769" w:rsidRDefault="00A24769" w:rsidP="00A24769">
      <w:pPr>
        <w:ind w:firstLine="708"/>
        <w:jc w:val="both"/>
        <w:rPr>
          <w:sz w:val="28"/>
          <w:szCs w:val="28"/>
          <w:lang w:val="uk-UA"/>
        </w:rPr>
      </w:pPr>
    </w:p>
    <w:p w:rsidR="00A24769" w:rsidRPr="00A24769" w:rsidRDefault="00A24769" w:rsidP="00A24769">
      <w:pPr>
        <w:suppressAutoHyphens/>
        <w:ind w:firstLine="708"/>
        <w:jc w:val="both"/>
        <w:rPr>
          <w:sz w:val="28"/>
          <w:szCs w:val="28"/>
          <w:lang w:val="uk-UA" w:eastAsia="ar-SA"/>
        </w:rPr>
      </w:pPr>
      <w:r w:rsidRPr="00A24769">
        <w:rPr>
          <w:sz w:val="28"/>
          <w:szCs w:val="28"/>
          <w:lang w:val="uk-UA"/>
        </w:rPr>
        <w:t xml:space="preserve">1. Затвердити </w:t>
      </w:r>
      <w:r w:rsidR="003843D8">
        <w:rPr>
          <w:sz w:val="28"/>
          <w:szCs w:val="28"/>
          <w:lang w:val="uk-UA"/>
        </w:rPr>
        <w:t xml:space="preserve"> </w:t>
      </w:r>
      <w:r w:rsidRPr="00A24769">
        <w:rPr>
          <w:sz w:val="28"/>
          <w:szCs w:val="28"/>
          <w:lang w:val="uk-UA"/>
        </w:rPr>
        <w:t xml:space="preserve">Положення про старосту </w:t>
      </w:r>
      <w:proofErr w:type="spellStart"/>
      <w:r w:rsidR="002D4B07">
        <w:rPr>
          <w:sz w:val="28"/>
          <w:szCs w:val="28"/>
          <w:lang w:val="uk-UA"/>
        </w:rPr>
        <w:t>Федорівської</w:t>
      </w:r>
      <w:proofErr w:type="spellEnd"/>
      <w:r w:rsidR="002D4B07">
        <w:rPr>
          <w:sz w:val="28"/>
          <w:szCs w:val="28"/>
          <w:lang w:val="uk-UA"/>
        </w:rPr>
        <w:t xml:space="preserve"> сільської </w:t>
      </w:r>
      <w:r w:rsidRPr="00A24769">
        <w:rPr>
          <w:sz w:val="28"/>
          <w:szCs w:val="28"/>
          <w:lang w:val="uk-UA" w:eastAsia="ar-SA"/>
        </w:rPr>
        <w:t xml:space="preserve"> ради, що </w:t>
      </w:r>
      <w:r w:rsidRPr="00A24769">
        <w:rPr>
          <w:sz w:val="28"/>
          <w:szCs w:val="28"/>
          <w:lang w:val="uk-UA"/>
        </w:rPr>
        <w:t>додається</w:t>
      </w:r>
      <w:r w:rsidRPr="00A24769">
        <w:rPr>
          <w:sz w:val="28"/>
          <w:szCs w:val="28"/>
          <w:lang w:val="uk-UA" w:eastAsia="ar-SA"/>
        </w:rPr>
        <w:t>.</w:t>
      </w:r>
    </w:p>
    <w:p w:rsidR="00A24769" w:rsidRPr="00A24769" w:rsidRDefault="00A24769" w:rsidP="00A24769">
      <w:pPr>
        <w:jc w:val="both"/>
        <w:rPr>
          <w:sz w:val="28"/>
          <w:szCs w:val="28"/>
          <w:lang w:val="uk-UA"/>
        </w:rPr>
      </w:pPr>
    </w:p>
    <w:p w:rsidR="00A24769" w:rsidRPr="00A24769" w:rsidRDefault="00A24769" w:rsidP="00A24769">
      <w:pPr>
        <w:suppressAutoHyphens/>
        <w:jc w:val="both"/>
        <w:rPr>
          <w:sz w:val="28"/>
          <w:szCs w:val="28"/>
          <w:lang w:val="uk-UA" w:eastAsia="ar-SA"/>
        </w:rPr>
      </w:pPr>
    </w:p>
    <w:p w:rsidR="00A24769" w:rsidRPr="00A24769" w:rsidRDefault="00A24769" w:rsidP="00A24769">
      <w:pPr>
        <w:ind w:firstLine="708"/>
        <w:rPr>
          <w:rFonts w:ascii="Calibri" w:eastAsia="Calibri" w:hAnsi="Calibri"/>
          <w:sz w:val="36"/>
          <w:szCs w:val="28"/>
          <w:lang w:val="uk-UA" w:eastAsia="en-US"/>
        </w:rPr>
      </w:pPr>
    </w:p>
    <w:p w:rsidR="00A24769" w:rsidRPr="00A24769" w:rsidRDefault="00A24769" w:rsidP="00A24769">
      <w:pPr>
        <w:suppressAutoHyphens/>
        <w:jc w:val="center"/>
        <w:rPr>
          <w:lang w:val="uk-UA" w:eastAsia="ar-SA"/>
        </w:rPr>
      </w:pPr>
    </w:p>
    <w:p w:rsidR="002D4B07" w:rsidRPr="00CF605C" w:rsidRDefault="002D4B07" w:rsidP="002D4B07">
      <w:pPr>
        <w:pStyle w:val="a5"/>
        <w:spacing w:after="0"/>
        <w:ind w:firstLine="360"/>
        <w:jc w:val="both"/>
        <w:rPr>
          <w:lang w:val="uk-UA"/>
        </w:rPr>
      </w:pPr>
      <w:proofErr w:type="spellStart"/>
      <w:r>
        <w:rPr>
          <w:bCs/>
          <w:sz w:val="28"/>
          <w:szCs w:val="28"/>
          <w:lang w:val="uk-UA"/>
        </w:rPr>
        <w:t>Федорівський</w:t>
      </w:r>
      <w:proofErr w:type="spellEnd"/>
      <w:r>
        <w:rPr>
          <w:bCs/>
          <w:sz w:val="28"/>
          <w:szCs w:val="28"/>
          <w:lang w:val="uk-UA"/>
        </w:rPr>
        <w:t xml:space="preserve"> сі</w:t>
      </w:r>
      <w:proofErr w:type="spellStart"/>
      <w:r w:rsidRPr="00430A46">
        <w:rPr>
          <w:bCs/>
          <w:sz w:val="28"/>
          <w:szCs w:val="28"/>
        </w:rPr>
        <w:t>льський</w:t>
      </w:r>
      <w:proofErr w:type="spellEnd"/>
      <w:r w:rsidRPr="00430A46">
        <w:rPr>
          <w:bCs/>
          <w:sz w:val="28"/>
          <w:szCs w:val="28"/>
        </w:rPr>
        <w:t xml:space="preserve"> голова </w:t>
      </w:r>
      <w:r w:rsidRPr="00430A46">
        <w:rPr>
          <w:bCs/>
          <w:sz w:val="28"/>
          <w:szCs w:val="28"/>
          <w:lang w:val="uk-UA"/>
        </w:rPr>
        <w:t xml:space="preserve">                                         </w:t>
      </w:r>
      <w:r>
        <w:rPr>
          <w:bCs/>
          <w:sz w:val="28"/>
          <w:szCs w:val="28"/>
          <w:lang w:val="uk-UA"/>
        </w:rPr>
        <w:t>В.</w:t>
      </w:r>
      <w:proofErr w:type="spellStart"/>
      <w:r>
        <w:rPr>
          <w:bCs/>
          <w:sz w:val="28"/>
          <w:szCs w:val="28"/>
          <w:lang w:val="uk-UA"/>
        </w:rPr>
        <w:t>Черноус</w:t>
      </w:r>
      <w:proofErr w:type="spellEnd"/>
      <w:r w:rsidRPr="00430A46">
        <w:rPr>
          <w:bCs/>
          <w:sz w:val="28"/>
          <w:szCs w:val="28"/>
          <w:lang w:val="uk-UA"/>
        </w:rPr>
        <w:t xml:space="preserve"> </w:t>
      </w:r>
    </w:p>
    <w:p w:rsidR="00A24769" w:rsidRPr="00A24769" w:rsidRDefault="00A24769" w:rsidP="00A24769">
      <w:pPr>
        <w:jc w:val="both"/>
        <w:rPr>
          <w:bCs/>
          <w:sz w:val="28"/>
          <w:lang w:val="uk-UA"/>
        </w:rPr>
      </w:pPr>
      <w:r w:rsidRPr="00A24769">
        <w:rPr>
          <w:b/>
          <w:sz w:val="28"/>
          <w:szCs w:val="28"/>
          <w:lang w:val="uk-UA"/>
        </w:rPr>
        <w:br w:type="page"/>
      </w:r>
      <w:r w:rsidRPr="00A24769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   </w:t>
      </w:r>
      <w:r w:rsidRPr="00A24769">
        <w:rPr>
          <w:bCs/>
          <w:sz w:val="28"/>
          <w:lang w:val="uk-UA"/>
        </w:rPr>
        <w:t xml:space="preserve">Затверджено </w:t>
      </w:r>
    </w:p>
    <w:p w:rsidR="00A24769" w:rsidRPr="00A24769" w:rsidRDefault="00A24769" w:rsidP="00A24769">
      <w:pPr>
        <w:jc w:val="both"/>
        <w:rPr>
          <w:sz w:val="28"/>
          <w:lang w:val="uk-UA"/>
        </w:rPr>
      </w:pPr>
      <w:r w:rsidRPr="00A24769">
        <w:rPr>
          <w:bCs/>
          <w:sz w:val="28"/>
          <w:lang w:val="uk-UA"/>
        </w:rPr>
        <w:t xml:space="preserve">                                                                                 рішення  </w:t>
      </w:r>
    </w:p>
    <w:p w:rsidR="00A24769" w:rsidRPr="00A24769" w:rsidRDefault="00A24769" w:rsidP="00A24769">
      <w:pPr>
        <w:jc w:val="both"/>
        <w:rPr>
          <w:bCs/>
          <w:sz w:val="28"/>
          <w:lang w:val="uk-UA"/>
        </w:rPr>
      </w:pPr>
      <w:r w:rsidRPr="00A24769">
        <w:rPr>
          <w:bCs/>
          <w:sz w:val="28"/>
          <w:lang w:val="uk-UA"/>
        </w:rPr>
        <w:t xml:space="preserve">                                                                                 </w:t>
      </w:r>
      <w:proofErr w:type="spellStart"/>
      <w:r w:rsidR="002D4B07">
        <w:rPr>
          <w:bCs/>
          <w:sz w:val="28"/>
          <w:lang w:val="uk-UA"/>
        </w:rPr>
        <w:t>Федорівської</w:t>
      </w:r>
      <w:proofErr w:type="spellEnd"/>
      <w:r w:rsidR="002D4B07">
        <w:rPr>
          <w:bCs/>
          <w:sz w:val="28"/>
          <w:lang w:val="uk-UA"/>
        </w:rPr>
        <w:t xml:space="preserve"> сільської </w:t>
      </w:r>
      <w:r w:rsidRPr="00A24769">
        <w:rPr>
          <w:bCs/>
          <w:sz w:val="28"/>
          <w:lang w:val="uk-UA"/>
        </w:rPr>
        <w:t xml:space="preserve"> ради </w:t>
      </w:r>
    </w:p>
    <w:p w:rsidR="00A24769" w:rsidRPr="00A24769" w:rsidRDefault="00A24769" w:rsidP="00A24769">
      <w:pPr>
        <w:jc w:val="both"/>
        <w:rPr>
          <w:sz w:val="28"/>
          <w:lang w:val="uk-UA"/>
        </w:rPr>
      </w:pPr>
      <w:r w:rsidRPr="00A24769">
        <w:rPr>
          <w:bCs/>
          <w:sz w:val="28"/>
          <w:lang w:val="uk-UA"/>
        </w:rPr>
        <w:t xml:space="preserve">                                                                                 </w:t>
      </w:r>
      <w:r w:rsidR="002D4B07" w:rsidRPr="00A24769">
        <w:rPr>
          <w:bCs/>
          <w:sz w:val="28"/>
          <w:lang w:val="uk-UA"/>
        </w:rPr>
        <w:t>В</w:t>
      </w:r>
      <w:r w:rsidRPr="00A24769">
        <w:rPr>
          <w:bCs/>
          <w:sz w:val="28"/>
          <w:lang w:val="uk-UA"/>
        </w:rPr>
        <w:t>ід</w:t>
      </w:r>
      <w:r w:rsidR="002D4B07">
        <w:rPr>
          <w:bCs/>
          <w:sz w:val="28"/>
          <w:lang w:val="uk-UA"/>
        </w:rPr>
        <w:t xml:space="preserve"> 17</w:t>
      </w:r>
      <w:r w:rsidRPr="00A24769">
        <w:rPr>
          <w:bCs/>
          <w:sz w:val="28"/>
          <w:lang w:val="uk-UA"/>
        </w:rPr>
        <w:t>.</w:t>
      </w:r>
      <w:r w:rsidR="002D4B07">
        <w:rPr>
          <w:bCs/>
          <w:sz w:val="28"/>
          <w:lang w:val="uk-UA"/>
        </w:rPr>
        <w:t>01</w:t>
      </w:r>
      <w:r w:rsidRPr="00A24769">
        <w:rPr>
          <w:bCs/>
          <w:sz w:val="28"/>
          <w:lang w:val="uk-UA"/>
        </w:rPr>
        <w:t>.20</w:t>
      </w:r>
      <w:r w:rsidR="002D4B07">
        <w:rPr>
          <w:bCs/>
          <w:sz w:val="28"/>
          <w:lang w:val="uk-UA"/>
        </w:rPr>
        <w:t>20</w:t>
      </w:r>
      <w:r w:rsidRPr="00A24769">
        <w:rPr>
          <w:bCs/>
          <w:sz w:val="28"/>
          <w:lang w:val="uk-UA"/>
        </w:rPr>
        <w:t xml:space="preserve"> № </w:t>
      </w:r>
      <w:r w:rsidR="002D4B07">
        <w:rPr>
          <w:bCs/>
          <w:sz w:val="28"/>
          <w:lang w:val="uk-UA"/>
        </w:rPr>
        <w:t>7</w:t>
      </w:r>
    </w:p>
    <w:p w:rsidR="00A24769" w:rsidRPr="00A24769" w:rsidRDefault="00A24769" w:rsidP="00A24769">
      <w:pPr>
        <w:jc w:val="center"/>
        <w:rPr>
          <w:sz w:val="28"/>
          <w:szCs w:val="28"/>
          <w:lang w:val="uk-UA"/>
        </w:rPr>
      </w:pPr>
    </w:p>
    <w:p w:rsidR="00A24769" w:rsidRPr="00A24769" w:rsidRDefault="00A24769" w:rsidP="00A24769">
      <w:pPr>
        <w:jc w:val="center"/>
        <w:rPr>
          <w:b/>
          <w:sz w:val="28"/>
          <w:szCs w:val="28"/>
          <w:lang w:val="uk-UA"/>
        </w:rPr>
      </w:pPr>
      <w:r w:rsidRPr="00A24769">
        <w:rPr>
          <w:b/>
          <w:sz w:val="28"/>
          <w:szCs w:val="28"/>
          <w:lang w:val="uk-UA"/>
        </w:rPr>
        <w:t>ПОЛОЖЕННЯ</w:t>
      </w:r>
    </w:p>
    <w:p w:rsidR="00A24769" w:rsidRPr="00A24769" w:rsidRDefault="00A24769" w:rsidP="00A24769">
      <w:pPr>
        <w:jc w:val="center"/>
        <w:rPr>
          <w:b/>
          <w:bCs/>
          <w:sz w:val="28"/>
          <w:lang w:val="uk-UA"/>
        </w:rPr>
      </w:pPr>
      <w:r w:rsidRPr="00A24769">
        <w:rPr>
          <w:b/>
          <w:sz w:val="28"/>
          <w:szCs w:val="28"/>
          <w:lang w:val="uk-UA"/>
        </w:rPr>
        <w:t xml:space="preserve"> ПРО СТАРОСТУ </w:t>
      </w:r>
      <w:r w:rsidR="002D4B07">
        <w:rPr>
          <w:b/>
          <w:sz w:val="28"/>
          <w:szCs w:val="28"/>
          <w:lang w:val="uk-UA"/>
        </w:rPr>
        <w:t xml:space="preserve">ФЕДОРІВСЬКОЇ СІЛЬСЬКОЇ </w:t>
      </w:r>
      <w:r w:rsidRPr="00A24769">
        <w:rPr>
          <w:b/>
          <w:sz w:val="28"/>
          <w:szCs w:val="28"/>
          <w:lang w:val="uk-UA"/>
        </w:rPr>
        <w:t xml:space="preserve"> </w:t>
      </w:r>
      <w:r w:rsidRPr="00A24769">
        <w:rPr>
          <w:b/>
          <w:bCs/>
          <w:sz w:val="28"/>
          <w:lang w:val="uk-UA"/>
        </w:rPr>
        <w:t xml:space="preserve">РАДИ </w:t>
      </w:r>
    </w:p>
    <w:p w:rsidR="00A24769" w:rsidRPr="00A24769" w:rsidRDefault="00A24769" w:rsidP="00A24769">
      <w:pPr>
        <w:jc w:val="center"/>
        <w:rPr>
          <w:b/>
          <w:bCs/>
          <w:sz w:val="28"/>
          <w:lang w:val="uk-UA"/>
        </w:rPr>
      </w:pPr>
    </w:p>
    <w:p w:rsidR="00A24769" w:rsidRPr="00A24769" w:rsidRDefault="00A24769" w:rsidP="00A24769">
      <w:pPr>
        <w:jc w:val="center"/>
        <w:rPr>
          <w:b/>
          <w:sz w:val="28"/>
          <w:lang w:val="uk-UA"/>
        </w:rPr>
      </w:pPr>
      <w:r w:rsidRPr="00A24769">
        <w:rPr>
          <w:b/>
          <w:bCs/>
          <w:sz w:val="28"/>
          <w:lang w:val="uk-UA"/>
        </w:rPr>
        <w:t>1.</w:t>
      </w:r>
      <w:r w:rsidRPr="00A24769">
        <w:rPr>
          <w:b/>
          <w:bCs/>
          <w:sz w:val="28"/>
          <w:lang w:val="uk-UA"/>
        </w:rPr>
        <w:tab/>
      </w:r>
      <w:r w:rsidRPr="00A24769">
        <w:rPr>
          <w:b/>
          <w:sz w:val="28"/>
          <w:lang w:val="uk-UA"/>
        </w:rPr>
        <w:t xml:space="preserve">Загальні положення </w:t>
      </w:r>
    </w:p>
    <w:p w:rsidR="00A24769" w:rsidRPr="00A24769" w:rsidRDefault="00A24769" w:rsidP="00A24769">
      <w:pPr>
        <w:jc w:val="both"/>
        <w:rPr>
          <w:sz w:val="28"/>
          <w:lang w:val="uk-UA"/>
        </w:rPr>
      </w:pPr>
      <w:r w:rsidRPr="00A24769">
        <w:rPr>
          <w:sz w:val="28"/>
          <w:lang w:val="uk-UA"/>
        </w:rPr>
        <w:tab/>
        <w:t>1.1. Це положення розроблено відповідно до Конституції України, законів України «Про місцеве самоврядування в Україні», «Про добровільне об’єднання територіальних громад», «Про місцеві вибори», інших актів законодавства України, визначає статус старости, його повноваження, права,  обов’язки та відповідальність.</w:t>
      </w:r>
    </w:p>
    <w:p w:rsidR="00A24769" w:rsidRPr="00A24769" w:rsidRDefault="00A24769" w:rsidP="00A24769">
      <w:pPr>
        <w:jc w:val="both"/>
        <w:rPr>
          <w:sz w:val="28"/>
          <w:szCs w:val="28"/>
          <w:lang w:val="uk-UA"/>
        </w:rPr>
      </w:pPr>
      <w:r w:rsidRPr="00A24769">
        <w:rPr>
          <w:sz w:val="28"/>
          <w:lang w:val="uk-UA"/>
        </w:rPr>
        <w:tab/>
        <w:t>1.2.</w:t>
      </w:r>
      <w:r w:rsidRPr="00A24769">
        <w:rPr>
          <w:sz w:val="28"/>
          <w:szCs w:val="28"/>
          <w:lang w:val="uk-UA"/>
        </w:rPr>
        <w:t xml:space="preserve"> Положення про старосту  затверджується  </w:t>
      </w:r>
      <w:proofErr w:type="spellStart"/>
      <w:r w:rsidR="002D4B07">
        <w:rPr>
          <w:sz w:val="28"/>
          <w:szCs w:val="28"/>
          <w:lang w:val="uk-UA"/>
        </w:rPr>
        <w:t>Федорівською</w:t>
      </w:r>
      <w:proofErr w:type="spellEnd"/>
      <w:r w:rsidR="002D4B07">
        <w:rPr>
          <w:sz w:val="28"/>
          <w:szCs w:val="28"/>
          <w:lang w:val="uk-UA"/>
        </w:rPr>
        <w:t xml:space="preserve"> сільською </w:t>
      </w:r>
      <w:r w:rsidRPr="00A24769">
        <w:rPr>
          <w:sz w:val="28"/>
          <w:szCs w:val="28"/>
          <w:lang w:val="uk-UA"/>
        </w:rPr>
        <w:t xml:space="preserve"> радою.</w:t>
      </w:r>
    </w:p>
    <w:p w:rsidR="002D4B07" w:rsidRPr="00A24769" w:rsidRDefault="00A24769" w:rsidP="002D4B07">
      <w:pPr>
        <w:jc w:val="both"/>
        <w:rPr>
          <w:sz w:val="28"/>
          <w:szCs w:val="28"/>
          <w:lang w:val="uk-UA"/>
        </w:rPr>
      </w:pPr>
      <w:r w:rsidRPr="00A24769">
        <w:rPr>
          <w:sz w:val="28"/>
          <w:szCs w:val="28"/>
          <w:lang w:val="uk-UA"/>
        </w:rPr>
        <w:tab/>
        <w:t xml:space="preserve">1.3.Перелік населених пунктів, в яких  запроваджується посада старости, затверджується  </w:t>
      </w:r>
      <w:proofErr w:type="spellStart"/>
      <w:r w:rsidR="002D4B07">
        <w:rPr>
          <w:sz w:val="28"/>
          <w:szCs w:val="28"/>
          <w:lang w:val="uk-UA"/>
        </w:rPr>
        <w:t>Федорівською</w:t>
      </w:r>
      <w:proofErr w:type="spellEnd"/>
      <w:r w:rsidR="002D4B07">
        <w:rPr>
          <w:sz w:val="28"/>
          <w:szCs w:val="28"/>
          <w:lang w:val="uk-UA"/>
        </w:rPr>
        <w:t xml:space="preserve"> сільською </w:t>
      </w:r>
      <w:r w:rsidR="002D4B07" w:rsidRPr="00A24769">
        <w:rPr>
          <w:sz w:val="28"/>
          <w:szCs w:val="28"/>
          <w:lang w:val="uk-UA"/>
        </w:rPr>
        <w:t xml:space="preserve"> радою.</w:t>
      </w:r>
    </w:p>
    <w:p w:rsidR="00A24769" w:rsidRPr="00A24769" w:rsidRDefault="00A24769" w:rsidP="00695D6F">
      <w:pPr>
        <w:jc w:val="both"/>
        <w:rPr>
          <w:sz w:val="28"/>
          <w:lang w:val="uk-UA"/>
        </w:rPr>
      </w:pPr>
      <w:r w:rsidRPr="00A24769">
        <w:rPr>
          <w:sz w:val="28"/>
          <w:szCs w:val="28"/>
          <w:lang w:val="uk-UA"/>
        </w:rPr>
        <w:tab/>
        <w:t xml:space="preserve">1.4. В населеному пункті, який є адміністративним центром  </w:t>
      </w:r>
      <w:proofErr w:type="spellStart"/>
      <w:r w:rsidR="00695D6F">
        <w:rPr>
          <w:sz w:val="28"/>
          <w:szCs w:val="28"/>
          <w:lang w:val="uk-UA"/>
        </w:rPr>
        <w:t>Федорівської</w:t>
      </w:r>
      <w:proofErr w:type="spellEnd"/>
      <w:r w:rsidR="00695D6F">
        <w:rPr>
          <w:sz w:val="28"/>
          <w:szCs w:val="28"/>
          <w:lang w:val="uk-UA"/>
        </w:rPr>
        <w:t xml:space="preserve"> сільської </w:t>
      </w:r>
      <w:r w:rsidR="00695D6F" w:rsidRPr="00A24769">
        <w:rPr>
          <w:sz w:val="28"/>
          <w:szCs w:val="28"/>
          <w:lang w:val="uk-UA"/>
        </w:rPr>
        <w:t xml:space="preserve"> рад</w:t>
      </w:r>
      <w:r w:rsidR="00695D6F">
        <w:rPr>
          <w:sz w:val="28"/>
          <w:szCs w:val="28"/>
          <w:lang w:val="uk-UA"/>
        </w:rPr>
        <w:t>и</w:t>
      </w:r>
      <w:r w:rsidRPr="00A24769">
        <w:rPr>
          <w:sz w:val="28"/>
          <w:szCs w:val="28"/>
          <w:lang w:val="uk-UA"/>
        </w:rPr>
        <w:t>, посада старости не запроваджується</w:t>
      </w:r>
      <w:r w:rsidRPr="00A24769">
        <w:rPr>
          <w:sz w:val="28"/>
          <w:lang w:val="uk-UA"/>
        </w:rPr>
        <w:t xml:space="preserve">. </w:t>
      </w:r>
      <w:proofErr w:type="spellStart"/>
      <w:r w:rsidRPr="00A24769">
        <w:rPr>
          <w:sz w:val="28"/>
          <w:lang w:val="uk-UA"/>
        </w:rPr>
        <w:t>Старостинськ</w:t>
      </w:r>
      <w:r w:rsidR="00695D6F">
        <w:rPr>
          <w:sz w:val="28"/>
          <w:lang w:val="uk-UA"/>
        </w:rPr>
        <w:t>ий</w:t>
      </w:r>
      <w:proofErr w:type="spellEnd"/>
      <w:r w:rsidRPr="00A24769">
        <w:rPr>
          <w:sz w:val="28"/>
          <w:lang w:val="uk-UA"/>
        </w:rPr>
        <w:t xml:space="preserve"> округ утворюються виключно на пленарних засіданнях </w:t>
      </w:r>
      <w:r w:rsidR="00695D6F">
        <w:rPr>
          <w:sz w:val="28"/>
          <w:lang w:val="uk-UA"/>
        </w:rPr>
        <w:t xml:space="preserve">сільської </w:t>
      </w:r>
      <w:r w:rsidRPr="00A24769">
        <w:rPr>
          <w:sz w:val="28"/>
          <w:lang w:val="uk-UA"/>
        </w:rPr>
        <w:t>ради.</w:t>
      </w:r>
    </w:p>
    <w:p w:rsidR="00A24769" w:rsidRPr="00A24769" w:rsidRDefault="00A24769" w:rsidP="00A24769">
      <w:pPr>
        <w:jc w:val="both"/>
        <w:rPr>
          <w:sz w:val="28"/>
          <w:szCs w:val="28"/>
          <w:lang w:val="uk-UA"/>
        </w:rPr>
      </w:pPr>
      <w:r w:rsidRPr="00A24769">
        <w:rPr>
          <w:sz w:val="28"/>
          <w:szCs w:val="28"/>
          <w:lang w:val="uk-UA"/>
        </w:rPr>
        <w:tab/>
        <w:t>1.5. Правовою основою діяльності старости є Конституція України, Закони України «Про місцеве самоврядування в Україні», «Про добровільне об’єднання територіальних громад», «Про місцеві вибори», інші акти законодавства України та це Положення.</w:t>
      </w:r>
    </w:p>
    <w:p w:rsidR="00A24769" w:rsidRPr="00A24769" w:rsidRDefault="00A24769" w:rsidP="00A24769">
      <w:pPr>
        <w:jc w:val="both"/>
        <w:rPr>
          <w:sz w:val="28"/>
          <w:szCs w:val="28"/>
          <w:lang w:val="uk-UA"/>
        </w:rPr>
      </w:pPr>
      <w:r w:rsidRPr="00A24769">
        <w:rPr>
          <w:sz w:val="28"/>
          <w:szCs w:val="28"/>
          <w:lang w:val="uk-UA"/>
        </w:rPr>
        <w:tab/>
        <w:t>1.6. Староста набуває статусу виборної посадової особи місцевого самоврядування відповідно до Закону України «Про службу в органах місцевого самоврядування».</w:t>
      </w:r>
    </w:p>
    <w:p w:rsidR="00A24769" w:rsidRPr="00A24769" w:rsidRDefault="00A24769" w:rsidP="00A24769">
      <w:pPr>
        <w:jc w:val="both"/>
        <w:rPr>
          <w:sz w:val="28"/>
          <w:szCs w:val="28"/>
          <w:lang w:val="uk-UA"/>
        </w:rPr>
      </w:pPr>
      <w:r w:rsidRPr="00A24769">
        <w:rPr>
          <w:sz w:val="28"/>
          <w:szCs w:val="28"/>
          <w:lang w:val="uk-UA"/>
        </w:rPr>
        <w:tab/>
        <w:t xml:space="preserve">1.7. Староста за посадою входить до складу виконавчого комітету  </w:t>
      </w:r>
      <w:bookmarkStart w:id="0" w:name="_Hlk14254968"/>
      <w:proofErr w:type="spellStart"/>
      <w:r w:rsidR="001B2C8C" w:rsidRPr="001B2C8C">
        <w:rPr>
          <w:sz w:val="28"/>
          <w:szCs w:val="28"/>
          <w:lang w:val="uk-UA"/>
        </w:rPr>
        <w:t>Федорівсько</w:t>
      </w:r>
      <w:r w:rsidR="001B2C8C">
        <w:rPr>
          <w:sz w:val="28"/>
          <w:szCs w:val="28"/>
          <w:lang w:val="uk-UA"/>
        </w:rPr>
        <w:t>ї</w:t>
      </w:r>
      <w:proofErr w:type="spellEnd"/>
      <w:r w:rsidR="001B2C8C" w:rsidRPr="001B2C8C">
        <w:rPr>
          <w:sz w:val="28"/>
          <w:szCs w:val="28"/>
          <w:lang w:val="uk-UA"/>
        </w:rPr>
        <w:t xml:space="preserve"> сільсько</w:t>
      </w:r>
      <w:r w:rsidR="001B2C8C">
        <w:rPr>
          <w:sz w:val="28"/>
          <w:szCs w:val="28"/>
          <w:lang w:val="uk-UA"/>
        </w:rPr>
        <w:t>ї</w:t>
      </w:r>
      <w:r w:rsidR="001B2C8C" w:rsidRPr="001B2C8C">
        <w:rPr>
          <w:sz w:val="28"/>
          <w:szCs w:val="28"/>
          <w:lang w:val="uk-UA"/>
        </w:rPr>
        <w:t xml:space="preserve">  рад</w:t>
      </w:r>
      <w:r w:rsidR="001B2C8C">
        <w:rPr>
          <w:sz w:val="28"/>
          <w:szCs w:val="28"/>
          <w:lang w:val="uk-UA"/>
        </w:rPr>
        <w:t>и</w:t>
      </w:r>
      <w:bookmarkEnd w:id="0"/>
      <w:r w:rsidRPr="00A24769">
        <w:rPr>
          <w:sz w:val="28"/>
          <w:szCs w:val="28"/>
          <w:lang w:val="uk-UA"/>
        </w:rPr>
        <w:t xml:space="preserve"> (далі </w:t>
      </w:r>
      <w:r w:rsidR="001B2C8C">
        <w:rPr>
          <w:sz w:val="28"/>
          <w:szCs w:val="28"/>
          <w:lang w:val="uk-UA"/>
        </w:rPr>
        <w:t>–</w:t>
      </w:r>
      <w:r w:rsidRPr="00A24769">
        <w:rPr>
          <w:sz w:val="28"/>
          <w:szCs w:val="28"/>
          <w:lang w:val="uk-UA"/>
        </w:rPr>
        <w:t xml:space="preserve"> </w:t>
      </w:r>
      <w:r w:rsidR="001B2C8C">
        <w:rPr>
          <w:sz w:val="28"/>
          <w:szCs w:val="28"/>
          <w:lang w:val="uk-UA"/>
        </w:rPr>
        <w:t xml:space="preserve">сільської </w:t>
      </w:r>
      <w:r w:rsidRPr="00A24769">
        <w:rPr>
          <w:sz w:val="28"/>
          <w:szCs w:val="28"/>
          <w:lang w:val="uk-UA"/>
        </w:rPr>
        <w:t xml:space="preserve"> ради). </w:t>
      </w:r>
    </w:p>
    <w:p w:rsidR="00A24769" w:rsidRPr="00A24769" w:rsidRDefault="00A24769" w:rsidP="00A24769">
      <w:pPr>
        <w:jc w:val="both"/>
        <w:rPr>
          <w:sz w:val="28"/>
          <w:szCs w:val="28"/>
          <w:lang w:val="uk-UA"/>
        </w:rPr>
      </w:pPr>
      <w:r w:rsidRPr="00A24769">
        <w:rPr>
          <w:sz w:val="28"/>
          <w:szCs w:val="28"/>
          <w:lang w:val="uk-UA"/>
        </w:rPr>
        <w:tab/>
        <w:t>1.8. Староста здійснює свої повноваження на постійній основі.</w:t>
      </w:r>
    </w:p>
    <w:p w:rsidR="00A24769" w:rsidRPr="00A24769" w:rsidRDefault="00A24769" w:rsidP="00A24769">
      <w:pPr>
        <w:jc w:val="both"/>
        <w:rPr>
          <w:sz w:val="28"/>
          <w:lang w:val="uk-UA"/>
        </w:rPr>
      </w:pPr>
      <w:r w:rsidRPr="00A24769">
        <w:rPr>
          <w:sz w:val="28"/>
          <w:lang w:val="uk-UA"/>
        </w:rPr>
        <w:tab/>
        <w:t xml:space="preserve">1.9. На старосту поширюються гарантії діяльності депутатів </w:t>
      </w:r>
      <w:r w:rsidR="004A1F56">
        <w:rPr>
          <w:sz w:val="28"/>
          <w:lang w:val="uk-UA"/>
        </w:rPr>
        <w:t xml:space="preserve">сільської </w:t>
      </w:r>
      <w:r w:rsidRPr="00A24769">
        <w:rPr>
          <w:sz w:val="28"/>
          <w:lang w:val="uk-UA"/>
        </w:rPr>
        <w:t xml:space="preserve"> рад, передбачені Законом України «Про статус депутатів місцевих рад».</w:t>
      </w:r>
    </w:p>
    <w:p w:rsidR="00A24769" w:rsidRPr="00A24769" w:rsidRDefault="00A24769" w:rsidP="00A24769">
      <w:pPr>
        <w:jc w:val="both"/>
        <w:rPr>
          <w:sz w:val="28"/>
          <w:szCs w:val="28"/>
          <w:lang w:val="uk-UA"/>
        </w:rPr>
      </w:pPr>
      <w:r w:rsidRPr="00A24769">
        <w:rPr>
          <w:sz w:val="28"/>
          <w:lang w:val="uk-UA"/>
        </w:rPr>
        <w:tab/>
        <w:t>1.10. Староста не може мати інший представницький мандат, суміщати свою</w:t>
      </w:r>
      <w:r w:rsidRPr="00A24769">
        <w:rPr>
          <w:sz w:val="28"/>
          <w:szCs w:val="28"/>
          <w:lang w:val="uk-UA"/>
        </w:rPr>
        <w:t xml:space="preserve"> службову діяльність з іншою посадою, у тому числі на громадських засадах, займатися іншою оплачуваною (крім викладацької, наукової і творчої діяльності, медичної практики, інструкторської та суддівської практики із спорту) або підприємницькою діяльністю.</w:t>
      </w:r>
    </w:p>
    <w:p w:rsidR="00A24769" w:rsidRPr="00A24769" w:rsidRDefault="00A24769" w:rsidP="00A24769">
      <w:pPr>
        <w:autoSpaceDE w:val="0"/>
        <w:autoSpaceDN w:val="0"/>
        <w:adjustRightInd w:val="0"/>
        <w:jc w:val="both"/>
        <w:rPr>
          <w:color w:val="000000"/>
          <w:sz w:val="28"/>
          <w:shd w:val="clear" w:color="auto" w:fill="FFFFFF"/>
        </w:rPr>
      </w:pPr>
      <w:r w:rsidRPr="00A24769">
        <w:rPr>
          <w:sz w:val="28"/>
          <w:szCs w:val="28"/>
          <w:lang w:val="uk-UA"/>
        </w:rPr>
        <w:tab/>
        <w:t xml:space="preserve">1.11.  До обрання на перших виборах старост на території </w:t>
      </w:r>
      <w:proofErr w:type="spellStart"/>
      <w:r w:rsidR="00E52FB3">
        <w:rPr>
          <w:sz w:val="28"/>
          <w:szCs w:val="28"/>
          <w:lang w:val="uk-UA"/>
        </w:rPr>
        <w:t>Федорівської</w:t>
      </w:r>
      <w:proofErr w:type="spellEnd"/>
      <w:r w:rsidR="00E52FB3">
        <w:rPr>
          <w:sz w:val="28"/>
          <w:szCs w:val="28"/>
          <w:lang w:val="uk-UA"/>
        </w:rPr>
        <w:t xml:space="preserve"> сільської </w:t>
      </w:r>
      <w:r w:rsidRPr="00A24769">
        <w:rPr>
          <w:sz w:val="28"/>
          <w:szCs w:val="28"/>
          <w:lang w:val="uk-UA"/>
        </w:rPr>
        <w:t xml:space="preserve"> об’єднаної територіальної громади, </w:t>
      </w:r>
      <w:r w:rsidRPr="00A24769">
        <w:rPr>
          <w:color w:val="000000"/>
          <w:sz w:val="28"/>
          <w:szCs w:val="28"/>
          <w:shd w:val="clear" w:color="auto" w:fill="FFFFFF"/>
          <w:lang w:val="uk-UA"/>
        </w:rPr>
        <w:t xml:space="preserve">дане Положення поширюється на в. о. старости відповідного </w:t>
      </w:r>
      <w:proofErr w:type="spellStart"/>
      <w:r w:rsidRPr="00A24769">
        <w:rPr>
          <w:color w:val="000000"/>
          <w:sz w:val="28"/>
          <w:szCs w:val="28"/>
          <w:shd w:val="clear" w:color="auto" w:fill="FFFFFF"/>
          <w:lang w:val="uk-UA"/>
        </w:rPr>
        <w:t>старостинського</w:t>
      </w:r>
      <w:proofErr w:type="spellEnd"/>
      <w:r w:rsidRPr="00A24769">
        <w:rPr>
          <w:color w:val="000000"/>
          <w:sz w:val="28"/>
          <w:szCs w:val="28"/>
          <w:shd w:val="clear" w:color="auto" w:fill="FFFFFF"/>
          <w:lang w:val="uk-UA"/>
        </w:rPr>
        <w:t xml:space="preserve"> округу</w:t>
      </w:r>
      <w:r w:rsidRPr="00A24769">
        <w:rPr>
          <w:color w:val="000000"/>
          <w:sz w:val="28"/>
          <w:shd w:val="clear" w:color="auto" w:fill="FFFFFF"/>
          <w:lang w:val="uk-UA"/>
        </w:rPr>
        <w:t>.</w:t>
      </w:r>
      <w:r w:rsidRPr="00A24769">
        <w:rPr>
          <w:color w:val="000000"/>
          <w:sz w:val="28"/>
          <w:szCs w:val="28"/>
          <w:shd w:val="clear" w:color="auto" w:fill="FFFFFF"/>
          <w:lang w:val="uk-UA"/>
        </w:rPr>
        <w:t xml:space="preserve"> (р.3 Прикінцевих положень Закону України «Про добровільне об’єднання територіальних громад»). </w:t>
      </w:r>
    </w:p>
    <w:p w:rsidR="00A24769" w:rsidRPr="00A24769" w:rsidRDefault="00A24769" w:rsidP="00A24769">
      <w:pPr>
        <w:autoSpaceDE w:val="0"/>
        <w:autoSpaceDN w:val="0"/>
        <w:adjustRightInd w:val="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A24769" w:rsidRPr="00A24769" w:rsidRDefault="00A24769" w:rsidP="00A24769">
      <w:pPr>
        <w:jc w:val="center"/>
        <w:rPr>
          <w:b/>
          <w:sz w:val="28"/>
          <w:szCs w:val="28"/>
          <w:lang w:val="uk-UA"/>
        </w:rPr>
      </w:pPr>
      <w:r w:rsidRPr="00A24769">
        <w:rPr>
          <w:b/>
          <w:sz w:val="28"/>
          <w:szCs w:val="28"/>
          <w:lang w:val="uk-UA"/>
        </w:rPr>
        <w:t>2.  Обрання старости та строк його повноважень</w:t>
      </w:r>
    </w:p>
    <w:p w:rsidR="00A24769" w:rsidRPr="00A24769" w:rsidRDefault="00A24769" w:rsidP="00A24769">
      <w:pPr>
        <w:jc w:val="both"/>
        <w:rPr>
          <w:sz w:val="28"/>
          <w:szCs w:val="28"/>
          <w:lang w:val="uk-UA"/>
        </w:rPr>
      </w:pPr>
      <w:r w:rsidRPr="00A24769">
        <w:rPr>
          <w:sz w:val="28"/>
          <w:szCs w:val="28"/>
          <w:lang w:val="uk-UA"/>
        </w:rPr>
        <w:tab/>
        <w:t>2.1.</w:t>
      </w:r>
      <w:r w:rsidRPr="00A24769">
        <w:rPr>
          <w:color w:val="000000"/>
          <w:sz w:val="28"/>
          <w:shd w:val="clear" w:color="auto" w:fill="FFFFFF"/>
          <w:lang w:val="uk-UA"/>
        </w:rPr>
        <w:t xml:space="preserve"> Староста обирається жителями села/селища розташованого на території відповідного </w:t>
      </w:r>
      <w:proofErr w:type="spellStart"/>
      <w:r w:rsidRPr="00A24769">
        <w:rPr>
          <w:color w:val="000000"/>
          <w:sz w:val="28"/>
          <w:shd w:val="clear" w:color="auto" w:fill="FFFFFF"/>
          <w:lang w:val="uk-UA"/>
        </w:rPr>
        <w:t>старостинського</w:t>
      </w:r>
      <w:proofErr w:type="spellEnd"/>
      <w:r w:rsidRPr="00A24769">
        <w:rPr>
          <w:color w:val="000000"/>
          <w:sz w:val="28"/>
          <w:shd w:val="clear" w:color="auto" w:fill="FFFFFF"/>
          <w:lang w:val="uk-UA"/>
        </w:rPr>
        <w:t xml:space="preserve"> округу, на основі загального, рівного, прямого виборчого права шляхом таємного голосування в порядку, визначеному законом </w:t>
      </w:r>
      <w:r w:rsidRPr="00A24769">
        <w:rPr>
          <w:sz w:val="28"/>
          <w:szCs w:val="28"/>
          <w:lang w:val="uk-UA"/>
        </w:rPr>
        <w:t xml:space="preserve">на строк повноважень </w:t>
      </w:r>
      <w:proofErr w:type="spellStart"/>
      <w:r w:rsidR="008A1F62">
        <w:rPr>
          <w:sz w:val="28"/>
          <w:szCs w:val="28"/>
          <w:lang w:val="uk-UA"/>
        </w:rPr>
        <w:t>Федорівської</w:t>
      </w:r>
      <w:proofErr w:type="spellEnd"/>
      <w:r w:rsidR="008A1F62">
        <w:rPr>
          <w:sz w:val="28"/>
          <w:szCs w:val="28"/>
          <w:lang w:val="uk-UA"/>
        </w:rPr>
        <w:t xml:space="preserve"> сільської </w:t>
      </w:r>
      <w:r w:rsidRPr="00A24769">
        <w:rPr>
          <w:sz w:val="28"/>
          <w:szCs w:val="28"/>
          <w:lang w:val="uk-UA"/>
        </w:rPr>
        <w:t xml:space="preserve"> ради.</w:t>
      </w:r>
    </w:p>
    <w:p w:rsidR="00A24769" w:rsidRPr="00A24769" w:rsidRDefault="00A24769" w:rsidP="00A24769">
      <w:pPr>
        <w:jc w:val="both"/>
        <w:rPr>
          <w:sz w:val="28"/>
          <w:szCs w:val="28"/>
          <w:lang w:val="uk-UA"/>
        </w:rPr>
      </w:pPr>
      <w:r w:rsidRPr="00A24769">
        <w:rPr>
          <w:sz w:val="28"/>
          <w:szCs w:val="28"/>
          <w:lang w:val="uk-UA"/>
        </w:rPr>
        <w:tab/>
        <w:t xml:space="preserve">2.2. Право голосу на виборах старости мають громадяни України, які мають це право відповідно до статті 70 Конституції України, належать до </w:t>
      </w:r>
      <w:proofErr w:type="spellStart"/>
      <w:r w:rsidR="008A1F62">
        <w:rPr>
          <w:sz w:val="28"/>
          <w:szCs w:val="28"/>
          <w:lang w:val="uk-UA"/>
        </w:rPr>
        <w:t>Федорівської</w:t>
      </w:r>
      <w:proofErr w:type="spellEnd"/>
      <w:r w:rsidR="008A1F62">
        <w:rPr>
          <w:sz w:val="28"/>
          <w:szCs w:val="28"/>
          <w:lang w:val="uk-UA"/>
        </w:rPr>
        <w:t xml:space="preserve"> сільської </w:t>
      </w:r>
      <w:r w:rsidRPr="00A24769">
        <w:rPr>
          <w:sz w:val="28"/>
          <w:szCs w:val="28"/>
          <w:lang w:val="uk-UA"/>
        </w:rPr>
        <w:t xml:space="preserve"> об’єднаної  територіальної громади та зареєстрували у встановленому законом порядку своє місце проживання на території населеного пункту (села/селища), де проводяться такі вибори.</w:t>
      </w:r>
    </w:p>
    <w:p w:rsidR="00A24769" w:rsidRPr="00A24769" w:rsidRDefault="00A24769" w:rsidP="00A24769">
      <w:pPr>
        <w:jc w:val="both"/>
        <w:rPr>
          <w:sz w:val="28"/>
          <w:szCs w:val="28"/>
          <w:lang w:val="uk-UA"/>
        </w:rPr>
      </w:pPr>
      <w:r w:rsidRPr="00A24769">
        <w:rPr>
          <w:sz w:val="28"/>
          <w:szCs w:val="28"/>
          <w:lang w:val="uk-UA"/>
        </w:rPr>
        <w:tab/>
        <w:t>2.3. Старостою може бути обраним будь-який громадянин України, який має право голосу відповідно до статті 70 Конституції України, незалежно від того, де він зареєстрував місце свого проживання.</w:t>
      </w:r>
    </w:p>
    <w:p w:rsidR="00A24769" w:rsidRPr="00A24769" w:rsidRDefault="00A24769" w:rsidP="00A24769">
      <w:pPr>
        <w:jc w:val="both"/>
        <w:rPr>
          <w:sz w:val="28"/>
          <w:szCs w:val="28"/>
          <w:lang w:val="uk-UA"/>
        </w:rPr>
      </w:pPr>
      <w:r w:rsidRPr="00A24769">
        <w:rPr>
          <w:sz w:val="28"/>
          <w:szCs w:val="28"/>
          <w:lang w:val="uk-UA"/>
        </w:rPr>
        <w:tab/>
        <w:t xml:space="preserve">2.4. </w:t>
      </w:r>
      <w:r w:rsidRPr="00A24769">
        <w:rPr>
          <w:color w:val="000000"/>
          <w:sz w:val="28"/>
          <w:shd w:val="clear" w:color="auto" w:fill="FFFFFF"/>
          <w:lang w:val="uk-UA"/>
        </w:rPr>
        <w:t xml:space="preserve">Повноваження старости починаються з моменту складення ним присяги </w:t>
      </w:r>
      <w:r w:rsidRPr="00A24769">
        <w:rPr>
          <w:sz w:val="28"/>
          <w:szCs w:val="28"/>
          <w:shd w:val="clear" w:color="auto" w:fill="FFFFFF"/>
          <w:lang w:val="uk-UA"/>
        </w:rPr>
        <w:t>відповідно до </w:t>
      </w:r>
      <w:hyperlink r:id="rId8" w:tgtFrame="_blank" w:history="1">
        <w:r w:rsidRPr="006461D2">
          <w:rPr>
            <w:color w:val="000000" w:themeColor="text1"/>
            <w:sz w:val="28"/>
            <w:szCs w:val="28"/>
            <w:shd w:val="clear" w:color="auto" w:fill="FFFFFF"/>
            <w:lang w:val="uk-UA"/>
          </w:rPr>
          <w:t>Закону України</w:t>
        </w:r>
      </w:hyperlink>
      <w:r w:rsidRPr="00A24769">
        <w:rPr>
          <w:sz w:val="28"/>
          <w:szCs w:val="28"/>
          <w:shd w:val="clear" w:color="auto" w:fill="FFFFFF"/>
          <w:lang w:val="uk-UA"/>
        </w:rPr>
        <w:t> «Про службу в органах місцевого самоврядування» на пленарному засіданні міської ради, на якому відповідною територіальною виборчою комісією були оголошені рішення щодо його обрання та реєстрації.</w:t>
      </w:r>
    </w:p>
    <w:p w:rsidR="00A24769" w:rsidRPr="00A24769" w:rsidRDefault="00A24769" w:rsidP="00A24769">
      <w:pPr>
        <w:jc w:val="both"/>
        <w:rPr>
          <w:sz w:val="28"/>
          <w:szCs w:val="28"/>
          <w:lang w:val="uk-UA"/>
        </w:rPr>
      </w:pPr>
      <w:r w:rsidRPr="00A24769">
        <w:rPr>
          <w:sz w:val="28"/>
          <w:szCs w:val="28"/>
          <w:lang w:val="uk-UA"/>
        </w:rPr>
        <w:tab/>
        <w:t xml:space="preserve">2.5. </w:t>
      </w:r>
      <w:r w:rsidRPr="00A24769">
        <w:rPr>
          <w:sz w:val="28"/>
          <w:szCs w:val="28"/>
          <w:shd w:val="clear" w:color="auto" w:fill="FFFFFF"/>
          <w:lang w:val="uk-UA"/>
        </w:rPr>
        <w:t xml:space="preserve">Повноваження старости припиняються одночасно із припиненням повноважень </w:t>
      </w:r>
      <w:proofErr w:type="spellStart"/>
      <w:r w:rsidR="00FE5E82">
        <w:rPr>
          <w:sz w:val="28"/>
          <w:szCs w:val="28"/>
          <w:shd w:val="clear" w:color="auto" w:fill="FFFFFF"/>
          <w:lang w:val="uk-UA"/>
        </w:rPr>
        <w:t>Федорівської</w:t>
      </w:r>
      <w:proofErr w:type="spellEnd"/>
      <w:r w:rsidR="00FE5E82">
        <w:rPr>
          <w:sz w:val="28"/>
          <w:szCs w:val="28"/>
          <w:shd w:val="clear" w:color="auto" w:fill="FFFFFF"/>
          <w:lang w:val="uk-UA"/>
        </w:rPr>
        <w:t xml:space="preserve"> сільської </w:t>
      </w:r>
      <w:r w:rsidRPr="00A24769">
        <w:rPr>
          <w:sz w:val="28"/>
          <w:szCs w:val="28"/>
          <w:shd w:val="clear" w:color="auto" w:fill="FFFFFF"/>
          <w:lang w:val="uk-UA"/>
        </w:rPr>
        <w:t xml:space="preserve"> ради.</w:t>
      </w:r>
    </w:p>
    <w:p w:rsidR="00A24769" w:rsidRPr="00A24769" w:rsidRDefault="00A24769" w:rsidP="00A24769">
      <w:pPr>
        <w:jc w:val="both"/>
        <w:rPr>
          <w:sz w:val="28"/>
          <w:szCs w:val="28"/>
          <w:lang w:val="uk-UA"/>
        </w:rPr>
      </w:pPr>
      <w:r w:rsidRPr="00A24769">
        <w:rPr>
          <w:sz w:val="28"/>
          <w:szCs w:val="28"/>
          <w:lang w:val="uk-UA"/>
        </w:rPr>
        <w:tab/>
        <w:t>2.6. Повноваження старости вважаються достроково припиненими у разі:</w:t>
      </w:r>
    </w:p>
    <w:p w:rsidR="00A24769" w:rsidRPr="00A24769" w:rsidRDefault="00A24769" w:rsidP="00A24769">
      <w:pPr>
        <w:ind w:firstLine="708"/>
        <w:jc w:val="both"/>
        <w:rPr>
          <w:sz w:val="28"/>
          <w:lang w:val="uk-UA"/>
        </w:rPr>
      </w:pPr>
      <w:r w:rsidRPr="00A24769">
        <w:rPr>
          <w:sz w:val="28"/>
          <w:lang w:val="uk-UA"/>
        </w:rPr>
        <w:t xml:space="preserve">1) його звернення з особистою заявою до </w:t>
      </w:r>
      <w:r w:rsidR="006850FC">
        <w:rPr>
          <w:sz w:val="28"/>
          <w:lang w:val="uk-UA"/>
        </w:rPr>
        <w:t xml:space="preserve">сільської </w:t>
      </w:r>
      <w:r w:rsidRPr="00A24769">
        <w:rPr>
          <w:sz w:val="28"/>
          <w:lang w:val="uk-UA"/>
        </w:rPr>
        <w:t>ради про складення ним повноважень старости;</w:t>
      </w:r>
    </w:p>
    <w:p w:rsidR="00A24769" w:rsidRPr="00A24769" w:rsidRDefault="00A24769" w:rsidP="00A24769">
      <w:pPr>
        <w:ind w:firstLine="708"/>
        <w:jc w:val="both"/>
        <w:rPr>
          <w:sz w:val="28"/>
          <w:lang w:val="uk-UA"/>
        </w:rPr>
      </w:pPr>
      <w:bookmarkStart w:id="1" w:name="n45"/>
      <w:bookmarkEnd w:id="1"/>
      <w:r w:rsidRPr="00A24769">
        <w:rPr>
          <w:sz w:val="28"/>
          <w:lang w:val="uk-UA"/>
        </w:rPr>
        <w:t>2) припинення громадянства України або виїзду на постійне проживання за межі України;</w:t>
      </w:r>
    </w:p>
    <w:p w:rsidR="00A24769" w:rsidRPr="00A24769" w:rsidRDefault="00A24769" w:rsidP="00A24769">
      <w:pPr>
        <w:ind w:firstLine="708"/>
        <w:jc w:val="both"/>
        <w:rPr>
          <w:sz w:val="28"/>
          <w:lang w:val="uk-UA"/>
        </w:rPr>
      </w:pPr>
      <w:bookmarkStart w:id="2" w:name="n46"/>
      <w:bookmarkEnd w:id="2"/>
      <w:r w:rsidRPr="00A24769">
        <w:rPr>
          <w:sz w:val="28"/>
          <w:lang w:val="uk-UA"/>
        </w:rPr>
        <w:t>3) набуття громадянства іншої держави;</w:t>
      </w:r>
    </w:p>
    <w:p w:rsidR="00A24769" w:rsidRPr="00A24769" w:rsidRDefault="00A24769" w:rsidP="00A24769">
      <w:pPr>
        <w:ind w:firstLine="708"/>
        <w:jc w:val="both"/>
        <w:rPr>
          <w:sz w:val="28"/>
          <w:lang w:val="uk-UA"/>
        </w:rPr>
      </w:pPr>
      <w:bookmarkStart w:id="3" w:name="n47"/>
      <w:bookmarkEnd w:id="3"/>
      <w:r w:rsidRPr="00A24769">
        <w:rPr>
          <w:sz w:val="28"/>
          <w:lang w:val="uk-UA"/>
        </w:rPr>
        <w:t>4) набрання законної сили обвинувальним вироком суду щодо нього;</w:t>
      </w:r>
    </w:p>
    <w:p w:rsidR="00A24769" w:rsidRPr="00A24769" w:rsidRDefault="00A24769" w:rsidP="00A24769">
      <w:pPr>
        <w:ind w:firstLine="708"/>
        <w:jc w:val="both"/>
        <w:rPr>
          <w:sz w:val="28"/>
          <w:lang w:val="uk-UA"/>
        </w:rPr>
      </w:pPr>
      <w:bookmarkStart w:id="4" w:name="n48"/>
      <w:bookmarkEnd w:id="4"/>
      <w:r w:rsidRPr="00A24769">
        <w:rPr>
          <w:sz w:val="28"/>
          <w:lang w:val="uk-UA"/>
        </w:rPr>
        <w:t>5) набрання законної сили рішенням суду про притягнення його до відповідальності за правопорушення, пов’язане з корупцією, яким накладено стягнення у виді позбавлення права займати посади або займатися діяльністю, що пов’язана з виконанням функцій держави або місцевого самоврядування;</w:t>
      </w:r>
    </w:p>
    <w:p w:rsidR="00A24769" w:rsidRPr="00A24769" w:rsidRDefault="00A24769" w:rsidP="00A24769">
      <w:pPr>
        <w:ind w:firstLine="708"/>
        <w:jc w:val="both"/>
        <w:rPr>
          <w:sz w:val="28"/>
          <w:lang w:val="uk-UA"/>
        </w:rPr>
      </w:pPr>
      <w:bookmarkStart w:id="5" w:name="n49"/>
      <w:bookmarkEnd w:id="5"/>
      <w:r w:rsidRPr="00A24769">
        <w:rPr>
          <w:sz w:val="28"/>
          <w:lang w:val="uk-UA"/>
        </w:rPr>
        <w:t>6) набрання законної сили рішенням суду про визнання його недієздатним, безвісно відсутнім чи оголошення померлим;</w:t>
      </w:r>
    </w:p>
    <w:p w:rsidR="00A24769" w:rsidRPr="00A24769" w:rsidRDefault="00A24769" w:rsidP="00A24769">
      <w:pPr>
        <w:ind w:firstLine="708"/>
        <w:jc w:val="both"/>
        <w:rPr>
          <w:sz w:val="28"/>
          <w:lang w:val="uk-UA"/>
        </w:rPr>
      </w:pPr>
      <w:bookmarkStart w:id="6" w:name="n50"/>
      <w:bookmarkEnd w:id="6"/>
      <w:r w:rsidRPr="00A24769">
        <w:rPr>
          <w:sz w:val="28"/>
          <w:lang w:val="uk-UA"/>
        </w:rPr>
        <w:t>7) його смерті;</w:t>
      </w:r>
    </w:p>
    <w:p w:rsidR="00A24769" w:rsidRPr="00A24769" w:rsidRDefault="00A24769" w:rsidP="00A24769">
      <w:pPr>
        <w:ind w:firstLine="708"/>
        <w:jc w:val="both"/>
        <w:rPr>
          <w:sz w:val="28"/>
          <w:lang w:val="uk-UA"/>
        </w:rPr>
      </w:pPr>
      <w:bookmarkStart w:id="7" w:name="n51"/>
      <w:bookmarkEnd w:id="7"/>
      <w:r w:rsidRPr="00A24769">
        <w:rPr>
          <w:sz w:val="28"/>
          <w:lang w:val="uk-UA"/>
        </w:rPr>
        <w:t>8) відкликання з посади за народною ініціативою.</w:t>
      </w:r>
    </w:p>
    <w:p w:rsidR="00A24769" w:rsidRPr="00A24769" w:rsidRDefault="00A24769" w:rsidP="00A24769">
      <w:pPr>
        <w:jc w:val="both"/>
        <w:rPr>
          <w:sz w:val="28"/>
          <w:szCs w:val="28"/>
          <w:lang w:val="uk-UA"/>
        </w:rPr>
      </w:pPr>
      <w:r w:rsidRPr="00A24769">
        <w:rPr>
          <w:sz w:val="28"/>
          <w:lang w:val="uk-UA"/>
        </w:rPr>
        <w:t xml:space="preserve">         2.7.</w:t>
      </w:r>
      <w:r w:rsidRPr="00A24769">
        <w:rPr>
          <w:bCs/>
          <w:sz w:val="28"/>
          <w:szCs w:val="28"/>
          <w:lang w:val="uk-UA"/>
        </w:rPr>
        <w:t xml:space="preserve">У разі неможливості здійснення своїх повноважень, повноваження старости здійснює тимчасово виконуючий обов’язки старости, якого своїм рішенням призначає сесія </w:t>
      </w:r>
      <w:r w:rsidR="00986853">
        <w:rPr>
          <w:bCs/>
          <w:sz w:val="28"/>
          <w:szCs w:val="28"/>
          <w:lang w:val="uk-UA"/>
        </w:rPr>
        <w:t xml:space="preserve">сільської </w:t>
      </w:r>
      <w:r w:rsidRPr="00A24769">
        <w:rPr>
          <w:bCs/>
          <w:sz w:val="28"/>
          <w:szCs w:val="28"/>
          <w:lang w:val="uk-UA"/>
        </w:rPr>
        <w:t xml:space="preserve">ради із числа  посадових осіб апарату </w:t>
      </w:r>
      <w:proofErr w:type="spellStart"/>
      <w:r w:rsidR="00986853">
        <w:rPr>
          <w:bCs/>
          <w:sz w:val="28"/>
          <w:szCs w:val="28"/>
          <w:lang w:val="uk-UA"/>
        </w:rPr>
        <w:t>Федорівської</w:t>
      </w:r>
      <w:proofErr w:type="spellEnd"/>
      <w:r w:rsidR="00986853">
        <w:rPr>
          <w:bCs/>
          <w:sz w:val="28"/>
          <w:szCs w:val="28"/>
          <w:lang w:val="uk-UA"/>
        </w:rPr>
        <w:t xml:space="preserve"> сільської </w:t>
      </w:r>
      <w:r w:rsidRPr="00A24769">
        <w:rPr>
          <w:bCs/>
          <w:sz w:val="28"/>
          <w:szCs w:val="28"/>
          <w:lang w:val="uk-UA"/>
        </w:rPr>
        <w:t xml:space="preserve">ради. Тимчасово виконуючий обов’язки старости здійснює повноваження з моменту дострокового припинення повноважень </w:t>
      </w:r>
      <w:r w:rsidRPr="00A24769">
        <w:rPr>
          <w:bCs/>
          <w:sz w:val="28"/>
          <w:szCs w:val="28"/>
          <w:lang w:val="uk-UA"/>
        </w:rPr>
        <w:lastRenderedPageBreak/>
        <w:t>старости і до моменту початку повноважень старости, обраного на позачергових (чергових) виборах відповідно до закону.</w:t>
      </w:r>
    </w:p>
    <w:p w:rsidR="00A24769" w:rsidRPr="00A24769" w:rsidRDefault="00A24769" w:rsidP="00A24769">
      <w:pPr>
        <w:jc w:val="both"/>
        <w:rPr>
          <w:color w:val="000000"/>
          <w:sz w:val="28"/>
          <w:shd w:val="clear" w:color="auto" w:fill="FFFFFF"/>
          <w:lang w:val="uk-UA"/>
        </w:rPr>
      </w:pPr>
      <w:r w:rsidRPr="00A24769">
        <w:rPr>
          <w:bCs/>
          <w:sz w:val="28"/>
          <w:szCs w:val="28"/>
          <w:lang w:val="uk-UA"/>
        </w:rPr>
        <w:tab/>
        <w:t xml:space="preserve">2.8. Повноваження старости можуть бути припинені за рішенням </w:t>
      </w:r>
      <w:proofErr w:type="spellStart"/>
      <w:r w:rsidR="00986853">
        <w:rPr>
          <w:bCs/>
          <w:sz w:val="28"/>
          <w:szCs w:val="28"/>
          <w:lang w:val="uk-UA"/>
        </w:rPr>
        <w:t>Федорівської</w:t>
      </w:r>
      <w:proofErr w:type="spellEnd"/>
      <w:r w:rsidR="00986853">
        <w:rPr>
          <w:bCs/>
          <w:sz w:val="28"/>
          <w:szCs w:val="28"/>
          <w:lang w:val="uk-UA"/>
        </w:rPr>
        <w:t xml:space="preserve"> сільської </w:t>
      </w:r>
      <w:r w:rsidRPr="00A24769">
        <w:rPr>
          <w:bCs/>
          <w:sz w:val="28"/>
          <w:szCs w:val="28"/>
          <w:lang w:val="uk-UA"/>
        </w:rPr>
        <w:t xml:space="preserve">ради, якщо він порушує </w:t>
      </w:r>
      <w:r w:rsidR="007D4D22">
        <w:rPr>
          <w:bCs/>
          <w:sz w:val="28"/>
          <w:szCs w:val="28"/>
          <w:lang w:val="uk-UA"/>
        </w:rPr>
        <w:t xml:space="preserve">Конституцію або закони України </w:t>
      </w:r>
      <w:r w:rsidRPr="00A24769">
        <w:rPr>
          <w:bCs/>
          <w:sz w:val="28"/>
          <w:szCs w:val="28"/>
          <w:lang w:val="uk-UA"/>
        </w:rPr>
        <w:t xml:space="preserve">та це Положення, інші акти  </w:t>
      </w:r>
      <w:r w:rsidR="00573BD5">
        <w:rPr>
          <w:bCs/>
          <w:sz w:val="28"/>
          <w:szCs w:val="28"/>
          <w:lang w:val="uk-UA"/>
        </w:rPr>
        <w:t xml:space="preserve">сільської </w:t>
      </w:r>
      <w:r w:rsidRPr="00A24769">
        <w:rPr>
          <w:bCs/>
          <w:sz w:val="28"/>
          <w:szCs w:val="28"/>
          <w:lang w:val="uk-UA"/>
        </w:rPr>
        <w:t xml:space="preserve"> ради, права і свободи громадян, не забезпечує здійснення наданих йому повноважень. </w:t>
      </w:r>
      <w:r w:rsidRPr="00A24769">
        <w:rPr>
          <w:color w:val="000000"/>
          <w:sz w:val="28"/>
          <w:shd w:val="clear" w:color="auto" w:fill="FFFFFF"/>
          <w:lang w:val="uk-UA"/>
        </w:rPr>
        <w:t xml:space="preserve">Рішення про дострокове припинення повноважень старости </w:t>
      </w:r>
      <w:r w:rsidR="00056AA3">
        <w:rPr>
          <w:color w:val="000000"/>
          <w:sz w:val="28"/>
          <w:shd w:val="clear" w:color="auto" w:fill="FFFFFF"/>
          <w:lang w:val="uk-UA"/>
        </w:rPr>
        <w:t xml:space="preserve"> сільська </w:t>
      </w:r>
      <w:r w:rsidRPr="00A24769">
        <w:rPr>
          <w:color w:val="000000"/>
          <w:sz w:val="28"/>
          <w:shd w:val="clear" w:color="auto" w:fill="FFFFFF"/>
          <w:lang w:val="uk-UA"/>
        </w:rPr>
        <w:t>рада приймає таємним або відкритим голосуванням більшістю голосів від загального складу ради.</w:t>
      </w:r>
    </w:p>
    <w:p w:rsidR="00A24769" w:rsidRPr="00A24769" w:rsidRDefault="00A24769" w:rsidP="00A24769">
      <w:pPr>
        <w:jc w:val="both"/>
        <w:rPr>
          <w:sz w:val="28"/>
          <w:szCs w:val="28"/>
          <w:lang w:val="uk-UA"/>
        </w:rPr>
      </w:pPr>
      <w:r w:rsidRPr="00A24769">
        <w:rPr>
          <w:color w:val="000000"/>
          <w:sz w:val="28"/>
          <w:shd w:val="clear" w:color="auto" w:fill="FFFFFF"/>
          <w:lang w:val="uk-UA"/>
        </w:rPr>
        <w:tab/>
        <w:t>2.9. Староста може бути відкликаний з посади за народною ініціативою в порядку, визначеному</w:t>
      </w:r>
      <w:r w:rsidR="00DF59E1">
        <w:rPr>
          <w:color w:val="000000"/>
          <w:sz w:val="28"/>
          <w:shd w:val="clear" w:color="auto" w:fill="FFFFFF"/>
          <w:lang w:val="uk-UA"/>
        </w:rPr>
        <w:t xml:space="preserve"> Законом України </w:t>
      </w:r>
      <w:r w:rsidRPr="00A24769">
        <w:rPr>
          <w:sz w:val="28"/>
          <w:shd w:val="clear" w:color="auto" w:fill="FFFFFF"/>
          <w:lang w:val="uk-UA"/>
        </w:rPr>
        <w:t>«</w:t>
      </w:r>
      <w:r w:rsidRPr="00A24769">
        <w:rPr>
          <w:color w:val="000000"/>
          <w:sz w:val="28"/>
          <w:shd w:val="clear" w:color="auto" w:fill="FFFFFF"/>
          <w:lang w:val="uk-UA"/>
        </w:rPr>
        <w:t xml:space="preserve">Про статус депутатів місцевих рад», з особливостями, передбаченими ст. 79-1 Закону України «Про місцеве самоврядування в Україні» </w:t>
      </w:r>
      <w:r w:rsidRPr="00A24769">
        <w:rPr>
          <w:sz w:val="28"/>
          <w:szCs w:val="28"/>
          <w:lang w:val="uk-UA"/>
        </w:rPr>
        <w:t>не раніше, як через рік з моменту набуття ним повноважень.</w:t>
      </w:r>
    </w:p>
    <w:p w:rsidR="00A24769" w:rsidRPr="00A24769" w:rsidRDefault="00A24769" w:rsidP="00A24769">
      <w:pPr>
        <w:jc w:val="both"/>
        <w:rPr>
          <w:sz w:val="28"/>
          <w:lang w:val="uk-UA"/>
        </w:rPr>
      </w:pPr>
      <w:r w:rsidRPr="00A24769">
        <w:rPr>
          <w:sz w:val="28"/>
          <w:lang w:val="uk-UA"/>
        </w:rPr>
        <w:tab/>
        <w:t>2.10.  Повноваження старости припиняються достроково, а відповідна особа звільняється з посади:</w:t>
      </w:r>
    </w:p>
    <w:p w:rsidR="00A24769" w:rsidRPr="00A24769" w:rsidRDefault="00A24769" w:rsidP="00A24769">
      <w:pPr>
        <w:ind w:firstLine="708"/>
        <w:jc w:val="both"/>
        <w:rPr>
          <w:sz w:val="28"/>
          <w:lang w:val="uk-UA"/>
        </w:rPr>
      </w:pPr>
      <w:bookmarkStart w:id="8" w:name="n60"/>
      <w:bookmarkEnd w:id="8"/>
      <w:r w:rsidRPr="00A24769">
        <w:rPr>
          <w:sz w:val="28"/>
          <w:lang w:val="uk-UA"/>
        </w:rPr>
        <w:t>1) з підстав, зазначених у пунктах 1, 2, 3 частини першої статті 79-1 Закону України «Про місцеве самоврядування в Україні», - з дня прийняття відповідною радою рішення, яким береться до відома зазначений факт;</w:t>
      </w:r>
    </w:p>
    <w:p w:rsidR="00A24769" w:rsidRPr="00A24769" w:rsidRDefault="00A24769" w:rsidP="00A24769">
      <w:pPr>
        <w:ind w:firstLine="708"/>
        <w:jc w:val="both"/>
        <w:rPr>
          <w:sz w:val="28"/>
          <w:lang w:val="uk-UA"/>
        </w:rPr>
      </w:pPr>
      <w:bookmarkStart w:id="9" w:name="n61"/>
      <w:bookmarkEnd w:id="9"/>
      <w:r w:rsidRPr="00A24769">
        <w:rPr>
          <w:sz w:val="28"/>
          <w:lang w:val="uk-UA"/>
        </w:rPr>
        <w:t>2) з підстав, зазначених у пунктах 4, 5, 6 частини першої статті 79-1 Закону України «Про місцеве самоврядування в Україні», - з дня, наступного за днем одержання радою або її виконавчим комітетом копії відповідного рішення суду, без прийняття рішення відповідної ради;</w:t>
      </w:r>
    </w:p>
    <w:p w:rsidR="00A24769" w:rsidRPr="00A24769" w:rsidRDefault="00A24769" w:rsidP="00A24769">
      <w:pPr>
        <w:ind w:firstLine="708"/>
        <w:jc w:val="both"/>
        <w:rPr>
          <w:sz w:val="28"/>
          <w:lang w:val="uk-UA"/>
        </w:rPr>
      </w:pPr>
      <w:bookmarkStart w:id="10" w:name="n62"/>
      <w:bookmarkEnd w:id="10"/>
      <w:r w:rsidRPr="00A24769">
        <w:rPr>
          <w:sz w:val="28"/>
          <w:lang w:val="uk-UA"/>
        </w:rPr>
        <w:t>3) з підстави, зазначеної у пункті 7 частини першої статті 79-1 Закону України «Про місцеве самоврядування в Україні», - з дня смерті, засвідченої свідоцтвом про смерть;</w:t>
      </w:r>
    </w:p>
    <w:p w:rsidR="00A24769" w:rsidRPr="00A24769" w:rsidRDefault="00A24769" w:rsidP="00A24769">
      <w:pPr>
        <w:ind w:firstLine="708"/>
        <w:jc w:val="both"/>
        <w:rPr>
          <w:sz w:val="28"/>
          <w:lang w:val="uk-UA"/>
        </w:rPr>
      </w:pPr>
      <w:bookmarkStart w:id="11" w:name="n63"/>
      <w:bookmarkEnd w:id="11"/>
      <w:r w:rsidRPr="00A24769">
        <w:rPr>
          <w:sz w:val="28"/>
          <w:lang w:val="uk-UA"/>
        </w:rPr>
        <w:t>4) з підстави, зазначеної у пункті 8 частини першої статті 79-1 Закону України «Про місцеве самоврядування в Україні», - з моменту вступу на цю посаду іншої особи, обраної на наступних місцевих виборах;</w:t>
      </w:r>
    </w:p>
    <w:p w:rsidR="00A24769" w:rsidRPr="00A24769" w:rsidRDefault="00A24769" w:rsidP="00A24769">
      <w:pPr>
        <w:ind w:firstLine="360"/>
        <w:jc w:val="both"/>
        <w:rPr>
          <w:sz w:val="28"/>
          <w:lang w:val="uk-UA"/>
        </w:rPr>
      </w:pPr>
      <w:bookmarkStart w:id="12" w:name="n64"/>
      <w:bookmarkEnd w:id="12"/>
      <w:r w:rsidRPr="00A24769">
        <w:rPr>
          <w:sz w:val="28"/>
          <w:lang w:val="uk-UA"/>
        </w:rPr>
        <w:t>5) у випадку, передбаченому частиною другою статті 79-1 Закону України «Про місцеве самоврядування в Україні», - з дня прийняття відповідною радою рішення про дострокове припинення повноважень старости.</w:t>
      </w:r>
    </w:p>
    <w:p w:rsidR="00A24769" w:rsidRPr="00A24769" w:rsidRDefault="00A24769" w:rsidP="00A24769">
      <w:pPr>
        <w:rPr>
          <w:sz w:val="28"/>
          <w:szCs w:val="28"/>
          <w:lang w:val="uk-UA"/>
        </w:rPr>
      </w:pPr>
    </w:p>
    <w:p w:rsidR="00A24769" w:rsidRPr="00A24769" w:rsidRDefault="00A24769" w:rsidP="00A24769">
      <w:pPr>
        <w:ind w:left="360"/>
        <w:jc w:val="center"/>
        <w:rPr>
          <w:b/>
          <w:sz w:val="28"/>
          <w:szCs w:val="28"/>
          <w:lang w:val="uk-UA"/>
        </w:rPr>
      </w:pPr>
      <w:r w:rsidRPr="00A24769">
        <w:rPr>
          <w:b/>
          <w:sz w:val="28"/>
          <w:szCs w:val="28"/>
          <w:lang w:val="uk-UA"/>
        </w:rPr>
        <w:t>3. Завдання та повноваження старости</w:t>
      </w:r>
    </w:p>
    <w:p w:rsidR="00A24769" w:rsidRPr="00A24769" w:rsidRDefault="00A24769" w:rsidP="00A24769">
      <w:pPr>
        <w:jc w:val="both"/>
        <w:rPr>
          <w:sz w:val="28"/>
          <w:szCs w:val="28"/>
          <w:lang w:val="uk-UA"/>
        </w:rPr>
      </w:pPr>
      <w:r w:rsidRPr="00A24769">
        <w:rPr>
          <w:sz w:val="28"/>
          <w:szCs w:val="28"/>
          <w:lang w:val="uk-UA"/>
        </w:rPr>
        <w:t xml:space="preserve">          3.1. Відповідно до статті 54-1 Закону України «Про місцеве самоврядування в Україні» на старосту покладаються такі завдання:</w:t>
      </w:r>
    </w:p>
    <w:p w:rsidR="00A24769" w:rsidRPr="00A24769" w:rsidRDefault="00A24769" w:rsidP="00A24769">
      <w:pPr>
        <w:ind w:firstLine="708"/>
        <w:jc w:val="both"/>
        <w:rPr>
          <w:sz w:val="28"/>
          <w:szCs w:val="28"/>
          <w:lang w:val="uk-UA"/>
        </w:rPr>
      </w:pPr>
      <w:r w:rsidRPr="00A24769">
        <w:rPr>
          <w:sz w:val="28"/>
          <w:szCs w:val="28"/>
          <w:lang w:val="uk-UA"/>
        </w:rPr>
        <w:t xml:space="preserve">3.1.1. Представництво інтересів жителів відповідного населеного пункту (села/селища) у виконавчих органах </w:t>
      </w:r>
      <w:proofErr w:type="spellStart"/>
      <w:r w:rsidR="00EA17F0">
        <w:rPr>
          <w:sz w:val="28"/>
          <w:szCs w:val="28"/>
          <w:lang w:val="uk-UA"/>
        </w:rPr>
        <w:t>Федорівської</w:t>
      </w:r>
      <w:proofErr w:type="spellEnd"/>
      <w:r w:rsidR="00EA17F0">
        <w:rPr>
          <w:sz w:val="28"/>
          <w:szCs w:val="28"/>
          <w:lang w:val="uk-UA"/>
        </w:rPr>
        <w:t xml:space="preserve"> сільської </w:t>
      </w:r>
      <w:r w:rsidRPr="00A24769">
        <w:rPr>
          <w:sz w:val="28"/>
          <w:szCs w:val="28"/>
          <w:lang w:val="uk-UA"/>
        </w:rPr>
        <w:t xml:space="preserve"> ради. </w:t>
      </w:r>
    </w:p>
    <w:p w:rsidR="00A24769" w:rsidRPr="00A24769" w:rsidRDefault="00A24769" w:rsidP="00A24769">
      <w:pPr>
        <w:ind w:firstLine="708"/>
        <w:jc w:val="both"/>
        <w:rPr>
          <w:sz w:val="28"/>
          <w:szCs w:val="28"/>
          <w:lang w:val="uk-UA"/>
        </w:rPr>
      </w:pPr>
      <w:r w:rsidRPr="00A24769">
        <w:rPr>
          <w:sz w:val="28"/>
          <w:szCs w:val="28"/>
          <w:lang w:val="uk-UA"/>
        </w:rPr>
        <w:t xml:space="preserve">3.1.2. Сприяння жителям відповідного населеного пункту (села/селища) у підготовці документів, що подаються до </w:t>
      </w:r>
      <w:r w:rsidR="002C555C">
        <w:rPr>
          <w:sz w:val="28"/>
          <w:szCs w:val="28"/>
          <w:lang w:val="uk-UA"/>
        </w:rPr>
        <w:t xml:space="preserve">сільської </w:t>
      </w:r>
      <w:r w:rsidRPr="00A24769">
        <w:rPr>
          <w:sz w:val="28"/>
          <w:szCs w:val="28"/>
          <w:lang w:val="uk-UA"/>
        </w:rPr>
        <w:t>ради та її виконавчих органів.</w:t>
      </w:r>
    </w:p>
    <w:p w:rsidR="00A24769" w:rsidRPr="00A24769" w:rsidRDefault="00A24769" w:rsidP="00A24769">
      <w:pPr>
        <w:ind w:firstLine="708"/>
        <w:jc w:val="both"/>
        <w:rPr>
          <w:sz w:val="28"/>
          <w:szCs w:val="28"/>
          <w:lang w:val="uk-UA"/>
        </w:rPr>
      </w:pPr>
      <w:r w:rsidRPr="00A24769">
        <w:rPr>
          <w:sz w:val="28"/>
          <w:szCs w:val="28"/>
          <w:lang w:val="uk-UA"/>
        </w:rPr>
        <w:t xml:space="preserve">3.1.3. Участь у підготовці проекту </w:t>
      </w:r>
      <w:r w:rsidR="00F6180E">
        <w:rPr>
          <w:sz w:val="28"/>
          <w:szCs w:val="28"/>
          <w:lang w:val="uk-UA"/>
        </w:rPr>
        <w:t xml:space="preserve">сільського </w:t>
      </w:r>
      <w:r w:rsidRPr="00A24769">
        <w:rPr>
          <w:sz w:val="28"/>
          <w:szCs w:val="28"/>
          <w:lang w:val="uk-UA"/>
        </w:rPr>
        <w:t>бюджету в частині фінансування програм, що реалізуються на території відповідного населеного пункту (села/селища).</w:t>
      </w:r>
    </w:p>
    <w:p w:rsidR="00A24769" w:rsidRPr="00A24769" w:rsidRDefault="00A24769" w:rsidP="00A24769">
      <w:pPr>
        <w:ind w:firstLine="708"/>
        <w:jc w:val="both"/>
        <w:rPr>
          <w:sz w:val="28"/>
          <w:szCs w:val="28"/>
          <w:lang w:val="uk-UA"/>
        </w:rPr>
      </w:pPr>
      <w:r w:rsidRPr="00A24769">
        <w:rPr>
          <w:sz w:val="28"/>
          <w:szCs w:val="28"/>
          <w:lang w:val="uk-UA"/>
        </w:rPr>
        <w:lastRenderedPageBreak/>
        <w:t xml:space="preserve">3.1.4. Внесення пропозиції до виконавчого комітету  </w:t>
      </w:r>
      <w:r w:rsidR="00F6180E">
        <w:rPr>
          <w:sz w:val="28"/>
          <w:szCs w:val="28"/>
          <w:lang w:val="uk-UA"/>
        </w:rPr>
        <w:t xml:space="preserve">сільської </w:t>
      </w:r>
      <w:r w:rsidRPr="00A24769">
        <w:rPr>
          <w:sz w:val="28"/>
          <w:szCs w:val="28"/>
          <w:lang w:val="uk-UA"/>
        </w:rPr>
        <w:t xml:space="preserve">ради з питань діяльності на території відповідного населеного пункту (села/селища) виконавчих органів </w:t>
      </w:r>
      <w:proofErr w:type="spellStart"/>
      <w:r w:rsidR="00F6180E">
        <w:rPr>
          <w:sz w:val="28"/>
          <w:szCs w:val="28"/>
          <w:lang w:val="uk-UA"/>
        </w:rPr>
        <w:t>Федорівської</w:t>
      </w:r>
      <w:proofErr w:type="spellEnd"/>
      <w:r w:rsidR="00F6180E">
        <w:rPr>
          <w:sz w:val="28"/>
          <w:szCs w:val="28"/>
          <w:lang w:val="uk-UA"/>
        </w:rPr>
        <w:t xml:space="preserve"> сільської </w:t>
      </w:r>
      <w:r w:rsidRPr="00A24769">
        <w:rPr>
          <w:sz w:val="28"/>
          <w:szCs w:val="28"/>
          <w:lang w:val="uk-UA"/>
        </w:rPr>
        <w:t>ради, підприємств, установ, організацій комунальної форми власності та їхніх посадових осіб.</w:t>
      </w:r>
    </w:p>
    <w:p w:rsidR="00A24769" w:rsidRPr="00A24769" w:rsidRDefault="00A24769" w:rsidP="00A24769">
      <w:pPr>
        <w:ind w:firstLine="708"/>
        <w:jc w:val="both"/>
        <w:rPr>
          <w:sz w:val="28"/>
          <w:szCs w:val="28"/>
          <w:lang w:val="uk-UA"/>
        </w:rPr>
      </w:pPr>
      <w:r w:rsidRPr="00A24769">
        <w:rPr>
          <w:sz w:val="28"/>
          <w:szCs w:val="28"/>
          <w:lang w:val="uk-UA"/>
        </w:rPr>
        <w:t>3.1.5. Заповнення типових форм первинної облікової документації.</w:t>
      </w:r>
    </w:p>
    <w:p w:rsidR="00A24769" w:rsidRPr="00A24769" w:rsidRDefault="00A24769" w:rsidP="00A24769">
      <w:pPr>
        <w:ind w:firstLine="708"/>
        <w:jc w:val="both"/>
        <w:rPr>
          <w:sz w:val="28"/>
          <w:szCs w:val="28"/>
          <w:lang w:val="uk-UA"/>
        </w:rPr>
      </w:pPr>
      <w:r w:rsidRPr="00A24769">
        <w:rPr>
          <w:sz w:val="28"/>
          <w:szCs w:val="28"/>
          <w:lang w:val="uk-UA"/>
        </w:rPr>
        <w:t xml:space="preserve">3.1.6. Забезпечення виконання рішень </w:t>
      </w:r>
      <w:r w:rsidR="003C695D">
        <w:rPr>
          <w:sz w:val="28"/>
          <w:szCs w:val="28"/>
          <w:lang w:val="uk-UA"/>
        </w:rPr>
        <w:t xml:space="preserve">сільської </w:t>
      </w:r>
      <w:r w:rsidRPr="00A24769">
        <w:rPr>
          <w:sz w:val="28"/>
          <w:szCs w:val="28"/>
          <w:lang w:val="uk-UA"/>
        </w:rPr>
        <w:t>ради, її виконавчих органів.</w:t>
      </w:r>
    </w:p>
    <w:p w:rsidR="00A24769" w:rsidRPr="00A24769" w:rsidRDefault="00A24769" w:rsidP="00A24769">
      <w:pPr>
        <w:jc w:val="both"/>
        <w:rPr>
          <w:sz w:val="28"/>
          <w:szCs w:val="28"/>
          <w:lang w:val="uk-UA"/>
        </w:rPr>
      </w:pPr>
      <w:r w:rsidRPr="00A24769">
        <w:rPr>
          <w:sz w:val="28"/>
          <w:szCs w:val="28"/>
          <w:lang w:val="uk-UA"/>
        </w:rPr>
        <w:t xml:space="preserve">          3.2. Обов’язки старости:</w:t>
      </w:r>
    </w:p>
    <w:p w:rsidR="00A24769" w:rsidRPr="00A24769" w:rsidRDefault="00A24769" w:rsidP="00A24769">
      <w:pPr>
        <w:ind w:firstLine="708"/>
        <w:jc w:val="both"/>
        <w:rPr>
          <w:sz w:val="28"/>
          <w:szCs w:val="28"/>
          <w:lang w:val="uk-UA"/>
        </w:rPr>
      </w:pPr>
      <w:r w:rsidRPr="00A24769">
        <w:rPr>
          <w:sz w:val="28"/>
          <w:szCs w:val="28"/>
          <w:lang w:val="uk-UA"/>
        </w:rPr>
        <w:t xml:space="preserve">3.2.1. Дотримуватись Конституції та законів України, актів Президента України,  Кабінету  Міністрів  України,  Регламенту </w:t>
      </w:r>
      <w:proofErr w:type="spellStart"/>
      <w:r w:rsidR="00993EAF">
        <w:rPr>
          <w:sz w:val="28"/>
          <w:szCs w:val="28"/>
          <w:lang w:val="uk-UA"/>
        </w:rPr>
        <w:t>Федорівської</w:t>
      </w:r>
      <w:proofErr w:type="spellEnd"/>
      <w:r w:rsidR="00993EAF">
        <w:rPr>
          <w:sz w:val="28"/>
          <w:szCs w:val="28"/>
          <w:lang w:val="uk-UA"/>
        </w:rPr>
        <w:t xml:space="preserve"> сільської </w:t>
      </w:r>
      <w:r w:rsidRPr="00A24769">
        <w:rPr>
          <w:sz w:val="28"/>
          <w:szCs w:val="28"/>
          <w:lang w:val="uk-UA"/>
        </w:rPr>
        <w:t xml:space="preserve"> ради, цього Положення та інших нормативно-правових актів, що визначають порядок його діяльності та взаємовідносини з </w:t>
      </w:r>
      <w:r w:rsidR="008A6398">
        <w:rPr>
          <w:sz w:val="28"/>
          <w:szCs w:val="28"/>
          <w:lang w:val="uk-UA"/>
        </w:rPr>
        <w:t xml:space="preserve">сільською </w:t>
      </w:r>
      <w:r w:rsidRPr="00A24769">
        <w:rPr>
          <w:sz w:val="28"/>
          <w:szCs w:val="28"/>
          <w:lang w:val="uk-UA"/>
        </w:rPr>
        <w:t xml:space="preserve">радою, органами місцевого самоврядування та їхніми посадовими особами та її членами. </w:t>
      </w:r>
    </w:p>
    <w:p w:rsidR="00A24769" w:rsidRPr="00A24769" w:rsidRDefault="00A24769" w:rsidP="00A24769">
      <w:pPr>
        <w:ind w:firstLine="708"/>
        <w:jc w:val="both"/>
        <w:rPr>
          <w:sz w:val="28"/>
          <w:szCs w:val="28"/>
          <w:lang w:val="uk-UA"/>
        </w:rPr>
      </w:pPr>
      <w:r w:rsidRPr="00A24769">
        <w:rPr>
          <w:sz w:val="28"/>
          <w:szCs w:val="28"/>
          <w:lang w:val="uk-UA"/>
        </w:rPr>
        <w:t xml:space="preserve">3.2.2. Брати участь у засіданнях виконавчого комітету </w:t>
      </w:r>
      <w:proofErr w:type="spellStart"/>
      <w:r w:rsidR="008A6398">
        <w:rPr>
          <w:sz w:val="28"/>
          <w:szCs w:val="28"/>
          <w:lang w:val="uk-UA"/>
        </w:rPr>
        <w:t>Федорівської</w:t>
      </w:r>
      <w:proofErr w:type="spellEnd"/>
      <w:r w:rsidR="008A6398">
        <w:rPr>
          <w:sz w:val="28"/>
          <w:szCs w:val="28"/>
          <w:lang w:val="uk-UA"/>
        </w:rPr>
        <w:t xml:space="preserve"> сільської </w:t>
      </w:r>
      <w:r w:rsidRPr="00A24769">
        <w:rPr>
          <w:sz w:val="28"/>
          <w:szCs w:val="28"/>
          <w:lang w:val="uk-UA"/>
        </w:rPr>
        <w:t xml:space="preserve"> ради. Виконувати доручення ради, її виконавчого комітету, </w:t>
      </w:r>
      <w:r w:rsidR="00CE4F36">
        <w:rPr>
          <w:sz w:val="28"/>
          <w:szCs w:val="28"/>
          <w:lang w:val="uk-UA"/>
        </w:rPr>
        <w:t xml:space="preserve">сільського </w:t>
      </w:r>
      <w:r w:rsidRPr="00A24769">
        <w:rPr>
          <w:sz w:val="28"/>
          <w:szCs w:val="28"/>
          <w:lang w:val="uk-UA"/>
        </w:rPr>
        <w:t>голови, інформувати їх про виконання доручень.</w:t>
      </w:r>
    </w:p>
    <w:p w:rsidR="00A24769" w:rsidRPr="00A24769" w:rsidRDefault="00A24769" w:rsidP="00A24769">
      <w:pPr>
        <w:ind w:firstLine="708"/>
        <w:jc w:val="both"/>
        <w:rPr>
          <w:sz w:val="28"/>
          <w:szCs w:val="28"/>
          <w:lang w:val="uk-UA"/>
        </w:rPr>
      </w:pPr>
      <w:r w:rsidRPr="00A24769">
        <w:rPr>
          <w:sz w:val="28"/>
          <w:szCs w:val="28"/>
          <w:lang w:val="uk-UA"/>
        </w:rPr>
        <w:t xml:space="preserve">3.2.3. Брати участь в організації та проведенні зборів членів відповідного </w:t>
      </w:r>
      <w:proofErr w:type="spellStart"/>
      <w:r w:rsidRPr="00A24769">
        <w:rPr>
          <w:sz w:val="28"/>
          <w:szCs w:val="28"/>
          <w:lang w:val="uk-UA"/>
        </w:rPr>
        <w:t>старостинського</w:t>
      </w:r>
      <w:proofErr w:type="spellEnd"/>
      <w:r w:rsidRPr="00A24769">
        <w:rPr>
          <w:sz w:val="28"/>
          <w:szCs w:val="28"/>
          <w:lang w:val="uk-UA"/>
        </w:rPr>
        <w:t xml:space="preserve"> округу та у оформленні документів цих зборів, вносити пропозиції до порядку денного зборів. Організовувати виконання рішень зборів членів та здійснювати моніторинг їх виконання.</w:t>
      </w:r>
    </w:p>
    <w:p w:rsidR="00A24769" w:rsidRPr="00A24769" w:rsidRDefault="00A24769" w:rsidP="00A24769">
      <w:pPr>
        <w:ind w:firstLine="708"/>
        <w:jc w:val="both"/>
        <w:rPr>
          <w:sz w:val="28"/>
          <w:szCs w:val="28"/>
          <w:lang w:val="uk-UA"/>
        </w:rPr>
      </w:pPr>
      <w:r w:rsidRPr="00A24769">
        <w:rPr>
          <w:sz w:val="28"/>
          <w:szCs w:val="28"/>
          <w:lang w:val="uk-UA"/>
        </w:rPr>
        <w:t>3.2.4. Сприяти виконанню на території відповідного населеного пункту (села/селища) міської ради, програм соціально-економічного та культурного розвитку, затверджених рішенням ради, інших актів ради та її виконавчого комітету. Вносити до виконавчого комітету, інших виконавчих органів міської ради пропозиції з цих питань.</w:t>
      </w:r>
    </w:p>
    <w:p w:rsidR="00A24769" w:rsidRPr="00A24769" w:rsidRDefault="00A24769" w:rsidP="00A24769">
      <w:pPr>
        <w:ind w:firstLine="708"/>
        <w:jc w:val="both"/>
        <w:rPr>
          <w:sz w:val="28"/>
          <w:szCs w:val="28"/>
          <w:lang w:val="uk-UA"/>
        </w:rPr>
      </w:pPr>
      <w:r w:rsidRPr="00A24769">
        <w:rPr>
          <w:sz w:val="28"/>
          <w:szCs w:val="28"/>
          <w:lang w:val="uk-UA"/>
        </w:rPr>
        <w:t>3.2.5. Вести прийом громадян  відповідного населеного пункту (села/селища). Здійснювати моніторинг стану дотримання їхніх прав і законних інтересів у сфері  соціального захисту, культури, освіти, фізичної культури та спорту, житлово-комунального господарства, реалізації ними права на працю та медичну допомогу.</w:t>
      </w:r>
    </w:p>
    <w:p w:rsidR="00A24769" w:rsidRPr="00A24769" w:rsidRDefault="00A24769" w:rsidP="00A24769">
      <w:pPr>
        <w:ind w:firstLine="708"/>
        <w:jc w:val="both"/>
        <w:rPr>
          <w:sz w:val="28"/>
          <w:szCs w:val="28"/>
          <w:lang w:val="uk-UA"/>
        </w:rPr>
      </w:pPr>
      <w:r w:rsidRPr="00A24769">
        <w:rPr>
          <w:sz w:val="28"/>
          <w:szCs w:val="28"/>
          <w:lang w:val="uk-UA"/>
        </w:rPr>
        <w:t xml:space="preserve">3.2.6. Приймати від громадян заяви, скарги, листи, повідомлення, адресовані </w:t>
      </w:r>
      <w:r w:rsidR="00CE4F36">
        <w:rPr>
          <w:sz w:val="28"/>
          <w:szCs w:val="28"/>
          <w:lang w:val="uk-UA"/>
        </w:rPr>
        <w:t xml:space="preserve">сільській </w:t>
      </w:r>
      <w:r w:rsidRPr="00A24769">
        <w:rPr>
          <w:sz w:val="28"/>
          <w:szCs w:val="28"/>
          <w:lang w:val="uk-UA"/>
        </w:rPr>
        <w:t>раді  та її посадовим особам,  передавати їх за призначенням.</w:t>
      </w:r>
    </w:p>
    <w:p w:rsidR="00A24769" w:rsidRPr="00A24769" w:rsidRDefault="00A24769" w:rsidP="00A24769">
      <w:pPr>
        <w:ind w:firstLine="708"/>
        <w:jc w:val="both"/>
        <w:rPr>
          <w:sz w:val="28"/>
          <w:szCs w:val="28"/>
          <w:lang w:val="uk-UA"/>
        </w:rPr>
      </w:pPr>
      <w:r w:rsidRPr="00A24769">
        <w:rPr>
          <w:sz w:val="28"/>
          <w:szCs w:val="28"/>
          <w:lang w:val="uk-UA"/>
        </w:rPr>
        <w:t>3.2.7. Здійснювати моніторинг благоустрою  відповідного населеного  пункту (села/селища), вживати заходів щодо його підтримання в належному стані.</w:t>
      </w:r>
    </w:p>
    <w:p w:rsidR="00A24769" w:rsidRPr="00A24769" w:rsidRDefault="00A24769" w:rsidP="00A24769">
      <w:pPr>
        <w:ind w:firstLine="708"/>
        <w:jc w:val="both"/>
        <w:rPr>
          <w:sz w:val="28"/>
          <w:szCs w:val="28"/>
          <w:lang w:val="uk-UA"/>
        </w:rPr>
      </w:pPr>
      <w:r w:rsidRPr="00A24769">
        <w:rPr>
          <w:sz w:val="28"/>
          <w:szCs w:val="28"/>
          <w:lang w:val="uk-UA"/>
        </w:rPr>
        <w:t xml:space="preserve">3.2.8. Сприяти проведенню </w:t>
      </w:r>
      <w:r w:rsidR="00BB6991">
        <w:rPr>
          <w:sz w:val="28"/>
          <w:szCs w:val="28"/>
          <w:lang w:val="uk-UA"/>
        </w:rPr>
        <w:t>к</w:t>
      </w:r>
      <w:r w:rsidRPr="00A24769">
        <w:rPr>
          <w:sz w:val="28"/>
          <w:szCs w:val="28"/>
          <w:lang w:val="uk-UA"/>
        </w:rPr>
        <w:t xml:space="preserve">онтрольних заходів на території відповідного населеного пункту (села/селища) </w:t>
      </w:r>
      <w:bookmarkStart w:id="13" w:name="_Hlk14255617"/>
      <w:proofErr w:type="spellStart"/>
      <w:r w:rsidR="00BB6991">
        <w:rPr>
          <w:sz w:val="28"/>
          <w:szCs w:val="28"/>
          <w:lang w:val="uk-UA"/>
        </w:rPr>
        <w:t>Федорівської</w:t>
      </w:r>
      <w:proofErr w:type="spellEnd"/>
      <w:r w:rsidR="00BB6991">
        <w:rPr>
          <w:sz w:val="28"/>
          <w:szCs w:val="28"/>
          <w:lang w:val="uk-UA"/>
        </w:rPr>
        <w:t xml:space="preserve"> сільської </w:t>
      </w:r>
      <w:r w:rsidRPr="00A24769">
        <w:rPr>
          <w:sz w:val="28"/>
          <w:szCs w:val="28"/>
          <w:lang w:val="uk-UA"/>
        </w:rPr>
        <w:t xml:space="preserve">ради </w:t>
      </w:r>
      <w:bookmarkEnd w:id="13"/>
      <w:r w:rsidRPr="00A24769">
        <w:rPr>
          <w:sz w:val="28"/>
          <w:szCs w:val="28"/>
          <w:lang w:val="uk-UA"/>
        </w:rPr>
        <w:t>(землекористування, довкілля, об’єкти житлово-комунальної інфраструктури тощо).</w:t>
      </w:r>
    </w:p>
    <w:p w:rsidR="00A24769" w:rsidRPr="00A24769" w:rsidRDefault="00A24769" w:rsidP="00A24769">
      <w:pPr>
        <w:ind w:firstLine="708"/>
        <w:jc w:val="both"/>
        <w:rPr>
          <w:sz w:val="28"/>
          <w:szCs w:val="28"/>
          <w:lang w:val="uk-UA"/>
        </w:rPr>
      </w:pPr>
      <w:r w:rsidRPr="00A24769">
        <w:rPr>
          <w:sz w:val="28"/>
          <w:szCs w:val="28"/>
          <w:lang w:val="uk-UA"/>
        </w:rPr>
        <w:t xml:space="preserve">3.2.10. Здійснювати моніторинг на території відповідного населеного пункту (села/селища) щодо стану виконання встановлених рішеннями  </w:t>
      </w:r>
      <w:r w:rsidR="00240D62">
        <w:rPr>
          <w:sz w:val="28"/>
          <w:szCs w:val="28"/>
          <w:lang w:val="uk-UA"/>
        </w:rPr>
        <w:t xml:space="preserve">сільської </w:t>
      </w:r>
      <w:r w:rsidRPr="00A24769">
        <w:rPr>
          <w:sz w:val="28"/>
          <w:szCs w:val="28"/>
          <w:lang w:val="uk-UA"/>
        </w:rPr>
        <w:t xml:space="preserve"> </w:t>
      </w:r>
      <w:r w:rsidRPr="00A24769">
        <w:rPr>
          <w:sz w:val="28"/>
          <w:szCs w:val="28"/>
          <w:lang w:val="uk-UA"/>
        </w:rPr>
        <w:lastRenderedPageBreak/>
        <w:t>ради правил з питань благоустрою території населених пунктів, забезпечення в них чистоти і порядку, торгівлі на ринках та зберігання тиші у громадських місцях тощо.</w:t>
      </w:r>
    </w:p>
    <w:p w:rsidR="00A24769" w:rsidRPr="00A24769" w:rsidRDefault="00A24769" w:rsidP="00A24769">
      <w:pPr>
        <w:ind w:firstLine="708"/>
        <w:jc w:val="both"/>
        <w:rPr>
          <w:sz w:val="28"/>
          <w:szCs w:val="28"/>
          <w:lang w:val="uk-UA"/>
        </w:rPr>
      </w:pPr>
      <w:r w:rsidRPr="00A24769">
        <w:rPr>
          <w:sz w:val="28"/>
          <w:szCs w:val="28"/>
          <w:lang w:val="uk-UA"/>
        </w:rPr>
        <w:t>3.2.11. Контролювати дотримання правил використання майна комунальної власності, що розташоване на території  відповідного населеного пункту (села/селища)</w:t>
      </w:r>
      <w:r w:rsidR="00240D62">
        <w:rPr>
          <w:sz w:val="28"/>
          <w:szCs w:val="28"/>
          <w:lang w:val="uk-UA"/>
        </w:rPr>
        <w:t xml:space="preserve"> сільської </w:t>
      </w:r>
      <w:r w:rsidRPr="00A24769">
        <w:rPr>
          <w:sz w:val="28"/>
          <w:szCs w:val="28"/>
          <w:lang w:val="uk-UA"/>
        </w:rPr>
        <w:t>ради.</w:t>
      </w:r>
    </w:p>
    <w:p w:rsidR="00A24769" w:rsidRPr="00A24769" w:rsidRDefault="00A24769" w:rsidP="00A24769">
      <w:pPr>
        <w:ind w:firstLine="708"/>
        <w:jc w:val="both"/>
        <w:rPr>
          <w:sz w:val="28"/>
          <w:szCs w:val="28"/>
          <w:lang w:val="uk-UA"/>
        </w:rPr>
      </w:pPr>
      <w:r w:rsidRPr="00A24769">
        <w:rPr>
          <w:sz w:val="28"/>
          <w:szCs w:val="28"/>
          <w:lang w:val="uk-UA"/>
        </w:rPr>
        <w:t xml:space="preserve">3.2.12. Сприяти органу (органам) самоорганізації населення відповідного населеного пункту (села/селища) </w:t>
      </w:r>
      <w:r w:rsidR="00B3011F">
        <w:rPr>
          <w:sz w:val="28"/>
          <w:szCs w:val="28"/>
          <w:lang w:val="uk-UA"/>
        </w:rPr>
        <w:t xml:space="preserve">сільської </w:t>
      </w:r>
      <w:r w:rsidRPr="00A24769">
        <w:rPr>
          <w:sz w:val="28"/>
          <w:szCs w:val="28"/>
          <w:lang w:val="uk-UA"/>
        </w:rPr>
        <w:t xml:space="preserve"> ради; надавати практичну допомогу органам самоорганізації населення у виконанні ними своїх завдань та повноважень.</w:t>
      </w:r>
    </w:p>
    <w:p w:rsidR="00A24769" w:rsidRPr="00A24769" w:rsidRDefault="00A24769" w:rsidP="00A24769">
      <w:pPr>
        <w:ind w:firstLine="708"/>
        <w:jc w:val="both"/>
        <w:rPr>
          <w:sz w:val="28"/>
          <w:szCs w:val="28"/>
          <w:lang w:val="uk-UA"/>
        </w:rPr>
      </w:pPr>
      <w:r w:rsidRPr="00A24769">
        <w:rPr>
          <w:sz w:val="28"/>
          <w:szCs w:val="28"/>
          <w:lang w:val="uk-UA"/>
        </w:rPr>
        <w:t xml:space="preserve">3.2.13. Не допускати на території відповідного населеного пункту (села/селища) </w:t>
      </w:r>
      <w:r w:rsidR="00171F50">
        <w:rPr>
          <w:sz w:val="28"/>
          <w:szCs w:val="28"/>
          <w:lang w:val="uk-UA"/>
        </w:rPr>
        <w:t xml:space="preserve">сільської </w:t>
      </w:r>
      <w:r w:rsidRPr="00A24769">
        <w:rPr>
          <w:sz w:val="28"/>
          <w:szCs w:val="28"/>
          <w:lang w:val="uk-UA"/>
        </w:rPr>
        <w:t>ради дій чи бездіяльності, які можуть зашкодити інтересам територіальної громади та держави.</w:t>
      </w:r>
    </w:p>
    <w:p w:rsidR="00A24769" w:rsidRPr="00A24769" w:rsidRDefault="00A24769" w:rsidP="00A24769">
      <w:pPr>
        <w:ind w:firstLine="708"/>
        <w:jc w:val="both"/>
        <w:rPr>
          <w:sz w:val="28"/>
          <w:szCs w:val="28"/>
          <w:lang w:val="uk-UA"/>
        </w:rPr>
      </w:pPr>
      <w:r w:rsidRPr="00A24769">
        <w:rPr>
          <w:sz w:val="28"/>
          <w:szCs w:val="28"/>
          <w:lang w:val="uk-UA"/>
        </w:rPr>
        <w:t xml:space="preserve">3.2.14. Своєчасно надавати інформацію до міської ради і щодо об’єктів нерухомого чи рухомого майна,  які розташовані на території відповідного населеного пункту (села/селища). </w:t>
      </w:r>
    </w:p>
    <w:p w:rsidR="00A24769" w:rsidRPr="00A24769" w:rsidRDefault="00A24769" w:rsidP="00A24769">
      <w:pPr>
        <w:ind w:firstLine="708"/>
        <w:jc w:val="both"/>
        <w:rPr>
          <w:sz w:val="28"/>
          <w:szCs w:val="28"/>
          <w:lang w:val="uk-UA"/>
        </w:rPr>
      </w:pPr>
      <w:r w:rsidRPr="00A24769">
        <w:rPr>
          <w:sz w:val="28"/>
          <w:szCs w:val="28"/>
          <w:lang w:val="uk-UA"/>
        </w:rPr>
        <w:t xml:space="preserve">3.2.15. Звітувати (не менш як один раз на рік) перед виконавчим комітетом </w:t>
      </w:r>
      <w:proofErr w:type="spellStart"/>
      <w:r w:rsidR="00532BDA">
        <w:rPr>
          <w:sz w:val="28"/>
          <w:szCs w:val="28"/>
          <w:lang w:val="uk-UA"/>
        </w:rPr>
        <w:t>Федорівської</w:t>
      </w:r>
      <w:proofErr w:type="spellEnd"/>
      <w:r w:rsidR="00532BDA">
        <w:rPr>
          <w:sz w:val="28"/>
          <w:szCs w:val="28"/>
          <w:lang w:val="uk-UA"/>
        </w:rPr>
        <w:t xml:space="preserve"> сільської </w:t>
      </w:r>
      <w:r w:rsidRPr="00A24769">
        <w:rPr>
          <w:sz w:val="28"/>
          <w:szCs w:val="28"/>
          <w:lang w:val="uk-UA"/>
        </w:rPr>
        <w:t>ради, зборами громадян  відповідної внутрішньої громади чи у інший спосіб,  про свою роботу.</w:t>
      </w:r>
    </w:p>
    <w:p w:rsidR="00A24769" w:rsidRPr="00A24769" w:rsidRDefault="00A24769" w:rsidP="00A24769">
      <w:pPr>
        <w:ind w:firstLine="708"/>
        <w:jc w:val="both"/>
        <w:rPr>
          <w:sz w:val="28"/>
          <w:szCs w:val="28"/>
          <w:lang w:val="uk-UA"/>
        </w:rPr>
      </w:pPr>
      <w:r w:rsidRPr="00A24769">
        <w:rPr>
          <w:sz w:val="28"/>
          <w:szCs w:val="28"/>
          <w:lang w:val="uk-UA"/>
        </w:rPr>
        <w:t>3.2.16. Дотримуватися правил службової етики встановлених законодавчими актами України, іншими актами її органів.</w:t>
      </w:r>
    </w:p>
    <w:p w:rsidR="00A24769" w:rsidRPr="00A24769" w:rsidRDefault="00A24769" w:rsidP="00A24769">
      <w:pPr>
        <w:ind w:firstLine="708"/>
        <w:jc w:val="both"/>
        <w:rPr>
          <w:sz w:val="28"/>
          <w:szCs w:val="28"/>
          <w:lang w:val="uk-UA"/>
        </w:rPr>
      </w:pPr>
      <w:r w:rsidRPr="00A24769">
        <w:rPr>
          <w:sz w:val="28"/>
          <w:szCs w:val="28"/>
          <w:lang w:val="uk-UA"/>
        </w:rPr>
        <w:t xml:space="preserve">3.2.17. Виконувати поточні та інші доручення </w:t>
      </w:r>
      <w:r w:rsidR="00F43291">
        <w:rPr>
          <w:sz w:val="28"/>
          <w:szCs w:val="28"/>
          <w:lang w:val="uk-UA"/>
        </w:rPr>
        <w:t>сільської</w:t>
      </w:r>
      <w:r w:rsidRPr="00A24769">
        <w:rPr>
          <w:sz w:val="28"/>
          <w:szCs w:val="28"/>
          <w:lang w:val="uk-UA"/>
        </w:rPr>
        <w:t xml:space="preserve"> ради та її виконавчого комітету, </w:t>
      </w:r>
      <w:r w:rsidR="00F43291">
        <w:rPr>
          <w:sz w:val="28"/>
          <w:szCs w:val="28"/>
          <w:lang w:val="uk-UA"/>
        </w:rPr>
        <w:t xml:space="preserve">сільського </w:t>
      </w:r>
      <w:r w:rsidRPr="00A24769">
        <w:rPr>
          <w:sz w:val="28"/>
          <w:szCs w:val="28"/>
          <w:lang w:val="uk-UA"/>
        </w:rPr>
        <w:t>голови, звітувати про їх виконання.</w:t>
      </w:r>
    </w:p>
    <w:p w:rsidR="00A24769" w:rsidRPr="00A24769" w:rsidRDefault="00A24769" w:rsidP="00A24769">
      <w:pPr>
        <w:jc w:val="both"/>
        <w:rPr>
          <w:sz w:val="28"/>
          <w:szCs w:val="28"/>
          <w:lang w:val="uk-UA"/>
        </w:rPr>
      </w:pPr>
      <w:r w:rsidRPr="00A24769">
        <w:rPr>
          <w:sz w:val="28"/>
          <w:szCs w:val="28"/>
          <w:lang w:val="uk-UA"/>
        </w:rPr>
        <w:t xml:space="preserve">          3.3. Староста має право:</w:t>
      </w:r>
    </w:p>
    <w:p w:rsidR="00A24769" w:rsidRPr="00A24769" w:rsidRDefault="00A24769" w:rsidP="00A24769">
      <w:pPr>
        <w:ind w:firstLine="708"/>
        <w:jc w:val="both"/>
        <w:rPr>
          <w:sz w:val="28"/>
          <w:szCs w:val="28"/>
          <w:lang w:val="uk-UA"/>
        </w:rPr>
      </w:pPr>
      <w:r w:rsidRPr="00A24769">
        <w:rPr>
          <w:sz w:val="28"/>
          <w:szCs w:val="28"/>
          <w:lang w:val="uk-UA"/>
        </w:rPr>
        <w:t xml:space="preserve">3.3.1. Офіційно представляти громадян відповідного населеного пункту (села/селища), брати участь з правом дорадчого голосу у пленарних засіданнях  </w:t>
      </w:r>
      <w:r w:rsidR="008825ED">
        <w:rPr>
          <w:sz w:val="28"/>
          <w:szCs w:val="28"/>
          <w:lang w:val="uk-UA"/>
        </w:rPr>
        <w:t xml:space="preserve">сільської </w:t>
      </w:r>
      <w:r w:rsidRPr="00A24769">
        <w:rPr>
          <w:sz w:val="28"/>
          <w:szCs w:val="28"/>
          <w:lang w:val="uk-UA"/>
        </w:rPr>
        <w:t xml:space="preserve"> ради, засіданнях її постійних та тимчасових комісій.</w:t>
      </w:r>
    </w:p>
    <w:p w:rsidR="00A24769" w:rsidRPr="00A24769" w:rsidRDefault="00A24769" w:rsidP="00A24769">
      <w:pPr>
        <w:ind w:firstLine="708"/>
        <w:jc w:val="both"/>
        <w:rPr>
          <w:sz w:val="28"/>
          <w:szCs w:val="28"/>
          <w:lang w:val="uk-UA"/>
        </w:rPr>
      </w:pPr>
      <w:r w:rsidRPr="00A24769">
        <w:rPr>
          <w:sz w:val="28"/>
          <w:szCs w:val="28"/>
          <w:lang w:val="uk-UA"/>
        </w:rPr>
        <w:t>3.3.2. Одержувати від органів місцевого самоврядування державної та виконавчої влади та їхніх посадових осіб, а також від підприємств, установ, організацій  інформацію,  документи та матеріали, що стосуються розвитку відповідного населеного пункту  (села/селища).</w:t>
      </w:r>
    </w:p>
    <w:p w:rsidR="00A24769" w:rsidRPr="00A24769" w:rsidRDefault="00A24769" w:rsidP="00A24769">
      <w:pPr>
        <w:ind w:firstLine="708"/>
        <w:jc w:val="both"/>
        <w:rPr>
          <w:sz w:val="28"/>
          <w:szCs w:val="28"/>
          <w:lang w:val="uk-UA"/>
        </w:rPr>
      </w:pPr>
      <w:r w:rsidRPr="00A24769">
        <w:rPr>
          <w:sz w:val="28"/>
          <w:szCs w:val="28"/>
          <w:lang w:val="uk-UA"/>
        </w:rPr>
        <w:t xml:space="preserve">3.3.3.  Вносити пропозиції до порядку денного засідань виконавчого комітету </w:t>
      </w:r>
      <w:r w:rsidR="008825ED">
        <w:rPr>
          <w:sz w:val="28"/>
          <w:szCs w:val="28"/>
          <w:lang w:val="uk-UA"/>
        </w:rPr>
        <w:t xml:space="preserve">сільської </w:t>
      </w:r>
      <w:r w:rsidRPr="00A24769">
        <w:rPr>
          <w:sz w:val="28"/>
          <w:szCs w:val="28"/>
          <w:lang w:val="uk-UA"/>
        </w:rPr>
        <w:t xml:space="preserve"> ради з питань, які стосуються інтересів населеного пункту (села/селища). Оголошувати на засіданнях виконавчого комітету тексти заяв та звернень.</w:t>
      </w:r>
    </w:p>
    <w:p w:rsidR="00A24769" w:rsidRPr="00A24769" w:rsidRDefault="00A24769" w:rsidP="00A24769">
      <w:pPr>
        <w:ind w:firstLine="708"/>
        <w:jc w:val="both"/>
        <w:rPr>
          <w:sz w:val="28"/>
          <w:szCs w:val="28"/>
          <w:lang w:val="uk-UA"/>
        </w:rPr>
      </w:pPr>
      <w:r w:rsidRPr="00A24769">
        <w:rPr>
          <w:sz w:val="28"/>
          <w:szCs w:val="28"/>
          <w:lang w:val="uk-UA"/>
        </w:rPr>
        <w:t xml:space="preserve">3.3.4. Порушувати у виконавчому комітеті </w:t>
      </w:r>
      <w:r w:rsidR="008825ED">
        <w:rPr>
          <w:sz w:val="28"/>
          <w:szCs w:val="28"/>
          <w:lang w:val="uk-UA"/>
        </w:rPr>
        <w:t xml:space="preserve">сільської </w:t>
      </w:r>
      <w:r w:rsidRPr="00A24769">
        <w:rPr>
          <w:sz w:val="28"/>
          <w:szCs w:val="28"/>
          <w:lang w:val="uk-UA"/>
        </w:rPr>
        <w:t>ради питання про необхідність проведення  перевірок  з  питань, віднесених  до  компетенції  ради та її органів, діяльності підприємств,  установ  і  організацій розташованих на території відповідного населеного пункту (села/селища).</w:t>
      </w:r>
    </w:p>
    <w:p w:rsidR="00A24769" w:rsidRPr="00A24769" w:rsidRDefault="00A24769" w:rsidP="00A24769">
      <w:pPr>
        <w:ind w:firstLine="708"/>
        <w:jc w:val="both"/>
        <w:rPr>
          <w:sz w:val="28"/>
          <w:szCs w:val="28"/>
          <w:lang w:val="uk-UA"/>
        </w:rPr>
      </w:pPr>
      <w:r w:rsidRPr="00A24769">
        <w:rPr>
          <w:sz w:val="28"/>
          <w:szCs w:val="28"/>
          <w:lang w:val="uk-UA"/>
        </w:rPr>
        <w:t>3.3.5. Вносити пропозиції щодо усунення недоліків і порушень керівникам  підприємств,  установ  і організацій порушувати питання про притягнення до відповідальності осіб, з вини яких сталося  порушення.</w:t>
      </w:r>
    </w:p>
    <w:p w:rsidR="00A24769" w:rsidRPr="00A24769" w:rsidRDefault="00A24769" w:rsidP="00A24769">
      <w:pPr>
        <w:ind w:firstLine="708"/>
        <w:jc w:val="both"/>
        <w:rPr>
          <w:sz w:val="28"/>
          <w:szCs w:val="28"/>
          <w:lang w:val="uk-UA"/>
        </w:rPr>
      </w:pPr>
      <w:r w:rsidRPr="00A24769">
        <w:rPr>
          <w:sz w:val="28"/>
          <w:szCs w:val="28"/>
          <w:lang w:val="uk-UA"/>
        </w:rPr>
        <w:lastRenderedPageBreak/>
        <w:t>3.3.6. Вносити пропозиції для розгляду органом (органами) самоорганізації населення відповідного населеного пункту (села/селища).</w:t>
      </w:r>
    </w:p>
    <w:p w:rsidR="00A24769" w:rsidRPr="00A24769" w:rsidRDefault="00A24769" w:rsidP="00A24769">
      <w:pPr>
        <w:ind w:firstLine="708"/>
        <w:jc w:val="both"/>
        <w:rPr>
          <w:rFonts w:eastAsia="Calibri"/>
          <w:sz w:val="28"/>
          <w:szCs w:val="28"/>
          <w:lang w:val="uk-UA"/>
        </w:rPr>
      </w:pPr>
      <w:r w:rsidRPr="00A24769">
        <w:rPr>
          <w:rFonts w:eastAsia="Calibri"/>
          <w:sz w:val="28"/>
          <w:szCs w:val="28"/>
          <w:lang w:val="uk-UA" w:eastAsia="en-US"/>
        </w:rPr>
        <w:t xml:space="preserve">3.4. Староста може </w:t>
      </w:r>
      <w:r w:rsidRPr="00A24769">
        <w:rPr>
          <w:rFonts w:eastAsia="Calibri"/>
          <w:sz w:val="28"/>
          <w:szCs w:val="28"/>
          <w:lang w:val="uk-UA"/>
        </w:rPr>
        <w:t xml:space="preserve">виконувати інші обов’язки, визначені цим Положенням, розпорядженнями </w:t>
      </w:r>
      <w:r w:rsidR="00CF5297">
        <w:rPr>
          <w:rFonts w:eastAsia="Calibri"/>
          <w:sz w:val="28"/>
          <w:szCs w:val="28"/>
          <w:lang w:val="uk-UA"/>
        </w:rPr>
        <w:t xml:space="preserve">сільського </w:t>
      </w:r>
      <w:r w:rsidRPr="00A24769">
        <w:rPr>
          <w:rFonts w:eastAsia="Calibri"/>
          <w:sz w:val="28"/>
          <w:szCs w:val="28"/>
          <w:lang w:val="uk-UA"/>
        </w:rPr>
        <w:t>голови, іншими актами законодавства України, зокрема, вчиняти нотаріальні дії, передбачені частиною першою статті 37 Закону України «Про нотаріат», та проводити державну реєстрацію актів цивільного стану, визначених частиною другою статті 6 Закону України «Про державну реєстрацію актів цивільного стану».</w:t>
      </w:r>
    </w:p>
    <w:p w:rsidR="00A24769" w:rsidRPr="00A24769" w:rsidRDefault="00A24769" w:rsidP="00A24769">
      <w:pPr>
        <w:jc w:val="both"/>
        <w:rPr>
          <w:sz w:val="28"/>
          <w:szCs w:val="28"/>
          <w:lang w:val="uk-UA"/>
        </w:rPr>
      </w:pPr>
      <w:r w:rsidRPr="00A24769">
        <w:rPr>
          <w:sz w:val="28"/>
          <w:szCs w:val="28"/>
          <w:lang w:val="uk-UA"/>
        </w:rPr>
        <w:tab/>
        <w:t xml:space="preserve">3.5. Організація роботи старости та забезпечення його діяльності та інші питання організації діяльності старости визначаються  </w:t>
      </w:r>
      <w:r w:rsidR="00CF5297">
        <w:rPr>
          <w:sz w:val="28"/>
          <w:szCs w:val="28"/>
          <w:lang w:val="uk-UA"/>
        </w:rPr>
        <w:t xml:space="preserve">сільською </w:t>
      </w:r>
      <w:r w:rsidRPr="00A24769">
        <w:rPr>
          <w:sz w:val="28"/>
          <w:szCs w:val="28"/>
          <w:lang w:val="uk-UA"/>
        </w:rPr>
        <w:t xml:space="preserve">радою та її виконавчим комітетом. </w:t>
      </w:r>
    </w:p>
    <w:p w:rsidR="00A24769" w:rsidRPr="00A24769" w:rsidRDefault="00A24769" w:rsidP="00A24769">
      <w:pPr>
        <w:rPr>
          <w:sz w:val="28"/>
          <w:szCs w:val="28"/>
          <w:lang w:val="uk-UA"/>
        </w:rPr>
      </w:pPr>
    </w:p>
    <w:p w:rsidR="00A24769" w:rsidRPr="00A24769" w:rsidRDefault="00A24769" w:rsidP="00A24769">
      <w:pPr>
        <w:jc w:val="center"/>
        <w:rPr>
          <w:b/>
          <w:sz w:val="28"/>
          <w:szCs w:val="28"/>
          <w:lang w:val="uk-UA"/>
        </w:rPr>
      </w:pPr>
      <w:r w:rsidRPr="00A24769">
        <w:rPr>
          <w:b/>
          <w:sz w:val="28"/>
          <w:szCs w:val="28"/>
          <w:lang w:val="uk-UA"/>
        </w:rPr>
        <w:t>4. Підзвітність та підконтрольність старости</w:t>
      </w:r>
    </w:p>
    <w:p w:rsidR="00A24769" w:rsidRPr="00A24769" w:rsidRDefault="00A24769" w:rsidP="00A24769">
      <w:pPr>
        <w:jc w:val="both"/>
        <w:rPr>
          <w:sz w:val="28"/>
          <w:szCs w:val="28"/>
          <w:lang w:val="uk-UA"/>
        </w:rPr>
      </w:pPr>
      <w:r w:rsidRPr="00A24769">
        <w:rPr>
          <w:sz w:val="28"/>
          <w:szCs w:val="28"/>
          <w:lang w:val="uk-UA"/>
        </w:rPr>
        <w:tab/>
        <w:t xml:space="preserve">4.1. </w:t>
      </w:r>
      <w:r w:rsidRPr="00A24769">
        <w:rPr>
          <w:color w:val="000000"/>
          <w:sz w:val="28"/>
          <w:shd w:val="clear" w:color="auto" w:fill="FFFFFF"/>
          <w:lang w:val="uk-UA"/>
        </w:rPr>
        <w:t>При здійсненні наданих повноважень староста є підзвітним, підконтрольним і відповідальним перед жителями відповідного населеного пункту (села/селища), відповідальним - перед</w:t>
      </w:r>
      <w:r w:rsidRPr="00A24769">
        <w:rPr>
          <w:sz w:val="28"/>
          <w:szCs w:val="28"/>
          <w:lang w:val="uk-UA"/>
        </w:rPr>
        <w:t xml:space="preserve"> </w:t>
      </w:r>
      <w:proofErr w:type="spellStart"/>
      <w:r w:rsidR="00CF5297">
        <w:rPr>
          <w:sz w:val="28"/>
          <w:szCs w:val="28"/>
          <w:lang w:val="uk-UA"/>
        </w:rPr>
        <w:t>Федорівською</w:t>
      </w:r>
      <w:proofErr w:type="spellEnd"/>
      <w:r w:rsidR="00CF5297">
        <w:rPr>
          <w:sz w:val="28"/>
          <w:szCs w:val="28"/>
          <w:lang w:val="uk-UA"/>
        </w:rPr>
        <w:t xml:space="preserve"> сільською </w:t>
      </w:r>
      <w:r w:rsidRPr="00A24769">
        <w:rPr>
          <w:sz w:val="28"/>
          <w:szCs w:val="28"/>
          <w:lang w:val="uk-UA"/>
        </w:rPr>
        <w:t>радою.</w:t>
      </w:r>
    </w:p>
    <w:p w:rsidR="00A24769" w:rsidRPr="00A24769" w:rsidRDefault="00A24769" w:rsidP="00A24769">
      <w:pPr>
        <w:jc w:val="both"/>
        <w:rPr>
          <w:sz w:val="28"/>
          <w:szCs w:val="28"/>
          <w:lang w:val="uk-UA"/>
        </w:rPr>
      </w:pPr>
      <w:r w:rsidRPr="00A24769">
        <w:rPr>
          <w:sz w:val="28"/>
          <w:szCs w:val="28"/>
          <w:lang w:val="uk-UA"/>
        </w:rPr>
        <w:tab/>
        <w:t xml:space="preserve">4.2. Староста щороку звітує про свою роботу перед громадянами  </w:t>
      </w:r>
      <w:r w:rsidRPr="00A24769">
        <w:rPr>
          <w:color w:val="000000"/>
          <w:sz w:val="28"/>
          <w:shd w:val="clear" w:color="auto" w:fill="FFFFFF"/>
          <w:lang w:val="uk-UA"/>
        </w:rPr>
        <w:t>відповідного населеного пункту (села/селища</w:t>
      </w:r>
      <w:r w:rsidRPr="00A24769">
        <w:rPr>
          <w:sz w:val="28"/>
          <w:szCs w:val="28"/>
          <w:lang w:val="uk-UA"/>
        </w:rPr>
        <w:t>) або у інший спосіб, визначений Статутом.</w:t>
      </w:r>
    </w:p>
    <w:p w:rsidR="00A24769" w:rsidRPr="00A24769" w:rsidRDefault="00A24769" w:rsidP="00A24769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A24769">
        <w:rPr>
          <w:sz w:val="28"/>
          <w:szCs w:val="28"/>
          <w:lang w:val="uk-UA"/>
        </w:rPr>
        <w:tab/>
        <w:t xml:space="preserve">4.3. На вимогу не менш, як третини депутатів </w:t>
      </w:r>
      <w:r w:rsidR="00CF5297">
        <w:rPr>
          <w:sz w:val="28"/>
          <w:szCs w:val="28"/>
          <w:lang w:val="uk-UA"/>
        </w:rPr>
        <w:t xml:space="preserve">сільської </w:t>
      </w:r>
      <w:r w:rsidRPr="00A24769">
        <w:rPr>
          <w:sz w:val="28"/>
          <w:szCs w:val="28"/>
          <w:lang w:val="uk-UA"/>
        </w:rPr>
        <w:t>ради староста зобов'язаний прозвітувати перед радою про свою роботу у будь-який визначений ними термін.</w:t>
      </w:r>
    </w:p>
    <w:p w:rsidR="00A24769" w:rsidRPr="00A24769" w:rsidRDefault="00A24769" w:rsidP="00A24769">
      <w:pPr>
        <w:jc w:val="center"/>
        <w:rPr>
          <w:sz w:val="28"/>
          <w:szCs w:val="28"/>
          <w:lang w:val="uk-UA"/>
        </w:rPr>
      </w:pPr>
    </w:p>
    <w:p w:rsidR="00A24769" w:rsidRPr="00A24769" w:rsidRDefault="00A24769" w:rsidP="00A24769">
      <w:pPr>
        <w:jc w:val="center"/>
        <w:rPr>
          <w:b/>
          <w:sz w:val="28"/>
          <w:szCs w:val="28"/>
          <w:lang w:val="uk-UA"/>
        </w:rPr>
      </w:pPr>
      <w:bookmarkStart w:id="14" w:name="_GoBack"/>
      <w:r w:rsidRPr="00A24769">
        <w:rPr>
          <w:b/>
          <w:sz w:val="28"/>
          <w:szCs w:val="28"/>
          <w:lang w:val="uk-UA"/>
        </w:rPr>
        <w:t>5. Відповідальність старости</w:t>
      </w:r>
    </w:p>
    <w:bookmarkEnd w:id="14"/>
    <w:p w:rsidR="00A24769" w:rsidRPr="00A24769" w:rsidRDefault="00A24769" w:rsidP="00A24769">
      <w:pPr>
        <w:jc w:val="both"/>
        <w:rPr>
          <w:sz w:val="28"/>
          <w:szCs w:val="28"/>
          <w:lang w:val="uk-UA"/>
        </w:rPr>
      </w:pPr>
      <w:r w:rsidRPr="00A24769">
        <w:rPr>
          <w:sz w:val="28"/>
          <w:szCs w:val="28"/>
          <w:lang w:val="uk-UA"/>
        </w:rPr>
        <w:tab/>
        <w:t xml:space="preserve">5.1. Староста може бути притягнений до дисциплінарної, матеріальної, цивільної, адміністративної та кримінальної відповідальності, визначеної законодавством. </w:t>
      </w:r>
    </w:p>
    <w:p w:rsidR="00A24769" w:rsidRPr="00A24769" w:rsidRDefault="00A24769" w:rsidP="00A24769">
      <w:pPr>
        <w:jc w:val="both"/>
        <w:rPr>
          <w:sz w:val="28"/>
          <w:szCs w:val="28"/>
          <w:lang w:val="uk-UA"/>
        </w:rPr>
      </w:pPr>
      <w:r w:rsidRPr="00A24769">
        <w:rPr>
          <w:sz w:val="28"/>
          <w:szCs w:val="28"/>
          <w:lang w:val="uk-UA"/>
        </w:rPr>
        <w:tab/>
        <w:t>5.2. Шкода, заподіяна юридичним і фізичним особам в результаті неправомірних рішень, дій або бездіяльності старости, відшкодовується за рахунок його власних коштів у порядку, встановленому законом. Спори про поновлення порушених прав юридичних і фізичних осіб, що виникають в результаті рішень, дій чи бездіяльності старости, вирішуються в судовому порядку.</w:t>
      </w:r>
    </w:p>
    <w:p w:rsidR="00A24769" w:rsidRPr="00A24769" w:rsidRDefault="00A24769" w:rsidP="00A24769">
      <w:pPr>
        <w:rPr>
          <w:sz w:val="28"/>
          <w:szCs w:val="28"/>
          <w:lang w:val="uk-UA"/>
        </w:rPr>
      </w:pPr>
    </w:p>
    <w:p w:rsidR="00A24769" w:rsidRPr="00A24769" w:rsidRDefault="00A24769" w:rsidP="00A24769">
      <w:pPr>
        <w:jc w:val="both"/>
        <w:rPr>
          <w:sz w:val="28"/>
          <w:szCs w:val="28"/>
          <w:lang w:val="uk-UA"/>
        </w:rPr>
      </w:pPr>
    </w:p>
    <w:p w:rsidR="00A24769" w:rsidRPr="00A24769" w:rsidRDefault="00A24769" w:rsidP="00A24769">
      <w:pPr>
        <w:jc w:val="both"/>
        <w:rPr>
          <w:sz w:val="28"/>
          <w:szCs w:val="28"/>
          <w:lang w:val="uk-UA"/>
        </w:rPr>
      </w:pPr>
    </w:p>
    <w:p w:rsidR="00CF605C" w:rsidRPr="00144294" w:rsidRDefault="00A24769" w:rsidP="00AE2CDC">
      <w:pPr>
        <w:jc w:val="both"/>
        <w:rPr>
          <w:rFonts w:ascii="Arial" w:hAnsi="Arial" w:cs="Arial"/>
          <w:sz w:val="28"/>
          <w:szCs w:val="28"/>
          <w:lang w:val="uk-UA"/>
        </w:rPr>
      </w:pPr>
      <w:r w:rsidRPr="00A24769">
        <w:rPr>
          <w:sz w:val="28"/>
          <w:szCs w:val="28"/>
          <w:lang w:val="uk-UA"/>
        </w:rPr>
        <w:t>Секретар ради</w:t>
      </w:r>
      <w:r w:rsidRPr="00A24769">
        <w:rPr>
          <w:sz w:val="28"/>
          <w:szCs w:val="28"/>
          <w:lang w:val="uk-UA"/>
        </w:rPr>
        <w:tab/>
      </w:r>
      <w:r w:rsidRPr="00A24769">
        <w:rPr>
          <w:sz w:val="28"/>
          <w:szCs w:val="28"/>
          <w:lang w:val="uk-UA"/>
        </w:rPr>
        <w:tab/>
      </w:r>
      <w:r w:rsidRPr="00A24769">
        <w:rPr>
          <w:sz w:val="28"/>
          <w:szCs w:val="28"/>
          <w:lang w:val="uk-UA"/>
        </w:rPr>
        <w:tab/>
      </w:r>
      <w:r w:rsidRPr="00A24769">
        <w:rPr>
          <w:sz w:val="28"/>
          <w:szCs w:val="28"/>
          <w:lang w:val="uk-UA"/>
        </w:rPr>
        <w:tab/>
      </w:r>
      <w:r w:rsidRPr="00A24769">
        <w:rPr>
          <w:sz w:val="28"/>
          <w:szCs w:val="28"/>
          <w:lang w:val="uk-UA"/>
        </w:rPr>
        <w:tab/>
      </w:r>
      <w:r w:rsidRPr="00A24769">
        <w:rPr>
          <w:sz w:val="28"/>
          <w:szCs w:val="28"/>
          <w:lang w:val="uk-UA"/>
        </w:rPr>
        <w:tab/>
      </w:r>
      <w:r w:rsidRPr="00A24769">
        <w:rPr>
          <w:sz w:val="28"/>
          <w:szCs w:val="28"/>
          <w:lang w:val="uk-UA"/>
        </w:rPr>
        <w:tab/>
        <w:t xml:space="preserve">         </w:t>
      </w:r>
      <w:r w:rsidR="00CF5297">
        <w:rPr>
          <w:sz w:val="28"/>
          <w:szCs w:val="28"/>
          <w:lang w:val="uk-UA"/>
        </w:rPr>
        <w:t>Л.Стус</w:t>
      </w:r>
    </w:p>
    <w:sectPr w:rsidR="00CF605C" w:rsidRPr="0014429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51A73"/>
    <w:multiLevelType w:val="hybridMultilevel"/>
    <w:tmpl w:val="54BAD2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A5E28DB"/>
    <w:multiLevelType w:val="multilevel"/>
    <w:tmpl w:val="229AB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05C"/>
    <w:rsid w:val="00056AA3"/>
    <w:rsid w:val="000C2FAC"/>
    <w:rsid w:val="000E5E51"/>
    <w:rsid w:val="00144294"/>
    <w:rsid w:val="0016136D"/>
    <w:rsid w:val="00171F50"/>
    <w:rsid w:val="001B2C8C"/>
    <w:rsid w:val="001D03CE"/>
    <w:rsid w:val="001E46A2"/>
    <w:rsid w:val="00240D62"/>
    <w:rsid w:val="002868F9"/>
    <w:rsid w:val="002C46C9"/>
    <w:rsid w:val="002C555C"/>
    <w:rsid w:val="002D4B07"/>
    <w:rsid w:val="003843D8"/>
    <w:rsid w:val="003A2269"/>
    <w:rsid w:val="003C695D"/>
    <w:rsid w:val="003E434D"/>
    <w:rsid w:val="00482119"/>
    <w:rsid w:val="0048473D"/>
    <w:rsid w:val="004A1F56"/>
    <w:rsid w:val="00532BDA"/>
    <w:rsid w:val="00573BD5"/>
    <w:rsid w:val="0058176D"/>
    <w:rsid w:val="006461D2"/>
    <w:rsid w:val="006850FC"/>
    <w:rsid w:val="00695D6F"/>
    <w:rsid w:val="006A7BFA"/>
    <w:rsid w:val="00790526"/>
    <w:rsid w:val="007D4D22"/>
    <w:rsid w:val="008825ED"/>
    <w:rsid w:val="008A1F62"/>
    <w:rsid w:val="008A6398"/>
    <w:rsid w:val="009325DE"/>
    <w:rsid w:val="00986853"/>
    <w:rsid w:val="00993EAF"/>
    <w:rsid w:val="009A3247"/>
    <w:rsid w:val="009F5D5A"/>
    <w:rsid w:val="00A24769"/>
    <w:rsid w:val="00AE2CDC"/>
    <w:rsid w:val="00B3011F"/>
    <w:rsid w:val="00BB6991"/>
    <w:rsid w:val="00C16145"/>
    <w:rsid w:val="00CC5A02"/>
    <w:rsid w:val="00CE4F36"/>
    <w:rsid w:val="00CF5297"/>
    <w:rsid w:val="00CF605C"/>
    <w:rsid w:val="00DC5FC1"/>
    <w:rsid w:val="00DF59E1"/>
    <w:rsid w:val="00E1446B"/>
    <w:rsid w:val="00E146B0"/>
    <w:rsid w:val="00E52FB3"/>
    <w:rsid w:val="00E723B9"/>
    <w:rsid w:val="00EA17F0"/>
    <w:rsid w:val="00F43291"/>
    <w:rsid w:val="00F6180E"/>
    <w:rsid w:val="00F63EC0"/>
    <w:rsid w:val="00F86D46"/>
    <w:rsid w:val="00FE5E82"/>
    <w:rsid w:val="00FE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F605C"/>
    <w:pPr>
      <w:jc w:val="center"/>
    </w:pPr>
    <w:rPr>
      <w:b/>
      <w:sz w:val="44"/>
      <w:szCs w:val="20"/>
    </w:rPr>
  </w:style>
  <w:style w:type="paragraph" w:customStyle="1" w:styleId="a4">
    <w:name w:val="Знак"/>
    <w:basedOn w:val="a"/>
    <w:rsid w:val="00CF605C"/>
    <w:rPr>
      <w:rFonts w:ascii="Verdana" w:hAnsi="Verdana" w:cs="Verdana"/>
      <w:sz w:val="20"/>
      <w:szCs w:val="20"/>
      <w:lang w:val="en-US" w:eastAsia="en-US"/>
    </w:rPr>
  </w:style>
  <w:style w:type="paragraph" w:styleId="a5">
    <w:name w:val="Normal (Web)"/>
    <w:basedOn w:val="a"/>
    <w:rsid w:val="00CF605C"/>
    <w:pPr>
      <w:spacing w:before="100" w:beforeAutospacing="1" w:after="119"/>
    </w:pPr>
  </w:style>
  <w:style w:type="paragraph" w:customStyle="1" w:styleId="sdfootnote">
    <w:name w:val="sdfootnote"/>
    <w:basedOn w:val="a"/>
    <w:rsid w:val="00CF605C"/>
    <w:pPr>
      <w:spacing w:before="100" w:beforeAutospacing="1"/>
      <w:ind w:left="284" w:hanging="284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F605C"/>
    <w:pPr>
      <w:jc w:val="center"/>
    </w:pPr>
    <w:rPr>
      <w:b/>
      <w:sz w:val="44"/>
      <w:szCs w:val="20"/>
    </w:rPr>
  </w:style>
  <w:style w:type="paragraph" w:customStyle="1" w:styleId="a4">
    <w:name w:val="Знак"/>
    <w:basedOn w:val="a"/>
    <w:rsid w:val="00CF605C"/>
    <w:rPr>
      <w:rFonts w:ascii="Verdana" w:hAnsi="Verdana" w:cs="Verdana"/>
      <w:sz w:val="20"/>
      <w:szCs w:val="20"/>
      <w:lang w:val="en-US" w:eastAsia="en-US"/>
    </w:rPr>
  </w:style>
  <w:style w:type="paragraph" w:styleId="a5">
    <w:name w:val="Normal (Web)"/>
    <w:basedOn w:val="a"/>
    <w:rsid w:val="00CF605C"/>
    <w:pPr>
      <w:spacing w:before="100" w:beforeAutospacing="1" w:after="119"/>
    </w:pPr>
  </w:style>
  <w:style w:type="paragraph" w:customStyle="1" w:styleId="sdfootnote">
    <w:name w:val="sdfootnote"/>
    <w:basedOn w:val="a"/>
    <w:rsid w:val="00CF605C"/>
    <w:pPr>
      <w:spacing w:before="100" w:beforeAutospacing="1"/>
      <w:ind w:left="284" w:hanging="284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2.rada.gov.ua/laws/show/2493-14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4A9D9-E275-4636-8541-42D21C844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2358</Words>
  <Characters>13441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Root</cp:lastModifiedBy>
  <cp:revision>40</cp:revision>
  <cp:lastPrinted>2020-01-27T11:17:00Z</cp:lastPrinted>
  <dcterms:created xsi:type="dcterms:W3CDTF">2020-01-16T19:42:00Z</dcterms:created>
  <dcterms:modified xsi:type="dcterms:W3CDTF">2020-01-27T11:18:00Z</dcterms:modified>
</cp:coreProperties>
</file>