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C86" w:rsidRPr="00441C86" w:rsidRDefault="00E012B1" w:rsidP="00441C86">
      <w:pPr>
        <w:tabs>
          <w:tab w:val="left" w:pos="8222"/>
        </w:tabs>
        <w:jc w:val="center"/>
        <w:rPr>
          <w:rFonts w:ascii="Academy" w:eastAsia="Academy" w:hAnsi="Academy" w:cs="Academy"/>
          <w:sz w:val="32"/>
          <w:lang w:val="uk-UA"/>
        </w:rPr>
      </w:pPr>
      <w:r w:rsidRPr="00E012B1">
        <w:rPr>
          <w:rFonts w:ascii="Calibri" w:hAnsi="Calibri"/>
          <w:sz w:val="22"/>
          <w:szCs w:val="22"/>
        </w:rPr>
        <w:pict>
          <v:rect id="rectole0000000000" o:spid="_x0000_i1025" style="width:30pt;height:44.25pt" o:preferrelative="t" stroked="f">
            <v:imagedata r:id="rId6" o:title=""/>
          </v:rect>
        </w:pict>
      </w:r>
    </w:p>
    <w:p w:rsidR="00441C86" w:rsidRPr="00441C86" w:rsidRDefault="00441C86" w:rsidP="00441C86">
      <w:pPr>
        <w:tabs>
          <w:tab w:val="left" w:pos="8222"/>
        </w:tabs>
        <w:jc w:val="center"/>
        <w:rPr>
          <w:rFonts w:ascii="Academy" w:eastAsia="Academy" w:hAnsi="Academy" w:cs="Academy"/>
          <w:sz w:val="28"/>
          <w:szCs w:val="28"/>
          <w:lang w:val="uk-UA"/>
        </w:rPr>
      </w:pPr>
      <w:r w:rsidRPr="00441C86">
        <w:rPr>
          <w:rFonts w:ascii="Academy" w:eastAsia="Academy" w:hAnsi="Academy" w:cs="Academy"/>
          <w:sz w:val="28"/>
          <w:szCs w:val="28"/>
          <w:lang w:val="uk-UA"/>
        </w:rPr>
        <w:t>УКРАЇНА</w:t>
      </w:r>
    </w:p>
    <w:p w:rsidR="00441C86" w:rsidRPr="00441C86" w:rsidRDefault="00441C86" w:rsidP="00441C86">
      <w:pPr>
        <w:jc w:val="center"/>
        <w:rPr>
          <w:rFonts w:eastAsia="Calibri"/>
          <w:sz w:val="28"/>
          <w:szCs w:val="28"/>
          <w:lang w:val="uk-UA"/>
        </w:rPr>
      </w:pPr>
    </w:p>
    <w:p w:rsidR="00441C86" w:rsidRPr="00441C86" w:rsidRDefault="00441C86" w:rsidP="00441C86">
      <w:pPr>
        <w:jc w:val="center"/>
        <w:rPr>
          <w:rFonts w:eastAsia="Academy"/>
          <w:sz w:val="28"/>
          <w:szCs w:val="28"/>
          <w:lang w:val="uk-UA"/>
        </w:rPr>
      </w:pPr>
      <w:r w:rsidRPr="00441C86">
        <w:rPr>
          <w:rFonts w:eastAsia="Calibri"/>
          <w:sz w:val="28"/>
          <w:szCs w:val="28"/>
        </w:rPr>
        <w:t>ФЕДОРІВСЬКА</w:t>
      </w:r>
      <w:r w:rsidRPr="00441C86">
        <w:rPr>
          <w:rFonts w:eastAsia="Academy"/>
          <w:sz w:val="28"/>
          <w:szCs w:val="28"/>
        </w:rPr>
        <w:t xml:space="preserve"> </w:t>
      </w:r>
      <w:r w:rsidRPr="00441C86">
        <w:rPr>
          <w:rFonts w:eastAsia="Calibri"/>
          <w:sz w:val="28"/>
          <w:szCs w:val="28"/>
        </w:rPr>
        <w:t>СІЛЬСЬКА</w:t>
      </w:r>
      <w:r w:rsidRPr="00441C86">
        <w:rPr>
          <w:rFonts w:eastAsia="Academy"/>
          <w:sz w:val="28"/>
          <w:szCs w:val="28"/>
        </w:rPr>
        <w:t xml:space="preserve"> </w:t>
      </w:r>
      <w:r w:rsidRPr="00441C86">
        <w:rPr>
          <w:rFonts w:eastAsia="Calibri"/>
          <w:sz w:val="28"/>
          <w:szCs w:val="28"/>
        </w:rPr>
        <w:t>РАДА</w:t>
      </w:r>
    </w:p>
    <w:p w:rsidR="00441C86" w:rsidRPr="00441C86" w:rsidRDefault="00441C86" w:rsidP="00441C86">
      <w:pPr>
        <w:jc w:val="center"/>
        <w:rPr>
          <w:rFonts w:eastAsia="Academy"/>
          <w:sz w:val="28"/>
          <w:szCs w:val="28"/>
        </w:rPr>
      </w:pPr>
      <w:r w:rsidRPr="00441C86">
        <w:rPr>
          <w:rFonts w:eastAsia="Calibri"/>
          <w:sz w:val="28"/>
          <w:szCs w:val="28"/>
        </w:rPr>
        <w:t>ПОЛОГІВСЬКОГО</w:t>
      </w:r>
      <w:r w:rsidRPr="00441C86">
        <w:rPr>
          <w:rFonts w:eastAsia="Academy"/>
          <w:sz w:val="28"/>
          <w:szCs w:val="28"/>
        </w:rPr>
        <w:t xml:space="preserve"> </w:t>
      </w:r>
      <w:r w:rsidRPr="00441C86">
        <w:rPr>
          <w:rFonts w:eastAsia="Calibri"/>
          <w:sz w:val="28"/>
          <w:szCs w:val="28"/>
        </w:rPr>
        <w:t>РАЙОНУ</w:t>
      </w:r>
      <w:r w:rsidRPr="00441C86">
        <w:rPr>
          <w:rFonts w:eastAsia="Academy"/>
          <w:sz w:val="28"/>
          <w:szCs w:val="28"/>
          <w:lang w:val="uk-UA"/>
        </w:rPr>
        <w:t xml:space="preserve"> </w:t>
      </w:r>
      <w:r w:rsidRPr="00441C86">
        <w:rPr>
          <w:rFonts w:eastAsia="Calibri"/>
          <w:sz w:val="28"/>
          <w:szCs w:val="28"/>
        </w:rPr>
        <w:t>ЗАПОРІЗЬКОЇ</w:t>
      </w:r>
      <w:r w:rsidRPr="00441C86">
        <w:rPr>
          <w:rFonts w:eastAsia="Academy"/>
          <w:sz w:val="28"/>
          <w:szCs w:val="28"/>
        </w:rPr>
        <w:t xml:space="preserve"> </w:t>
      </w:r>
      <w:r w:rsidRPr="00441C86">
        <w:rPr>
          <w:rFonts w:eastAsia="Calibri"/>
          <w:sz w:val="28"/>
          <w:szCs w:val="28"/>
        </w:rPr>
        <w:t>ОБЛАСТІ</w:t>
      </w:r>
    </w:p>
    <w:p w:rsidR="00441C86" w:rsidRPr="00441C86" w:rsidRDefault="00441C86" w:rsidP="00441C86">
      <w:pPr>
        <w:jc w:val="center"/>
        <w:rPr>
          <w:sz w:val="28"/>
          <w:szCs w:val="28"/>
          <w:lang w:val="uk-UA"/>
        </w:rPr>
      </w:pPr>
      <w:r w:rsidRPr="00441C86">
        <w:rPr>
          <w:sz w:val="28"/>
          <w:szCs w:val="28"/>
          <w:lang w:val="uk-UA"/>
        </w:rPr>
        <w:t>сьомого скликання</w:t>
      </w:r>
    </w:p>
    <w:p w:rsidR="00441C86" w:rsidRPr="00441C86" w:rsidRDefault="00B27FEC" w:rsidP="00441C8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сьома</w:t>
      </w:r>
      <w:r w:rsidR="00441C86" w:rsidRPr="00441C86">
        <w:rPr>
          <w:sz w:val="28"/>
          <w:szCs w:val="28"/>
          <w:lang w:val="uk-UA"/>
        </w:rPr>
        <w:t xml:space="preserve"> позачергова сесія </w:t>
      </w:r>
    </w:p>
    <w:p w:rsidR="00441C86" w:rsidRPr="00441C86" w:rsidRDefault="00441C86" w:rsidP="00441C86">
      <w:pPr>
        <w:rPr>
          <w:b/>
          <w:sz w:val="28"/>
          <w:szCs w:val="28"/>
          <w:lang w:val="uk-UA"/>
        </w:rPr>
      </w:pPr>
      <w:r w:rsidRPr="00441C86">
        <w:rPr>
          <w:b/>
          <w:sz w:val="28"/>
          <w:szCs w:val="28"/>
          <w:lang w:val="uk-UA"/>
        </w:rPr>
        <w:t xml:space="preserve">                                                        </w:t>
      </w:r>
    </w:p>
    <w:p w:rsidR="00441C86" w:rsidRPr="00441C86" w:rsidRDefault="00441C86" w:rsidP="00441C86">
      <w:pPr>
        <w:rPr>
          <w:b/>
          <w:sz w:val="28"/>
          <w:szCs w:val="28"/>
          <w:lang w:val="uk-UA"/>
        </w:rPr>
      </w:pPr>
      <w:r w:rsidRPr="00441C86">
        <w:rPr>
          <w:b/>
          <w:sz w:val="28"/>
          <w:szCs w:val="28"/>
          <w:lang w:val="uk-UA"/>
        </w:rPr>
        <w:t xml:space="preserve">                                                      </w:t>
      </w:r>
      <w:r w:rsidR="00174EBB">
        <w:rPr>
          <w:b/>
          <w:sz w:val="28"/>
          <w:szCs w:val="28"/>
          <w:lang w:val="uk-UA"/>
        </w:rPr>
        <w:t xml:space="preserve">   </w:t>
      </w:r>
      <w:r w:rsidRPr="00441C86">
        <w:rPr>
          <w:b/>
          <w:sz w:val="28"/>
          <w:szCs w:val="28"/>
          <w:lang w:val="uk-UA"/>
        </w:rPr>
        <w:t xml:space="preserve"> РІШЕННЯ</w:t>
      </w:r>
    </w:p>
    <w:p w:rsidR="00441C86" w:rsidRPr="00441C86" w:rsidRDefault="00441C86" w:rsidP="00441C86">
      <w:pPr>
        <w:rPr>
          <w:b/>
          <w:sz w:val="28"/>
          <w:szCs w:val="28"/>
          <w:lang w:val="uk-UA"/>
        </w:rPr>
      </w:pPr>
    </w:p>
    <w:p w:rsidR="00441C86" w:rsidRPr="00B27FEC" w:rsidRDefault="00B27FEC" w:rsidP="00441C8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</w:t>
      </w:r>
      <w:r w:rsidR="00441C86" w:rsidRPr="00441C8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черв</w:t>
      </w:r>
      <w:r w:rsidR="00441C86" w:rsidRPr="00441C86">
        <w:rPr>
          <w:b/>
          <w:sz w:val="28"/>
          <w:szCs w:val="28"/>
          <w:lang w:val="uk-UA"/>
        </w:rPr>
        <w:t>ня  2020року                                                                            №</w:t>
      </w:r>
      <w:r w:rsidR="00033231">
        <w:rPr>
          <w:b/>
          <w:sz w:val="28"/>
          <w:szCs w:val="28"/>
          <w:lang w:val="uk-UA"/>
        </w:rPr>
        <w:t>7</w:t>
      </w:r>
    </w:p>
    <w:p w:rsidR="00441C86" w:rsidRPr="00441C86" w:rsidRDefault="00441C86" w:rsidP="00441C86">
      <w:pPr>
        <w:rPr>
          <w:b/>
          <w:sz w:val="28"/>
          <w:szCs w:val="28"/>
          <w:lang w:val="uk-UA"/>
        </w:rPr>
      </w:pPr>
      <w:proofErr w:type="spellStart"/>
      <w:r w:rsidRPr="00441C86">
        <w:rPr>
          <w:b/>
          <w:sz w:val="28"/>
          <w:szCs w:val="28"/>
          <w:lang w:val="uk-UA"/>
        </w:rPr>
        <w:t>с.Федорівка</w:t>
      </w:r>
      <w:proofErr w:type="spellEnd"/>
    </w:p>
    <w:p w:rsidR="00CF605C" w:rsidRPr="00430A46" w:rsidRDefault="00CF605C" w:rsidP="002C46C9">
      <w:pPr>
        <w:ind w:firstLine="360"/>
        <w:jc w:val="center"/>
        <w:rPr>
          <w:lang w:val="uk-UA"/>
        </w:rPr>
      </w:pPr>
    </w:p>
    <w:p w:rsidR="00441C86" w:rsidRDefault="00441C86" w:rsidP="00E944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рішення від 17.01.2020 року №17 </w:t>
      </w:r>
    </w:p>
    <w:p w:rsidR="00E94487" w:rsidRPr="00E94487" w:rsidRDefault="00441C86" w:rsidP="00E944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E94487" w:rsidRPr="00E94487">
        <w:rPr>
          <w:sz w:val="28"/>
          <w:szCs w:val="28"/>
          <w:lang w:val="uk-UA"/>
        </w:rPr>
        <w:t>Про затвердження штатного розпису та</w:t>
      </w:r>
    </w:p>
    <w:p w:rsidR="00E94487" w:rsidRPr="00E94487" w:rsidRDefault="00E94487" w:rsidP="00E94487">
      <w:pPr>
        <w:rPr>
          <w:sz w:val="28"/>
          <w:szCs w:val="28"/>
          <w:lang w:val="uk-UA"/>
        </w:rPr>
      </w:pPr>
      <w:r w:rsidRPr="00E94487">
        <w:rPr>
          <w:sz w:val="28"/>
          <w:szCs w:val="28"/>
          <w:lang w:val="uk-UA"/>
        </w:rPr>
        <w:t>умов оплати праці працівників апарату</w:t>
      </w:r>
    </w:p>
    <w:p w:rsidR="00E94487" w:rsidRDefault="00E94487" w:rsidP="00E94487">
      <w:pPr>
        <w:rPr>
          <w:sz w:val="28"/>
          <w:szCs w:val="28"/>
          <w:lang w:val="uk-UA"/>
        </w:rPr>
      </w:pPr>
      <w:r w:rsidRPr="00E94487">
        <w:rPr>
          <w:sz w:val="28"/>
          <w:szCs w:val="28"/>
          <w:lang w:val="uk-UA"/>
        </w:rPr>
        <w:t>та виконавчих органів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 </w:t>
      </w:r>
      <w:r w:rsidRPr="00E94487">
        <w:rPr>
          <w:sz w:val="28"/>
          <w:szCs w:val="28"/>
          <w:lang w:val="uk-UA"/>
        </w:rPr>
        <w:t>ради</w:t>
      </w:r>
      <w:r w:rsidR="00441C86">
        <w:rPr>
          <w:sz w:val="28"/>
          <w:szCs w:val="28"/>
          <w:lang w:val="uk-UA"/>
        </w:rPr>
        <w:t>»</w:t>
      </w:r>
      <w:r w:rsidRPr="00E94487">
        <w:rPr>
          <w:sz w:val="28"/>
          <w:szCs w:val="28"/>
          <w:lang w:val="uk-UA"/>
        </w:rPr>
        <w:t xml:space="preserve"> </w:t>
      </w:r>
    </w:p>
    <w:p w:rsidR="00E94487" w:rsidRPr="00E94487" w:rsidRDefault="00E94487" w:rsidP="00E94487">
      <w:pPr>
        <w:rPr>
          <w:sz w:val="28"/>
          <w:szCs w:val="28"/>
          <w:lang w:val="uk-UA"/>
        </w:rPr>
      </w:pPr>
    </w:p>
    <w:p w:rsidR="00E94487" w:rsidRPr="00AF00E9" w:rsidRDefault="00E94487" w:rsidP="00E94487">
      <w:pPr>
        <w:ind w:firstLine="720"/>
        <w:jc w:val="both"/>
        <w:rPr>
          <w:sz w:val="28"/>
          <w:szCs w:val="28"/>
          <w:lang w:val="uk-UA" w:eastAsia="en-US"/>
        </w:rPr>
      </w:pPr>
      <w:r w:rsidRPr="00E94487">
        <w:rPr>
          <w:sz w:val="28"/>
          <w:szCs w:val="28"/>
          <w:lang w:val="uk-UA"/>
        </w:rPr>
        <w:t xml:space="preserve">Керуючись п.5 ч.1 ст. 26 Закону України «Про місцеве самоврядування в Україні», Законом України «Про Державний бюджет України на 2020 рік», постановою Кабінету Міністрів України від 09.03.2006 №268                                 «Про упорядкування структури та умов оплати праці працівників апарату органів виконавчої влади, органів прокуратури, судів та інших органів» зі змінами, наказом Міністерства праці України від 02.10.1996 №77 «Про умови оплати праці робітників, зайнятих обслуговуванням органів  виконавчої  влади,  місцевого самоврядування та їх виконавчих органів, органів прокуратури, судів та інших органів» зі змінами , </w:t>
      </w:r>
      <w:r w:rsidRPr="00AF00E9">
        <w:rPr>
          <w:sz w:val="28"/>
          <w:szCs w:val="28"/>
          <w:lang w:val="uk-UA" w:eastAsia="en-US"/>
        </w:rPr>
        <w:t xml:space="preserve"> </w:t>
      </w:r>
      <w:proofErr w:type="spellStart"/>
      <w:r w:rsidRPr="00AF00E9">
        <w:rPr>
          <w:sz w:val="28"/>
          <w:szCs w:val="28"/>
          <w:lang w:val="uk-UA" w:eastAsia="en-US"/>
        </w:rPr>
        <w:t>Федорівської</w:t>
      </w:r>
      <w:proofErr w:type="spellEnd"/>
      <w:r w:rsidRPr="00AF00E9">
        <w:rPr>
          <w:sz w:val="28"/>
          <w:szCs w:val="28"/>
          <w:lang w:val="uk-UA" w:eastAsia="en-US"/>
        </w:rPr>
        <w:t xml:space="preserve"> сільської ради </w:t>
      </w:r>
    </w:p>
    <w:p w:rsidR="00D923BA" w:rsidRDefault="00E94487" w:rsidP="00033231">
      <w:pPr>
        <w:ind w:firstLine="720"/>
        <w:jc w:val="both"/>
        <w:rPr>
          <w:sz w:val="28"/>
          <w:szCs w:val="28"/>
          <w:lang w:val="uk-UA"/>
        </w:rPr>
      </w:pPr>
      <w:r w:rsidRPr="00AF00E9">
        <w:rPr>
          <w:sz w:val="28"/>
          <w:szCs w:val="28"/>
          <w:lang w:val="uk-UA" w:eastAsia="en-US"/>
        </w:rPr>
        <w:t>ВИРІШИЛА:</w:t>
      </w:r>
    </w:p>
    <w:p w:rsidR="00A22103" w:rsidRDefault="00D85F4E" w:rsidP="00A22103">
      <w:pPr>
        <w:rPr>
          <w:sz w:val="28"/>
          <w:szCs w:val="28"/>
          <w:lang w:val="uk-UA"/>
        </w:rPr>
      </w:pPr>
      <w:bookmarkStart w:id="0" w:name="_GoBack"/>
      <w:bookmarkEnd w:id="0"/>
      <w:r w:rsidRPr="00FE166F">
        <w:rPr>
          <w:sz w:val="28"/>
          <w:szCs w:val="28"/>
          <w:lang w:val="uk-UA"/>
        </w:rPr>
        <w:t>1.</w:t>
      </w:r>
      <w:r w:rsidR="00441C86">
        <w:rPr>
          <w:sz w:val="28"/>
          <w:szCs w:val="28"/>
          <w:lang w:val="uk-UA"/>
        </w:rPr>
        <w:t>Внести зміни до</w:t>
      </w:r>
      <w:r w:rsidR="00A22103">
        <w:rPr>
          <w:sz w:val="28"/>
          <w:szCs w:val="28"/>
          <w:lang w:val="uk-UA"/>
        </w:rPr>
        <w:t xml:space="preserve"> п.1</w:t>
      </w:r>
      <w:r w:rsidR="00441C86">
        <w:rPr>
          <w:sz w:val="28"/>
          <w:szCs w:val="28"/>
          <w:lang w:val="uk-UA"/>
        </w:rPr>
        <w:t xml:space="preserve"> рішення від 17.01.2020 року №17 «</w:t>
      </w:r>
      <w:r w:rsidR="00441C86" w:rsidRPr="00E94487">
        <w:rPr>
          <w:sz w:val="28"/>
          <w:szCs w:val="28"/>
          <w:lang w:val="uk-UA"/>
        </w:rPr>
        <w:t>Про затвердження</w:t>
      </w:r>
      <w:r w:rsidR="00441C86">
        <w:rPr>
          <w:sz w:val="28"/>
          <w:szCs w:val="28"/>
          <w:lang w:val="uk-UA"/>
        </w:rPr>
        <w:t xml:space="preserve"> </w:t>
      </w:r>
      <w:r w:rsidR="00441C86" w:rsidRPr="00E94487">
        <w:rPr>
          <w:sz w:val="28"/>
          <w:szCs w:val="28"/>
          <w:lang w:val="uk-UA"/>
        </w:rPr>
        <w:t>штатного розпису та</w:t>
      </w:r>
      <w:r w:rsidR="00441C86">
        <w:rPr>
          <w:sz w:val="28"/>
          <w:szCs w:val="28"/>
          <w:lang w:val="uk-UA"/>
        </w:rPr>
        <w:t xml:space="preserve"> </w:t>
      </w:r>
      <w:r w:rsidR="00441C86" w:rsidRPr="00E94487">
        <w:rPr>
          <w:sz w:val="28"/>
          <w:szCs w:val="28"/>
          <w:lang w:val="uk-UA"/>
        </w:rPr>
        <w:t>умов оплати праці працівників апарату</w:t>
      </w:r>
      <w:r w:rsidR="00441C86">
        <w:rPr>
          <w:sz w:val="28"/>
          <w:szCs w:val="28"/>
          <w:lang w:val="uk-UA"/>
        </w:rPr>
        <w:t xml:space="preserve"> </w:t>
      </w:r>
      <w:r w:rsidR="00441C86" w:rsidRPr="00E94487">
        <w:rPr>
          <w:sz w:val="28"/>
          <w:szCs w:val="28"/>
          <w:lang w:val="uk-UA"/>
        </w:rPr>
        <w:t>та виконавчих органів</w:t>
      </w:r>
      <w:r w:rsidR="00441C86">
        <w:rPr>
          <w:sz w:val="28"/>
          <w:szCs w:val="28"/>
          <w:lang w:val="uk-UA"/>
        </w:rPr>
        <w:t xml:space="preserve"> </w:t>
      </w:r>
      <w:proofErr w:type="spellStart"/>
      <w:r w:rsidR="00441C86">
        <w:rPr>
          <w:sz w:val="28"/>
          <w:szCs w:val="28"/>
          <w:lang w:val="uk-UA"/>
        </w:rPr>
        <w:t>Федорівської</w:t>
      </w:r>
      <w:proofErr w:type="spellEnd"/>
      <w:r w:rsidR="00441C86">
        <w:rPr>
          <w:sz w:val="28"/>
          <w:szCs w:val="28"/>
          <w:lang w:val="uk-UA"/>
        </w:rPr>
        <w:t xml:space="preserve"> сільської  </w:t>
      </w:r>
      <w:r w:rsidR="00441C86" w:rsidRPr="00E94487">
        <w:rPr>
          <w:sz w:val="28"/>
          <w:szCs w:val="28"/>
          <w:lang w:val="uk-UA"/>
        </w:rPr>
        <w:t>ради</w:t>
      </w:r>
      <w:r w:rsidR="00441C86">
        <w:rPr>
          <w:sz w:val="28"/>
          <w:szCs w:val="28"/>
          <w:lang w:val="uk-UA"/>
        </w:rPr>
        <w:t>»</w:t>
      </w:r>
      <w:r w:rsidR="00441C86" w:rsidRPr="00E94487">
        <w:rPr>
          <w:sz w:val="28"/>
          <w:szCs w:val="28"/>
          <w:lang w:val="uk-UA"/>
        </w:rPr>
        <w:t xml:space="preserve"> </w:t>
      </w:r>
      <w:r w:rsidR="00B40289" w:rsidRPr="00B40289">
        <w:rPr>
          <w:sz w:val="28"/>
          <w:szCs w:val="28"/>
          <w:lang w:val="uk-UA"/>
        </w:rPr>
        <w:t xml:space="preserve"> </w:t>
      </w:r>
      <w:r w:rsidR="00B40289">
        <w:rPr>
          <w:sz w:val="28"/>
          <w:szCs w:val="28"/>
          <w:lang w:val="uk-UA"/>
        </w:rPr>
        <w:t>та викласти у слідкуючій редакцій:</w:t>
      </w:r>
    </w:p>
    <w:p w:rsidR="00B40289" w:rsidRDefault="00B40289" w:rsidP="00A22103">
      <w:pPr>
        <w:rPr>
          <w:sz w:val="28"/>
          <w:szCs w:val="28"/>
          <w:lang w:val="uk-UA"/>
        </w:rPr>
      </w:pPr>
    </w:p>
    <w:p w:rsidR="00A22103" w:rsidRPr="00A22103" w:rsidRDefault="00A22103" w:rsidP="00A221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A22103">
        <w:rPr>
          <w:sz w:val="28"/>
          <w:szCs w:val="28"/>
          <w:lang w:val="uk-UA"/>
        </w:rPr>
        <w:t xml:space="preserve">1.Затвердити штатний розпис працівників апарату та виконавчих органів </w:t>
      </w:r>
      <w:proofErr w:type="spellStart"/>
      <w:r w:rsidRPr="00A22103">
        <w:rPr>
          <w:sz w:val="28"/>
          <w:szCs w:val="28"/>
          <w:lang w:val="uk-UA"/>
        </w:rPr>
        <w:t>Федорівської</w:t>
      </w:r>
      <w:proofErr w:type="spellEnd"/>
      <w:r w:rsidRPr="00A22103">
        <w:rPr>
          <w:sz w:val="28"/>
          <w:szCs w:val="28"/>
          <w:lang w:val="uk-UA"/>
        </w:rPr>
        <w:t xml:space="preserve"> сільської  ради  з </w:t>
      </w:r>
      <w:r w:rsidR="00B27FEC">
        <w:rPr>
          <w:sz w:val="28"/>
          <w:szCs w:val="28"/>
          <w:lang w:val="uk-UA"/>
        </w:rPr>
        <w:t>12</w:t>
      </w:r>
      <w:r w:rsidRPr="00A22103">
        <w:rPr>
          <w:sz w:val="28"/>
          <w:szCs w:val="28"/>
          <w:lang w:val="uk-UA"/>
        </w:rPr>
        <w:t>.0</w:t>
      </w:r>
      <w:r w:rsidR="00B27FEC">
        <w:rPr>
          <w:sz w:val="28"/>
          <w:szCs w:val="28"/>
          <w:lang w:val="uk-UA"/>
        </w:rPr>
        <w:t>6</w:t>
      </w:r>
      <w:r w:rsidRPr="00A22103">
        <w:rPr>
          <w:sz w:val="28"/>
          <w:szCs w:val="28"/>
          <w:lang w:val="uk-UA"/>
        </w:rPr>
        <w:t xml:space="preserve">.2020 року  (Додаток </w:t>
      </w:r>
      <w:r w:rsidR="00B27FEC">
        <w:rPr>
          <w:sz w:val="28"/>
          <w:szCs w:val="28"/>
          <w:lang w:val="uk-UA"/>
        </w:rPr>
        <w:t>1</w:t>
      </w:r>
      <w:r w:rsidRPr="00A22103">
        <w:rPr>
          <w:sz w:val="28"/>
          <w:szCs w:val="28"/>
          <w:lang w:val="uk-UA"/>
        </w:rPr>
        <w:t xml:space="preserve"> ).</w:t>
      </w:r>
      <w:r>
        <w:rPr>
          <w:sz w:val="28"/>
          <w:szCs w:val="28"/>
          <w:lang w:val="uk-UA"/>
        </w:rPr>
        <w:t>»</w:t>
      </w:r>
    </w:p>
    <w:p w:rsidR="00AD32CA" w:rsidRDefault="00AD32CA" w:rsidP="00441C86">
      <w:pPr>
        <w:rPr>
          <w:sz w:val="28"/>
          <w:szCs w:val="28"/>
          <w:lang w:val="uk-UA"/>
        </w:rPr>
      </w:pPr>
    </w:p>
    <w:p w:rsidR="00E94487" w:rsidRPr="00D923BA" w:rsidRDefault="00B40289" w:rsidP="00FE16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D923BA" w:rsidRPr="00D923BA">
        <w:rPr>
          <w:sz w:val="28"/>
          <w:szCs w:val="28"/>
          <w:lang w:val="uk-UA"/>
        </w:rPr>
        <w:t xml:space="preserve"> </w:t>
      </w:r>
      <w:r w:rsidR="00D923BA">
        <w:rPr>
          <w:sz w:val="28"/>
          <w:szCs w:val="28"/>
          <w:lang w:val="uk-UA"/>
        </w:rPr>
        <w:t>Контроль за виконанням даного рішення покласти на п</w:t>
      </w:r>
      <w:r w:rsidR="00D923BA" w:rsidRPr="00D923BA">
        <w:rPr>
          <w:sz w:val="28"/>
          <w:szCs w:val="28"/>
          <w:lang w:val="uk-UA"/>
        </w:rPr>
        <w:t>остійна комісія з питань фінансів, бюджету, планування соціально-економічного розвитку, інвестицій та міжнародного співробітництва</w:t>
      </w:r>
      <w:r w:rsidR="00D923BA">
        <w:rPr>
          <w:sz w:val="28"/>
          <w:szCs w:val="28"/>
          <w:lang w:val="uk-UA"/>
        </w:rPr>
        <w:t>.</w:t>
      </w:r>
    </w:p>
    <w:p w:rsidR="00CB2794" w:rsidRDefault="00B40289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Сільський </w:t>
      </w:r>
      <w:r w:rsidR="00CF605C" w:rsidRPr="00430A46">
        <w:rPr>
          <w:bCs/>
          <w:sz w:val="28"/>
          <w:szCs w:val="28"/>
        </w:rPr>
        <w:t xml:space="preserve"> голова </w:t>
      </w:r>
      <w:r w:rsidR="00CF605C" w:rsidRPr="00430A46">
        <w:rPr>
          <w:bCs/>
          <w:sz w:val="28"/>
          <w:szCs w:val="28"/>
          <w:lang w:val="uk-UA"/>
        </w:rPr>
        <w:t xml:space="preserve">                                         </w:t>
      </w:r>
      <w:r w:rsidR="00C16145">
        <w:rPr>
          <w:bCs/>
          <w:sz w:val="28"/>
          <w:szCs w:val="28"/>
          <w:lang w:val="uk-UA"/>
        </w:rPr>
        <w:t>В.</w:t>
      </w:r>
      <w:r w:rsidR="00E54DA6">
        <w:rPr>
          <w:bCs/>
          <w:sz w:val="28"/>
          <w:szCs w:val="28"/>
          <w:lang w:val="uk-UA"/>
        </w:rPr>
        <w:t>ЧЕРНОУС</w:t>
      </w:r>
      <w:r w:rsidR="00CF605C" w:rsidRPr="00430A46">
        <w:rPr>
          <w:bCs/>
          <w:sz w:val="28"/>
          <w:szCs w:val="28"/>
          <w:lang w:val="uk-UA"/>
        </w:rPr>
        <w:t xml:space="preserve"> </w:t>
      </w:r>
    </w:p>
    <w:sectPr w:rsidR="00CB2794" w:rsidSect="001B12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C2277"/>
    <w:multiLevelType w:val="multilevel"/>
    <w:tmpl w:val="CCA677A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B51A73"/>
    <w:multiLevelType w:val="hybridMultilevel"/>
    <w:tmpl w:val="54BAD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3C67AA"/>
    <w:multiLevelType w:val="hybridMultilevel"/>
    <w:tmpl w:val="9D52D896"/>
    <w:lvl w:ilvl="0" w:tplc="6E6ED2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7F37C8"/>
    <w:multiLevelType w:val="hybridMultilevel"/>
    <w:tmpl w:val="6AA261B4"/>
    <w:lvl w:ilvl="0" w:tplc="3F90DD5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A5E28DB"/>
    <w:multiLevelType w:val="multilevel"/>
    <w:tmpl w:val="229A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605C"/>
    <w:rsid w:val="0001354E"/>
    <w:rsid w:val="00033231"/>
    <w:rsid w:val="000C2FAC"/>
    <w:rsid w:val="000F6192"/>
    <w:rsid w:val="001025CD"/>
    <w:rsid w:val="00116848"/>
    <w:rsid w:val="0016136D"/>
    <w:rsid w:val="00174EBB"/>
    <w:rsid w:val="00182109"/>
    <w:rsid w:val="0018409D"/>
    <w:rsid w:val="00191DF0"/>
    <w:rsid w:val="001B12E8"/>
    <w:rsid w:val="001D03CE"/>
    <w:rsid w:val="001E46A2"/>
    <w:rsid w:val="00263F9A"/>
    <w:rsid w:val="0027144C"/>
    <w:rsid w:val="00297404"/>
    <w:rsid w:val="002A0B42"/>
    <w:rsid w:val="002A338E"/>
    <w:rsid w:val="002B2DCE"/>
    <w:rsid w:val="002C46C9"/>
    <w:rsid w:val="002D4796"/>
    <w:rsid w:val="002D709F"/>
    <w:rsid w:val="003108C5"/>
    <w:rsid w:val="00326CCB"/>
    <w:rsid w:val="003357D9"/>
    <w:rsid w:val="00342ACA"/>
    <w:rsid w:val="00381F9E"/>
    <w:rsid w:val="003A2269"/>
    <w:rsid w:val="003D10FB"/>
    <w:rsid w:val="003E434D"/>
    <w:rsid w:val="00401B8F"/>
    <w:rsid w:val="0042490B"/>
    <w:rsid w:val="00430735"/>
    <w:rsid w:val="00441C86"/>
    <w:rsid w:val="004631A9"/>
    <w:rsid w:val="004C6C41"/>
    <w:rsid w:val="005014AC"/>
    <w:rsid w:val="005757B3"/>
    <w:rsid w:val="005B6D4A"/>
    <w:rsid w:val="005D73C7"/>
    <w:rsid w:val="00662D8A"/>
    <w:rsid w:val="006745F0"/>
    <w:rsid w:val="00680814"/>
    <w:rsid w:val="006864AE"/>
    <w:rsid w:val="00691750"/>
    <w:rsid w:val="006C5CBF"/>
    <w:rsid w:val="006D518E"/>
    <w:rsid w:val="00715116"/>
    <w:rsid w:val="00735416"/>
    <w:rsid w:val="007418C2"/>
    <w:rsid w:val="00787E1C"/>
    <w:rsid w:val="007B3927"/>
    <w:rsid w:val="007C2772"/>
    <w:rsid w:val="007C3423"/>
    <w:rsid w:val="007D5771"/>
    <w:rsid w:val="007E7F96"/>
    <w:rsid w:val="0088723D"/>
    <w:rsid w:val="008A4DE7"/>
    <w:rsid w:val="008B3809"/>
    <w:rsid w:val="008B45D8"/>
    <w:rsid w:val="008E23E6"/>
    <w:rsid w:val="008F7AAA"/>
    <w:rsid w:val="009253F8"/>
    <w:rsid w:val="009325DE"/>
    <w:rsid w:val="0093302E"/>
    <w:rsid w:val="0095432E"/>
    <w:rsid w:val="009722C4"/>
    <w:rsid w:val="009862C7"/>
    <w:rsid w:val="009978E4"/>
    <w:rsid w:val="009A3247"/>
    <w:rsid w:val="00A22103"/>
    <w:rsid w:val="00A25CA2"/>
    <w:rsid w:val="00A307A2"/>
    <w:rsid w:val="00A331C5"/>
    <w:rsid w:val="00A558FD"/>
    <w:rsid w:val="00AD32CA"/>
    <w:rsid w:val="00AF00E9"/>
    <w:rsid w:val="00B00139"/>
    <w:rsid w:val="00B27FEC"/>
    <w:rsid w:val="00B40289"/>
    <w:rsid w:val="00B50F2F"/>
    <w:rsid w:val="00B7769F"/>
    <w:rsid w:val="00B9518E"/>
    <w:rsid w:val="00BB4ABC"/>
    <w:rsid w:val="00BD5C47"/>
    <w:rsid w:val="00BE67A8"/>
    <w:rsid w:val="00BE7DC4"/>
    <w:rsid w:val="00C16145"/>
    <w:rsid w:val="00C8223A"/>
    <w:rsid w:val="00C823A1"/>
    <w:rsid w:val="00C8260A"/>
    <w:rsid w:val="00CB2794"/>
    <w:rsid w:val="00CB3ED7"/>
    <w:rsid w:val="00CB4672"/>
    <w:rsid w:val="00CC1323"/>
    <w:rsid w:val="00CF0EAD"/>
    <w:rsid w:val="00CF605C"/>
    <w:rsid w:val="00D11559"/>
    <w:rsid w:val="00D13F30"/>
    <w:rsid w:val="00D761DD"/>
    <w:rsid w:val="00D85371"/>
    <w:rsid w:val="00D85F4E"/>
    <w:rsid w:val="00D92379"/>
    <w:rsid w:val="00D923BA"/>
    <w:rsid w:val="00DB07C2"/>
    <w:rsid w:val="00E012B1"/>
    <w:rsid w:val="00E54DA6"/>
    <w:rsid w:val="00E723B9"/>
    <w:rsid w:val="00E94487"/>
    <w:rsid w:val="00E95C5E"/>
    <w:rsid w:val="00EB75A7"/>
    <w:rsid w:val="00F027A2"/>
    <w:rsid w:val="00F15DD3"/>
    <w:rsid w:val="00F30FB6"/>
    <w:rsid w:val="00F70380"/>
    <w:rsid w:val="00F86D46"/>
    <w:rsid w:val="00FE10BC"/>
    <w:rsid w:val="00FE166F"/>
    <w:rsid w:val="00FE6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  <w:style w:type="paragraph" w:customStyle="1" w:styleId="Pa21">
    <w:name w:val="Pa21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character" w:customStyle="1" w:styleId="A30">
    <w:name w:val="A3"/>
    <w:uiPriority w:val="99"/>
    <w:rsid w:val="009978E4"/>
    <w:rPr>
      <w:rFonts w:cs="Roboto"/>
      <w:color w:val="000000"/>
    </w:rPr>
  </w:style>
  <w:style w:type="paragraph" w:customStyle="1" w:styleId="Pa22">
    <w:name w:val="Pa22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9">
    <w:name w:val="Pa9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12">
    <w:name w:val="Pa12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4">
    <w:name w:val="Pa4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table" w:styleId="a6">
    <w:name w:val="Table Grid"/>
    <w:basedOn w:val="a1"/>
    <w:uiPriority w:val="39"/>
    <w:rsid w:val="00997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6">
    <w:name w:val="Pa16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24">
    <w:name w:val="Pa24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25">
    <w:name w:val="Pa25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styleId="a7">
    <w:name w:val="List Paragraph"/>
    <w:basedOn w:val="a"/>
    <w:uiPriority w:val="34"/>
    <w:qFormat/>
    <w:rsid w:val="00D85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  <w:style w:type="paragraph" w:customStyle="1" w:styleId="Pa21">
    <w:name w:val="Pa21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character" w:customStyle="1" w:styleId="A30">
    <w:name w:val="A3"/>
    <w:uiPriority w:val="99"/>
    <w:rsid w:val="009978E4"/>
    <w:rPr>
      <w:rFonts w:cs="Roboto"/>
      <w:color w:val="000000"/>
    </w:rPr>
  </w:style>
  <w:style w:type="paragraph" w:customStyle="1" w:styleId="Pa22">
    <w:name w:val="Pa22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9">
    <w:name w:val="Pa9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12">
    <w:name w:val="Pa12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4">
    <w:name w:val="Pa4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table" w:styleId="a6">
    <w:name w:val="Table Grid"/>
    <w:basedOn w:val="a1"/>
    <w:uiPriority w:val="39"/>
    <w:rsid w:val="0099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24">
    <w:name w:val="Pa24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25">
    <w:name w:val="Pa25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styleId="a7">
    <w:name w:val="List Paragraph"/>
    <w:basedOn w:val="a"/>
    <w:uiPriority w:val="34"/>
    <w:qFormat/>
    <w:rsid w:val="00D85F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9A51F-4295-4164-A919-18FA60BB2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2020-03-16T09:04:00Z</cp:lastPrinted>
  <dcterms:created xsi:type="dcterms:W3CDTF">2020-06-22T11:48:00Z</dcterms:created>
  <dcterms:modified xsi:type="dcterms:W3CDTF">2020-06-24T13:49:00Z</dcterms:modified>
</cp:coreProperties>
</file>