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31E" w:rsidRPr="000264B1" w:rsidRDefault="0066031E" w:rsidP="0066031E">
      <w:pPr>
        <w:spacing w:after="0" w:line="240" w:lineRule="auto"/>
        <w:jc w:val="center"/>
        <w:rPr>
          <w:rFonts w:ascii="Times New Roman" w:hAnsi="Times New Roman" w:cs="Times New Roman"/>
          <w:sz w:val="32"/>
          <w:szCs w:val="24"/>
          <w:lang w:val="uk-UA"/>
        </w:rPr>
      </w:pPr>
      <w:r>
        <w:rPr>
          <w:rFonts w:ascii="Times New Roman" w:hAnsi="Times New Roman" w:cs="Times New Roman"/>
          <w:noProof/>
          <w:sz w:val="20"/>
          <w:szCs w:val="24"/>
        </w:rPr>
        <w:drawing>
          <wp:inline distT="0" distB="0" distL="0" distR="0">
            <wp:extent cx="428625" cy="6096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28625" cy="609600"/>
                    </a:xfrm>
                    <a:prstGeom prst="rect">
                      <a:avLst/>
                    </a:prstGeom>
                    <a:noFill/>
                    <a:ln w="9525">
                      <a:noFill/>
                      <a:miter lim="800000"/>
                      <a:headEnd/>
                      <a:tailEnd/>
                    </a:ln>
                  </pic:spPr>
                </pic:pic>
              </a:graphicData>
            </a:graphic>
          </wp:inline>
        </w:drawing>
      </w:r>
    </w:p>
    <w:p w:rsidR="00B40461" w:rsidRDefault="00043D6D" w:rsidP="00D77A5C">
      <w:pPr>
        <w:spacing w:after="0" w:line="240" w:lineRule="auto"/>
        <w:jc w:val="center"/>
        <w:rPr>
          <w:rFonts w:ascii="Times New Roman" w:hAnsi="Times New Roman" w:cs="Times New Roman"/>
          <w:iCs/>
          <w:sz w:val="24"/>
          <w:szCs w:val="24"/>
          <w:lang w:val="uk-UA"/>
        </w:rPr>
      </w:pPr>
      <w:r>
        <w:rPr>
          <w:rFonts w:ascii="Times New Roman" w:hAnsi="Times New Roman" w:cs="Times New Roman"/>
          <w:iCs/>
          <w:sz w:val="24"/>
          <w:szCs w:val="24"/>
        </w:rPr>
        <w:t xml:space="preserve">У К </w:t>
      </w:r>
      <w:proofErr w:type="gramStart"/>
      <w:r>
        <w:rPr>
          <w:rFonts w:ascii="Times New Roman" w:hAnsi="Times New Roman" w:cs="Times New Roman"/>
          <w:iCs/>
          <w:sz w:val="24"/>
          <w:szCs w:val="24"/>
        </w:rPr>
        <w:t>Р</w:t>
      </w:r>
      <w:proofErr w:type="gramEnd"/>
      <w:r>
        <w:rPr>
          <w:rFonts w:ascii="Times New Roman" w:hAnsi="Times New Roman" w:cs="Times New Roman"/>
          <w:iCs/>
          <w:sz w:val="24"/>
          <w:szCs w:val="24"/>
        </w:rPr>
        <w:t xml:space="preserve"> А Ї Н </w:t>
      </w:r>
      <w:r>
        <w:rPr>
          <w:rFonts w:ascii="Times New Roman" w:hAnsi="Times New Roman" w:cs="Times New Roman"/>
          <w:iCs/>
          <w:sz w:val="24"/>
          <w:szCs w:val="24"/>
          <w:lang w:val="uk-UA"/>
        </w:rPr>
        <w:t>А</w:t>
      </w:r>
    </w:p>
    <w:p w:rsidR="00043D6D" w:rsidRPr="00043D6D" w:rsidRDefault="00043D6D" w:rsidP="00D77A5C">
      <w:pPr>
        <w:spacing w:after="0" w:line="240" w:lineRule="auto"/>
        <w:jc w:val="center"/>
        <w:rPr>
          <w:rFonts w:ascii="Times New Roman" w:hAnsi="Times New Roman" w:cs="Times New Roman"/>
          <w:iCs/>
          <w:sz w:val="24"/>
          <w:szCs w:val="24"/>
          <w:lang w:val="uk-UA"/>
        </w:rPr>
      </w:pPr>
    </w:p>
    <w:p w:rsidR="0066031E" w:rsidRDefault="0066031E" w:rsidP="00D77A5C">
      <w:pPr>
        <w:spacing w:after="0" w:line="240" w:lineRule="auto"/>
        <w:jc w:val="center"/>
        <w:rPr>
          <w:rFonts w:ascii="Times New Roman" w:hAnsi="Times New Roman" w:cs="Times New Roman"/>
          <w:iCs/>
          <w:sz w:val="16"/>
          <w:szCs w:val="24"/>
        </w:rPr>
      </w:pPr>
    </w:p>
    <w:p w:rsidR="0066031E" w:rsidRDefault="00B40461" w:rsidP="00D77A5C">
      <w:pPr>
        <w:spacing w:after="0" w:line="240" w:lineRule="auto"/>
        <w:jc w:val="center"/>
        <w:rPr>
          <w:rFonts w:ascii="Times New Roman" w:hAnsi="Times New Roman" w:cs="Times New Roman"/>
          <w:iCs/>
          <w:sz w:val="28"/>
          <w:szCs w:val="28"/>
        </w:rPr>
      </w:pPr>
      <w:r>
        <w:rPr>
          <w:rFonts w:ascii="Times New Roman" w:hAnsi="Times New Roman" w:cs="Times New Roman"/>
          <w:iCs/>
          <w:sz w:val="28"/>
          <w:szCs w:val="28"/>
          <w:lang w:val="uk-UA"/>
        </w:rPr>
        <w:t>Ф</w:t>
      </w:r>
      <w:r w:rsidR="00043D6D">
        <w:rPr>
          <w:rFonts w:ascii="Times New Roman" w:hAnsi="Times New Roman" w:cs="Times New Roman"/>
          <w:iCs/>
          <w:sz w:val="28"/>
          <w:szCs w:val="28"/>
        </w:rPr>
        <w:t>ЕДОРІВСЬК</w:t>
      </w:r>
      <w:r w:rsidR="00FA54A2">
        <w:rPr>
          <w:rFonts w:ascii="Times New Roman" w:hAnsi="Times New Roman" w:cs="Times New Roman"/>
          <w:iCs/>
          <w:sz w:val="28"/>
          <w:szCs w:val="28"/>
          <w:lang w:val="uk-UA"/>
        </w:rPr>
        <w:t>А</w:t>
      </w:r>
      <w:r w:rsidR="00043D6D">
        <w:rPr>
          <w:rFonts w:ascii="Times New Roman" w:hAnsi="Times New Roman" w:cs="Times New Roman"/>
          <w:iCs/>
          <w:sz w:val="28"/>
          <w:szCs w:val="28"/>
        </w:rPr>
        <w:t xml:space="preserve"> СІЛЬСЬК</w:t>
      </w:r>
      <w:r w:rsidR="00FA54A2">
        <w:rPr>
          <w:rFonts w:ascii="Times New Roman" w:hAnsi="Times New Roman" w:cs="Times New Roman"/>
          <w:iCs/>
          <w:sz w:val="28"/>
          <w:szCs w:val="28"/>
          <w:lang w:val="uk-UA"/>
        </w:rPr>
        <w:t>А</w:t>
      </w:r>
      <w:r w:rsidR="00043D6D">
        <w:rPr>
          <w:rFonts w:ascii="Times New Roman" w:hAnsi="Times New Roman" w:cs="Times New Roman"/>
          <w:iCs/>
          <w:sz w:val="28"/>
          <w:szCs w:val="28"/>
        </w:rPr>
        <w:t xml:space="preserve"> РАД</w:t>
      </w:r>
      <w:r w:rsidR="00FA54A2">
        <w:rPr>
          <w:rFonts w:ascii="Times New Roman" w:hAnsi="Times New Roman" w:cs="Times New Roman"/>
          <w:iCs/>
          <w:sz w:val="28"/>
          <w:szCs w:val="28"/>
          <w:lang w:val="uk-UA"/>
        </w:rPr>
        <w:t>А</w:t>
      </w:r>
      <w:r w:rsidR="0066031E">
        <w:rPr>
          <w:rFonts w:ascii="Times New Roman" w:hAnsi="Times New Roman" w:cs="Times New Roman"/>
          <w:iCs/>
          <w:sz w:val="28"/>
          <w:szCs w:val="28"/>
        </w:rPr>
        <w:t xml:space="preserve"> ПОЛОГІВСЬКОГО РАЙОНУ</w:t>
      </w:r>
    </w:p>
    <w:p w:rsidR="00FA54A2" w:rsidRDefault="0066031E" w:rsidP="00D77A5C">
      <w:pPr>
        <w:spacing w:after="0" w:line="240" w:lineRule="auto"/>
        <w:jc w:val="center"/>
        <w:rPr>
          <w:rFonts w:ascii="Times New Roman" w:hAnsi="Times New Roman" w:cs="Times New Roman"/>
          <w:iCs/>
          <w:sz w:val="28"/>
          <w:szCs w:val="28"/>
          <w:lang w:val="uk-UA"/>
        </w:rPr>
      </w:pPr>
      <w:r>
        <w:rPr>
          <w:rFonts w:ascii="Times New Roman" w:hAnsi="Times New Roman" w:cs="Times New Roman"/>
          <w:iCs/>
          <w:sz w:val="28"/>
          <w:szCs w:val="28"/>
        </w:rPr>
        <w:t>ЗАПОРІЗЬКОЇ ОБЛАСТІ</w:t>
      </w:r>
    </w:p>
    <w:p w:rsidR="00FF4F06" w:rsidRDefault="00441FF4" w:rsidP="00D77A5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ВИКОНАВЧИЙ КОМІТЕТ</w:t>
      </w:r>
    </w:p>
    <w:p w:rsidR="00441FF4" w:rsidRDefault="00441FF4" w:rsidP="00D77A5C">
      <w:pPr>
        <w:spacing w:after="0" w:line="240" w:lineRule="auto"/>
        <w:jc w:val="center"/>
        <w:rPr>
          <w:rFonts w:ascii="Times New Roman" w:hAnsi="Times New Roman" w:cs="Times New Roman"/>
          <w:sz w:val="28"/>
          <w:szCs w:val="28"/>
          <w:lang w:val="uk-UA"/>
        </w:rPr>
      </w:pPr>
    </w:p>
    <w:p w:rsidR="00441FF4" w:rsidRDefault="00441FF4" w:rsidP="00D77A5C">
      <w:pPr>
        <w:spacing w:after="0" w:line="240" w:lineRule="auto"/>
        <w:jc w:val="center"/>
        <w:rPr>
          <w:rFonts w:ascii="Times New Roman" w:hAnsi="Times New Roman" w:cs="Times New Roman"/>
          <w:b/>
          <w:bCs/>
          <w:sz w:val="28"/>
          <w:szCs w:val="28"/>
          <w:lang w:val="uk-UA"/>
        </w:rPr>
      </w:pPr>
      <w:r w:rsidRPr="00441FF4">
        <w:rPr>
          <w:rFonts w:ascii="Times New Roman" w:hAnsi="Times New Roman" w:cs="Times New Roman"/>
          <w:b/>
          <w:bCs/>
          <w:sz w:val="28"/>
          <w:szCs w:val="28"/>
          <w:lang w:val="uk-UA"/>
        </w:rPr>
        <w:t xml:space="preserve">Р </w:t>
      </w:r>
      <w:r w:rsidR="00C32903">
        <w:rPr>
          <w:rFonts w:ascii="Times New Roman" w:hAnsi="Times New Roman" w:cs="Times New Roman"/>
          <w:b/>
          <w:bCs/>
          <w:sz w:val="28"/>
          <w:szCs w:val="28"/>
          <w:lang w:val="uk-UA"/>
        </w:rPr>
        <w:t xml:space="preserve">І Ш Е Н </w:t>
      </w:r>
      <w:proofErr w:type="spellStart"/>
      <w:r w:rsidR="00C32903">
        <w:rPr>
          <w:rFonts w:ascii="Times New Roman" w:hAnsi="Times New Roman" w:cs="Times New Roman"/>
          <w:b/>
          <w:bCs/>
          <w:sz w:val="28"/>
          <w:szCs w:val="28"/>
          <w:lang w:val="uk-UA"/>
        </w:rPr>
        <w:t>Н</w:t>
      </w:r>
      <w:proofErr w:type="spellEnd"/>
      <w:r w:rsidR="00C32903">
        <w:rPr>
          <w:rFonts w:ascii="Times New Roman" w:hAnsi="Times New Roman" w:cs="Times New Roman"/>
          <w:b/>
          <w:bCs/>
          <w:sz w:val="28"/>
          <w:szCs w:val="28"/>
          <w:lang w:val="uk-UA"/>
        </w:rPr>
        <w:t xml:space="preserve"> Я</w:t>
      </w:r>
    </w:p>
    <w:p w:rsidR="00C32903" w:rsidRDefault="00C32903" w:rsidP="00253B9D">
      <w:pPr>
        <w:spacing w:after="0" w:line="240" w:lineRule="auto"/>
        <w:rPr>
          <w:rFonts w:ascii="Times New Roman" w:hAnsi="Times New Roman" w:cs="Times New Roman"/>
          <w:b/>
          <w:bCs/>
          <w:sz w:val="28"/>
          <w:szCs w:val="28"/>
          <w:lang w:val="uk-UA"/>
        </w:rPr>
      </w:pPr>
    </w:p>
    <w:p w:rsidR="00C32903" w:rsidRDefault="00C32903" w:rsidP="00253B9D">
      <w:pPr>
        <w:spacing w:after="0" w:line="240" w:lineRule="auto"/>
        <w:rPr>
          <w:rFonts w:ascii="Times New Roman" w:hAnsi="Times New Roman" w:cs="Times New Roman"/>
          <w:b/>
          <w:bCs/>
          <w:sz w:val="28"/>
          <w:szCs w:val="28"/>
          <w:lang w:val="uk-UA"/>
        </w:rPr>
      </w:pPr>
    </w:p>
    <w:p w:rsidR="00441FF4" w:rsidRPr="00441FF4" w:rsidRDefault="00441FF4" w:rsidP="00253B9D">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1</w:t>
      </w:r>
      <w:r w:rsidR="00FF4961">
        <w:rPr>
          <w:rFonts w:ascii="Times New Roman" w:hAnsi="Times New Roman" w:cs="Times New Roman"/>
          <w:b/>
          <w:bCs/>
          <w:sz w:val="28"/>
          <w:szCs w:val="28"/>
          <w:lang w:val="uk-UA"/>
        </w:rPr>
        <w:t>8</w:t>
      </w:r>
      <w:r>
        <w:rPr>
          <w:rFonts w:ascii="Times New Roman" w:hAnsi="Times New Roman" w:cs="Times New Roman"/>
          <w:b/>
          <w:bCs/>
          <w:sz w:val="28"/>
          <w:szCs w:val="28"/>
          <w:lang w:val="uk-UA"/>
        </w:rPr>
        <w:t xml:space="preserve"> лютого 2021 року                                                               №</w:t>
      </w:r>
      <w:r w:rsidR="00C32903">
        <w:rPr>
          <w:rFonts w:ascii="Times New Roman" w:hAnsi="Times New Roman" w:cs="Times New Roman"/>
          <w:b/>
          <w:bCs/>
          <w:sz w:val="28"/>
          <w:szCs w:val="28"/>
          <w:lang w:val="uk-UA"/>
        </w:rPr>
        <w:t>12</w:t>
      </w:r>
    </w:p>
    <w:p w:rsidR="00FF4F06" w:rsidRPr="00441FF4" w:rsidRDefault="00441FF4" w:rsidP="00253B9D">
      <w:pPr>
        <w:spacing w:after="0" w:line="240" w:lineRule="auto"/>
        <w:rPr>
          <w:rFonts w:ascii="Times New Roman" w:hAnsi="Times New Roman" w:cs="Times New Roman"/>
          <w:b/>
          <w:bCs/>
          <w:sz w:val="28"/>
          <w:szCs w:val="28"/>
          <w:lang w:val="uk-UA"/>
        </w:rPr>
      </w:pPr>
      <w:proofErr w:type="spellStart"/>
      <w:r>
        <w:rPr>
          <w:rFonts w:ascii="Times New Roman" w:hAnsi="Times New Roman" w:cs="Times New Roman"/>
          <w:b/>
          <w:bCs/>
          <w:sz w:val="28"/>
          <w:szCs w:val="28"/>
          <w:lang w:val="uk-UA"/>
        </w:rPr>
        <w:t>с.Федорівка</w:t>
      </w:r>
      <w:proofErr w:type="spellEnd"/>
    </w:p>
    <w:p w:rsidR="00253B9D" w:rsidRPr="008731A2" w:rsidRDefault="008731A2" w:rsidP="00253B9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0"/>
          <w:szCs w:val="20"/>
          <w:lang w:val="uk-UA"/>
        </w:rPr>
        <w:t xml:space="preserve">         </w:t>
      </w:r>
      <w:r>
        <w:rPr>
          <w:rFonts w:ascii="Times New Roman" w:hAnsi="Times New Roman" w:cs="Times New Roman"/>
          <w:sz w:val="28"/>
          <w:szCs w:val="28"/>
          <w:lang w:val="uk-UA"/>
        </w:rPr>
        <w:t xml:space="preserve"> </w:t>
      </w:r>
    </w:p>
    <w:p w:rsidR="000758FB" w:rsidRDefault="00441FF4" w:rsidP="0066031E">
      <w:pPr>
        <w:spacing w:after="0" w:line="240" w:lineRule="auto"/>
        <w:ind w:firstLine="709"/>
        <w:rPr>
          <w:rFonts w:ascii="Times New Roman" w:hAnsi="Times New Roman" w:cs="Times New Roman"/>
          <w:sz w:val="28"/>
          <w:szCs w:val="28"/>
          <w:lang w:val="uk-UA"/>
        </w:rPr>
      </w:pPr>
      <w:r w:rsidRPr="00410259">
        <w:rPr>
          <w:rFonts w:ascii="Times New Roman" w:hAnsi="Times New Roman" w:cs="Times New Roman"/>
          <w:b/>
          <w:bCs/>
          <w:sz w:val="28"/>
          <w:szCs w:val="28"/>
          <w:lang w:val="uk-UA"/>
        </w:rPr>
        <w:t>Про створення Комісії з питань використання у 202</w:t>
      </w:r>
      <w:r w:rsidR="00797867">
        <w:rPr>
          <w:rFonts w:ascii="Times New Roman" w:hAnsi="Times New Roman" w:cs="Times New Roman"/>
          <w:b/>
          <w:bCs/>
          <w:sz w:val="28"/>
          <w:szCs w:val="28"/>
          <w:lang w:val="uk-UA"/>
        </w:rPr>
        <w:t>1</w:t>
      </w:r>
      <w:r w:rsidRPr="00410259">
        <w:rPr>
          <w:rFonts w:ascii="Times New Roman" w:hAnsi="Times New Roman" w:cs="Times New Roman"/>
          <w:b/>
          <w:bCs/>
          <w:sz w:val="28"/>
          <w:szCs w:val="28"/>
          <w:lang w:val="uk-UA"/>
        </w:rPr>
        <w:t xml:space="preserve"> році субвенції </w:t>
      </w:r>
      <w:r w:rsidR="00797867">
        <w:rPr>
          <w:rFonts w:ascii="Times New Roman" w:hAnsi="Times New Roman" w:cs="Times New Roman"/>
          <w:b/>
          <w:bCs/>
          <w:sz w:val="28"/>
          <w:szCs w:val="28"/>
          <w:lang w:val="uk-UA"/>
        </w:rPr>
        <w:t>за 202</w:t>
      </w:r>
      <w:r w:rsidR="00005B66">
        <w:rPr>
          <w:rFonts w:ascii="Times New Roman" w:hAnsi="Times New Roman" w:cs="Times New Roman"/>
          <w:b/>
          <w:bCs/>
          <w:sz w:val="28"/>
          <w:szCs w:val="28"/>
          <w:lang w:val="uk-UA"/>
        </w:rPr>
        <w:t>0</w:t>
      </w:r>
      <w:r w:rsidR="00797867">
        <w:rPr>
          <w:rFonts w:ascii="Times New Roman" w:hAnsi="Times New Roman" w:cs="Times New Roman"/>
          <w:b/>
          <w:bCs/>
          <w:sz w:val="28"/>
          <w:szCs w:val="28"/>
          <w:lang w:val="uk-UA"/>
        </w:rPr>
        <w:t xml:space="preserve"> рік </w:t>
      </w:r>
      <w:r w:rsidRPr="00410259">
        <w:rPr>
          <w:rFonts w:ascii="Times New Roman" w:hAnsi="Times New Roman" w:cs="Times New Roman"/>
          <w:b/>
          <w:bCs/>
          <w:sz w:val="28"/>
          <w:szCs w:val="28"/>
          <w:lang w:val="uk-UA"/>
        </w:rPr>
        <w:t xml:space="preserve">з державного бюджету місцевим бюджетам на проектні, </w:t>
      </w:r>
      <w:proofErr w:type="spellStart"/>
      <w:r w:rsidRPr="00410259">
        <w:rPr>
          <w:rFonts w:ascii="Times New Roman" w:hAnsi="Times New Roman" w:cs="Times New Roman"/>
          <w:b/>
          <w:bCs/>
          <w:sz w:val="28"/>
          <w:szCs w:val="28"/>
          <w:lang w:val="uk-UA"/>
        </w:rPr>
        <w:t>будівельно-</w:t>
      </w:r>
      <w:proofErr w:type="spellEnd"/>
      <w:r w:rsidRPr="00410259">
        <w:rPr>
          <w:rFonts w:ascii="Times New Roman" w:hAnsi="Times New Roman" w:cs="Times New Roman"/>
          <w:b/>
          <w:bCs/>
          <w:sz w:val="28"/>
          <w:szCs w:val="28"/>
          <w:lang w:val="uk-UA"/>
        </w:rPr>
        <w:t xml:space="preserve"> ремонтні роботи, придбання житла та розміщення для розвитку сімейних та інших форм виховання, наближених до сімейних, забезпечення житлом дітей-сиріт,</w:t>
      </w:r>
      <w:r w:rsidR="00410259" w:rsidRPr="00410259">
        <w:rPr>
          <w:rFonts w:ascii="Times New Roman" w:hAnsi="Times New Roman" w:cs="Times New Roman"/>
          <w:b/>
          <w:bCs/>
          <w:sz w:val="28"/>
          <w:szCs w:val="28"/>
          <w:lang w:val="uk-UA"/>
        </w:rPr>
        <w:t xml:space="preserve"> дітей, позбавлених батьківського піклування, осіб з їх числа на території</w:t>
      </w:r>
      <w:r w:rsidR="006C79B3">
        <w:rPr>
          <w:rFonts w:ascii="Times New Roman" w:hAnsi="Times New Roman" w:cs="Times New Roman"/>
          <w:b/>
          <w:bCs/>
          <w:sz w:val="28"/>
          <w:szCs w:val="28"/>
          <w:lang w:val="uk-UA"/>
        </w:rPr>
        <w:t xml:space="preserve"> </w:t>
      </w:r>
      <w:r w:rsidR="00410259" w:rsidRPr="00410259">
        <w:rPr>
          <w:rFonts w:ascii="Times New Roman" w:hAnsi="Times New Roman" w:cs="Times New Roman"/>
          <w:b/>
          <w:bCs/>
          <w:sz w:val="28"/>
          <w:szCs w:val="28"/>
          <w:lang w:val="uk-UA"/>
        </w:rPr>
        <w:t xml:space="preserve"> </w:t>
      </w:r>
      <w:proofErr w:type="spellStart"/>
      <w:r w:rsidR="00410259" w:rsidRPr="00410259">
        <w:rPr>
          <w:rFonts w:ascii="Times New Roman" w:hAnsi="Times New Roman" w:cs="Times New Roman"/>
          <w:b/>
          <w:bCs/>
          <w:sz w:val="28"/>
          <w:szCs w:val="28"/>
          <w:lang w:val="uk-UA"/>
        </w:rPr>
        <w:t>Федорівської</w:t>
      </w:r>
      <w:proofErr w:type="spellEnd"/>
      <w:r w:rsidR="00410259" w:rsidRPr="00410259">
        <w:rPr>
          <w:rFonts w:ascii="Times New Roman" w:hAnsi="Times New Roman" w:cs="Times New Roman"/>
          <w:b/>
          <w:bCs/>
          <w:sz w:val="28"/>
          <w:szCs w:val="28"/>
          <w:lang w:val="uk-UA"/>
        </w:rPr>
        <w:t xml:space="preserve"> сільської ради  та затвердження Положення про неї.</w:t>
      </w:r>
    </w:p>
    <w:p w:rsidR="00410259" w:rsidRDefault="00410259" w:rsidP="0066031E">
      <w:pPr>
        <w:spacing w:after="0" w:line="240" w:lineRule="auto"/>
        <w:ind w:firstLine="709"/>
        <w:rPr>
          <w:rFonts w:ascii="Times New Roman" w:hAnsi="Times New Roman" w:cs="Times New Roman"/>
          <w:sz w:val="28"/>
          <w:szCs w:val="28"/>
          <w:lang w:val="uk-UA"/>
        </w:rPr>
      </w:pPr>
    </w:p>
    <w:p w:rsidR="00410259" w:rsidRDefault="00410259" w:rsidP="0066031E">
      <w:pPr>
        <w:spacing w:after="0" w:line="24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Керуючись ст.34 Закону України «Про місцеве самоврядування в Україні», постановою Кабінету Міністрів України від 01.06.2020р. № 115 </w:t>
      </w:r>
    </w:p>
    <w:p w:rsidR="006D2599" w:rsidRDefault="00410259" w:rsidP="0041025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 Про внесення змін до постанови Кабінету Міністрів України від 15 листопада 2017 року № 877» </w:t>
      </w:r>
      <w:r w:rsidR="006C79B3">
        <w:rPr>
          <w:rFonts w:ascii="Times New Roman" w:hAnsi="Times New Roman" w:cs="Times New Roman"/>
          <w:sz w:val="28"/>
          <w:szCs w:val="28"/>
          <w:lang w:val="uk-UA"/>
        </w:rPr>
        <w:t>з</w:t>
      </w:r>
      <w:r>
        <w:rPr>
          <w:rFonts w:ascii="Times New Roman" w:hAnsi="Times New Roman" w:cs="Times New Roman"/>
          <w:sz w:val="28"/>
          <w:szCs w:val="28"/>
          <w:lang w:val="uk-UA"/>
        </w:rPr>
        <w:t xml:space="preserve"> метою контролю за використанням у 202</w:t>
      </w:r>
      <w:r w:rsidR="00FF4961">
        <w:rPr>
          <w:rFonts w:ascii="Times New Roman" w:hAnsi="Times New Roman" w:cs="Times New Roman"/>
          <w:sz w:val="28"/>
          <w:szCs w:val="28"/>
          <w:lang w:val="uk-UA"/>
        </w:rPr>
        <w:t>1</w:t>
      </w:r>
      <w:r>
        <w:rPr>
          <w:rFonts w:ascii="Times New Roman" w:hAnsi="Times New Roman" w:cs="Times New Roman"/>
          <w:sz w:val="28"/>
          <w:szCs w:val="28"/>
          <w:lang w:val="uk-UA"/>
        </w:rPr>
        <w:t xml:space="preserve"> році субвенції</w:t>
      </w:r>
      <w:r w:rsidR="00797867">
        <w:rPr>
          <w:rFonts w:ascii="Times New Roman" w:hAnsi="Times New Roman" w:cs="Times New Roman"/>
          <w:sz w:val="28"/>
          <w:szCs w:val="28"/>
          <w:lang w:val="uk-UA"/>
        </w:rPr>
        <w:t xml:space="preserve"> за 2020 рік</w:t>
      </w:r>
      <w:r>
        <w:rPr>
          <w:rFonts w:ascii="Times New Roman" w:hAnsi="Times New Roman" w:cs="Times New Roman"/>
          <w:sz w:val="28"/>
          <w:szCs w:val="28"/>
          <w:lang w:val="uk-UA"/>
        </w:rPr>
        <w:t xml:space="preserve"> з державного бюджету місцевим бюджетам на проектні, будівельно-ремонтні роботи, придбання житла та розміщення для розвитку сімейних та інших форм виховання, наближених до сімейних, забезпечення житлом дітей-сиріт, дітей, позбавлених батьківського піклування, осіб з їх числ</w:t>
      </w:r>
      <w:r w:rsidR="00B67779">
        <w:rPr>
          <w:rFonts w:ascii="Times New Roman" w:hAnsi="Times New Roman" w:cs="Times New Roman"/>
          <w:sz w:val="28"/>
          <w:szCs w:val="28"/>
          <w:lang w:val="uk-UA"/>
        </w:rPr>
        <w:t xml:space="preserve">а </w:t>
      </w:r>
      <w:r>
        <w:rPr>
          <w:rFonts w:ascii="Times New Roman" w:hAnsi="Times New Roman" w:cs="Times New Roman"/>
          <w:sz w:val="28"/>
          <w:szCs w:val="28"/>
          <w:lang w:val="uk-UA"/>
        </w:rPr>
        <w:t>на т</w:t>
      </w:r>
      <w:r w:rsidR="00B67779">
        <w:rPr>
          <w:rFonts w:ascii="Times New Roman" w:hAnsi="Times New Roman" w:cs="Times New Roman"/>
          <w:sz w:val="28"/>
          <w:szCs w:val="28"/>
          <w:lang w:val="uk-UA"/>
        </w:rPr>
        <w:t xml:space="preserve">ериторії сільської ради, виконавчий комітет                   </w:t>
      </w:r>
    </w:p>
    <w:p w:rsidR="00410259" w:rsidRDefault="00B67779" w:rsidP="0041025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ВИРІШИВ:</w:t>
      </w:r>
    </w:p>
    <w:p w:rsidR="00B67779" w:rsidRDefault="00B67779" w:rsidP="00410259">
      <w:pPr>
        <w:spacing w:after="0" w:line="240" w:lineRule="auto"/>
        <w:rPr>
          <w:rFonts w:ascii="Times New Roman" w:hAnsi="Times New Roman" w:cs="Times New Roman"/>
          <w:sz w:val="28"/>
          <w:szCs w:val="28"/>
          <w:lang w:val="uk-UA"/>
        </w:rPr>
      </w:pPr>
    </w:p>
    <w:p w:rsidR="00B67779" w:rsidRDefault="00B67779" w:rsidP="00B67779">
      <w:pPr>
        <w:pStyle w:val="a7"/>
        <w:numPr>
          <w:ilvl w:val="0"/>
          <w:numId w:val="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Затвердити склад Комісії з питань використання у 202</w:t>
      </w:r>
      <w:r w:rsidR="00797867">
        <w:rPr>
          <w:rFonts w:ascii="Times New Roman" w:hAnsi="Times New Roman" w:cs="Times New Roman"/>
          <w:sz w:val="28"/>
          <w:szCs w:val="28"/>
          <w:lang w:val="uk-UA"/>
        </w:rPr>
        <w:t>1</w:t>
      </w:r>
      <w:r>
        <w:rPr>
          <w:rFonts w:ascii="Times New Roman" w:hAnsi="Times New Roman" w:cs="Times New Roman"/>
          <w:sz w:val="28"/>
          <w:szCs w:val="28"/>
          <w:lang w:val="uk-UA"/>
        </w:rPr>
        <w:t xml:space="preserve"> році субвенції</w:t>
      </w:r>
      <w:r w:rsidR="00797867">
        <w:rPr>
          <w:rFonts w:ascii="Times New Roman" w:hAnsi="Times New Roman" w:cs="Times New Roman"/>
          <w:sz w:val="28"/>
          <w:szCs w:val="28"/>
          <w:lang w:val="uk-UA"/>
        </w:rPr>
        <w:t xml:space="preserve"> за 2020 рік</w:t>
      </w:r>
      <w:r>
        <w:rPr>
          <w:rFonts w:ascii="Times New Roman" w:hAnsi="Times New Roman" w:cs="Times New Roman"/>
          <w:sz w:val="28"/>
          <w:szCs w:val="28"/>
          <w:lang w:val="uk-UA"/>
        </w:rPr>
        <w:t xml:space="preserve"> з державного бюджету місцевим бюджетам на проектні, будівельно-ремонтні роботи, придбання житла та розміщення для розвитку сімейних  та інших форм виховання, наближених до сімейних, забезпечення житлом дітей-сиріт, дітей, позбавлених батьківського піклування, осіб з їх числа на території </w:t>
      </w:r>
      <w:proofErr w:type="spellStart"/>
      <w:r>
        <w:rPr>
          <w:rFonts w:ascii="Times New Roman" w:hAnsi="Times New Roman" w:cs="Times New Roman"/>
          <w:sz w:val="28"/>
          <w:szCs w:val="28"/>
          <w:lang w:val="uk-UA"/>
        </w:rPr>
        <w:t>Федорівської</w:t>
      </w:r>
      <w:proofErr w:type="spellEnd"/>
      <w:r>
        <w:rPr>
          <w:rFonts w:ascii="Times New Roman" w:hAnsi="Times New Roman" w:cs="Times New Roman"/>
          <w:sz w:val="28"/>
          <w:szCs w:val="28"/>
          <w:lang w:val="uk-UA"/>
        </w:rPr>
        <w:t xml:space="preserve"> сільської ради (додаток1)</w:t>
      </w:r>
      <w:r w:rsidR="006C79B3">
        <w:rPr>
          <w:rFonts w:ascii="Times New Roman" w:hAnsi="Times New Roman" w:cs="Times New Roman"/>
          <w:sz w:val="28"/>
          <w:szCs w:val="28"/>
          <w:lang w:val="uk-UA"/>
        </w:rPr>
        <w:t xml:space="preserve">                                                                                                               </w:t>
      </w:r>
    </w:p>
    <w:p w:rsidR="00B67779" w:rsidRDefault="00B67779" w:rsidP="00B67779">
      <w:pPr>
        <w:pStyle w:val="a7"/>
        <w:numPr>
          <w:ilvl w:val="0"/>
          <w:numId w:val="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Затвердити Положення про Комісію з питань використання у 202</w:t>
      </w:r>
      <w:r w:rsidR="00797867">
        <w:rPr>
          <w:rFonts w:ascii="Times New Roman" w:hAnsi="Times New Roman" w:cs="Times New Roman"/>
          <w:sz w:val="28"/>
          <w:szCs w:val="28"/>
          <w:lang w:val="uk-UA"/>
        </w:rPr>
        <w:t>1</w:t>
      </w:r>
      <w:r w:rsidR="00FF496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році субвенції</w:t>
      </w:r>
      <w:r w:rsidR="00797867">
        <w:rPr>
          <w:rFonts w:ascii="Times New Roman" w:hAnsi="Times New Roman" w:cs="Times New Roman"/>
          <w:sz w:val="28"/>
          <w:szCs w:val="28"/>
          <w:lang w:val="uk-UA"/>
        </w:rPr>
        <w:t xml:space="preserve"> за 2020 рік</w:t>
      </w:r>
      <w:r>
        <w:rPr>
          <w:rFonts w:ascii="Times New Roman" w:hAnsi="Times New Roman" w:cs="Times New Roman"/>
          <w:sz w:val="28"/>
          <w:szCs w:val="28"/>
          <w:lang w:val="uk-UA"/>
        </w:rPr>
        <w:t xml:space="preserve"> з державного бюджету місцевим бюджетам на проектні, будівельно-ремонтні роботи, придбання житла та розміщення </w:t>
      </w:r>
      <w:r>
        <w:rPr>
          <w:rFonts w:ascii="Times New Roman" w:hAnsi="Times New Roman" w:cs="Times New Roman"/>
          <w:sz w:val="28"/>
          <w:szCs w:val="28"/>
          <w:lang w:val="uk-UA"/>
        </w:rPr>
        <w:lastRenderedPageBreak/>
        <w:t xml:space="preserve">для розвитку сімейних та інших форм виховання, наближених до сімейних, забезпечення житлом дітей-сиріт, дітей, позбавлених батьківського піклування, осіб з їх числа на території </w:t>
      </w:r>
      <w:proofErr w:type="spellStart"/>
      <w:r>
        <w:rPr>
          <w:rFonts w:ascii="Times New Roman" w:hAnsi="Times New Roman" w:cs="Times New Roman"/>
          <w:sz w:val="28"/>
          <w:szCs w:val="28"/>
          <w:lang w:val="uk-UA"/>
        </w:rPr>
        <w:t>Федорівської</w:t>
      </w:r>
      <w:proofErr w:type="spellEnd"/>
      <w:r>
        <w:rPr>
          <w:rFonts w:ascii="Times New Roman" w:hAnsi="Times New Roman" w:cs="Times New Roman"/>
          <w:sz w:val="28"/>
          <w:szCs w:val="28"/>
          <w:lang w:val="uk-UA"/>
        </w:rPr>
        <w:t xml:space="preserve"> сільської ради      (додаток 2)</w:t>
      </w:r>
    </w:p>
    <w:p w:rsidR="00B67779" w:rsidRDefault="006C79B3" w:rsidP="00B67779">
      <w:pPr>
        <w:pStyle w:val="a7"/>
        <w:numPr>
          <w:ilvl w:val="0"/>
          <w:numId w:val="6"/>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Контроль за виконанням цього рішення покласти на директора </w:t>
      </w:r>
      <w:proofErr w:type="spellStart"/>
      <w:r>
        <w:rPr>
          <w:rFonts w:ascii="Times New Roman" w:hAnsi="Times New Roman" w:cs="Times New Roman"/>
          <w:sz w:val="28"/>
          <w:szCs w:val="28"/>
          <w:lang w:val="uk-UA"/>
        </w:rPr>
        <w:t>КУ</w:t>
      </w:r>
      <w:proofErr w:type="spellEnd"/>
      <w:r>
        <w:rPr>
          <w:rFonts w:ascii="Times New Roman" w:hAnsi="Times New Roman" w:cs="Times New Roman"/>
          <w:sz w:val="28"/>
          <w:szCs w:val="28"/>
          <w:lang w:val="uk-UA"/>
        </w:rPr>
        <w:t xml:space="preserve"> «Центр надання соціальних послуг» Т.БАДЛО</w:t>
      </w:r>
    </w:p>
    <w:p w:rsidR="006C79B3" w:rsidRPr="00B67779" w:rsidRDefault="006C79B3" w:rsidP="006C79B3">
      <w:pPr>
        <w:pStyle w:val="a7"/>
        <w:spacing w:after="0" w:line="240" w:lineRule="auto"/>
        <w:rPr>
          <w:rFonts w:ascii="Times New Roman" w:hAnsi="Times New Roman" w:cs="Times New Roman"/>
          <w:sz w:val="28"/>
          <w:szCs w:val="28"/>
          <w:lang w:val="uk-UA"/>
        </w:rPr>
      </w:pPr>
    </w:p>
    <w:p w:rsidR="00B67779" w:rsidRPr="00B67779" w:rsidRDefault="00B67779" w:rsidP="00B67779">
      <w:pPr>
        <w:pStyle w:val="a7"/>
        <w:spacing w:after="0" w:line="240" w:lineRule="auto"/>
        <w:rPr>
          <w:rFonts w:ascii="Times New Roman" w:hAnsi="Times New Roman" w:cs="Times New Roman"/>
          <w:sz w:val="28"/>
          <w:szCs w:val="28"/>
          <w:lang w:val="uk-UA"/>
        </w:rPr>
      </w:pPr>
    </w:p>
    <w:p w:rsidR="00410259" w:rsidRPr="00410259" w:rsidRDefault="00410259" w:rsidP="0066031E">
      <w:pPr>
        <w:spacing w:after="0" w:line="240" w:lineRule="auto"/>
        <w:ind w:firstLine="709"/>
        <w:rPr>
          <w:rFonts w:ascii="Times New Roman" w:hAnsi="Times New Roman" w:cs="Times New Roman"/>
          <w:b/>
          <w:bCs/>
          <w:sz w:val="28"/>
          <w:szCs w:val="28"/>
          <w:lang w:val="uk-UA"/>
        </w:rPr>
      </w:pPr>
    </w:p>
    <w:p w:rsidR="00410259" w:rsidRDefault="00410259" w:rsidP="0066031E">
      <w:pPr>
        <w:spacing w:after="0" w:line="240" w:lineRule="auto"/>
        <w:ind w:firstLine="709"/>
        <w:rPr>
          <w:rFonts w:ascii="Times New Roman" w:hAnsi="Times New Roman" w:cs="Times New Roman"/>
          <w:sz w:val="28"/>
          <w:szCs w:val="28"/>
          <w:lang w:val="uk-UA"/>
        </w:rPr>
      </w:pPr>
    </w:p>
    <w:p w:rsidR="00410259" w:rsidRDefault="00410259" w:rsidP="00410259">
      <w:pPr>
        <w:spacing w:after="0" w:line="240" w:lineRule="auto"/>
        <w:ind w:firstLine="709"/>
        <w:jc w:val="both"/>
        <w:rPr>
          <w:rFonts w:ascii="Times New Roman" w:hAnsi="Times New Roman" w:cs="Times New Roman"/>
          <w:sz w:val="28"/>
          <w:szCs w:val="28"/>
          <w:lang w:val="uk-UA"/>
        </w:rPr>
      </w:pPr>
    </w:p>
    <w:p w:rsidR="00410259" w:rsidRDefault="006C79B3" w:rsidP="0066031E">
      <w:pPr>
        <w:spacing w:after="0" w:line="24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Сільський голова                                  В.ЧЕРНОУС</w:t>
      </w:r>
    </w:p>
    <w:p w:rsidR="008C563C" w:rsidRDefault="008C563C" w:rsidP="0066031E">
      <w:pPr>
        <w:spacing w:after="0" w:line="240" w:lineRule="auto"/>
        <w:ind w:firstLine="709"/>
        <w:rPr>
          <w:rFonts w:ascii="Times New Roman" w:hAnsi="Times New Roman" w:cs="Times New Roman"/>
          <w:sz w:val="28"/>
          <w:szCs w:val="28"/>
          <w:lang w:val="uk-UA"/>
        </w:rPr>
      </w:pPr>
    </w:p>
    <w:p w:rsidR="008C563C" w:rsidRDefault="008C563C" w:rsidP="0066031E">
      <w:pPr>
        <w:spacing w:after="0" w:line="240" w:lineRule="auto"/>
        <w:ind w:firstLine="709"/>
        <w:rPr>
          <w:rFonts w:ascii="Times New Roman" w:hAnsi="Times New Roman" w:cs="Times New Roman"/>
          <w:sz w:val="28"/>
          <w:szCs w:val="28"/>
          <w:lang w:val="uk-UA"/>
        </w:rPr>
      </w:pPr>
    </w:p>
    <w:p w:rsidR="008C563C" w:rsidRDefault="008C563C" w:rsidP="0066031E">
      <w:pPr>
        <w:spacing w:after="0" w:line="240" w:lineRule="auto"/>
        <w:ind w:firstLine="709"/>
        <w:rPr>
          <w:rFonts w:ascii="Times New Roman" w:hAnsi="Times New Roman" w:cs="Times New Roman"/>
          <w:sz w:val="28"/>
          <w:szCs w:val="28"/>
          <w:lang w:val="uk-UA"/>
        </w:rPr>
      </w:pPr>
    </w:p>
    <w:p w:rsidR="008C563C" w:rsidRDefault="008C563C" w:rsidP="0066031E">
      <w:pPr>
        <w:spacing w:after="0" w:line="240" w:lineRule="auto"/>
        <w:ind w:firstLine="709"/>
        <w:rPr>
          <w:rFonts w:ascii="Times New Roman" w:hAnsi="Times New Roman" w:cs="Times New Roman"/>
          <w:sz w:val="28"/>
          <w:szCs w:val="28"/>
          <w:lang w:val="uk-UA"/>
        </w:rPr>
      </w:pPr>
    </w:p>
    <w:p w:rsidR="008C563C" w:rsidRDefault="008C563C" w:rsidP="0066031E">
      <w:pPr>
        <w:spacing w:after="0" w:line="240" w:lineRule="auto"/>
        <w:ind w:firstLine="709"/>
        <w:rPr>
          <w:rFonts w:ascii="Times New Roman" w:hAnsi="Times New Roman" w:cs="Times New Roman"/>
          <w:sz w:val="28"/>
          <w:szCs w:val="28"/>
          <w:lang w:val="uk-UA"/>
        </w:rPr>
      </w:pPr>
    </w:p>
    <w:p w:rsidR="008C563C" w:rsidRDefault="008C563C" w:rsidP="0066031E">
      <w:pPr>
        <w:spacing w:after="0" w:line="240" w:lineRule="auto"/>
        <w:ind w:firstLine="709"/>
        <w:rPr>
          <w:rFonts w:ascii="Times New Roman" w:hAnsi="Times New Roman" w:cs="Times New Roman"/>
          <w:sz w:val="28"/>
          <w:szCs w:val="28"/>
          <w:lang w:val="uk-UA"/>
        </w:rPr>
      </w:pPr>
    </w:p>
    <w:p w:rsidR="008B4C84" w:rsidRDefault="008B4C84" w:rsidP="008B4C84">
      <w:pPr>
        <w:spacing w:after="0"/>
        <w:jc w:val="right"/>
        <w:rPr>
          <w:rFonts w:ascii="Times New Roman" w:hAnsi="Times New Roman" w:cs="Times New Roman"/>
          <w:sz w:val="28"/>
          <w:szCs w:val="28"/>
          <w:lang w:val="uk-UA"/>
        </w:rPr>
      </w:pPr>
    </w:p>
    <w:p w:rsidR="008B4C84" w:rsidRDefault="008B4C84" w:rsidP="008B4C84">
      <w:pPr>
        <w:spacing w:after="0"/>
        <w:jc w:val="right"/>
        <w:rPr>
          <w:rFonts w:ascii="Times New Roman" w:hAnsi="Times New Roman" w:cs="Times New Roman"/>
          <w:sz w:val="28"/>
          <w:szCs w:val="28"/>
          <w:lang w:val="uk-UA"/>
        </w:rPr>
      </w:pPr>
    </w:p>
    <w:p w:rsidR="008B4C84" w:rsidRDefault="008B4C84" w:rsidP="008B4C84">
      <w:pPr>
        <w:spacing w:after="0"/>
        <w:jc w:val="right"/>
        <w:rPr>
          <w:rFonts w:ascii="Times New Roman" w:hAnsi="Times New Roman" w:cs="Times New Roman"/>
          <w:sz w:val="28"/>
          <w:szCs w:val="28"/>
          <w:lang w:val="uk-UA"/>
        </w:rPr>
      </w:pPr>
    </w:p>
    <w:p w:rsidR="008B4C84" w:rsidRDefault="008B4C84" w:rsidP="008B4C84">
      <w:pPr>
        <w:spacing w:after="0"/>
        <w:jc w:val="right"/>
        <w:rPr>
          <w:rFonts w:ascii="Times New Roman" w:hAnsi="Times New Roman" w:cs="Times New Roman"/>
          <w:sz w:val="28"/>
          <w:szCs w:val="28"/>
          <w:lang w:val="uk-UA"/>
        </w:rPr>
      </w:pPr>
    </w:p>
    <w:p w:rsidR="008B4C84" w:rsidRDefault="008B4C84" w:rsidP="008B4C84">
      <w:pPr>
        <w:spacing w:after="0"/>
        <w:jc w:val="right"/>
        <w:rPr>
          <w:rFonts w:ascii="Times New Roman" w:hAnsi="Times New Roman" w:cs="Times New Roman"/>
          <w:sz w:val="28"/>
          <w:szCs w:val="28"/>
          <w:lang w:val="uk-UA"/>
        </w:rPr>
      </w:pPr>
    </w:p>
    <w:p w:rsidR="008B4C84" w:rsidRDefault="008B4C84" w:rsidP="008B4C84">
      <w:pPr>
        <w:spacing w:after="0"/>
        <w:jc w:val="right"/>
        <w:rPr>
          <w:rFonts w:ascii="Times New Roman" w:hAnsi="Times New Roman" w:cs="Times New Roman"/>
          <w:sz w:val="28"/>
          <w:szCs w:val="28"/>
          <w:lang w:val="uk-UA"/>
        </w:rPr>
      </w:pPr>
    </w:p>
    <w:p w:rsidR="008B4C84" w:rsidRDefault="008B4C84" w:rsidP="008B4C84">
      <w:pPr>
        <w:spacing w:after="0"/>
        <w:jc w:val="right"/>
        <w:rPr>
          <w:rFonts w:ascii="Times New Roman" w:hAnsi="Times New Roman" w:cs="Times New Roman"/>
          <w:sz w:val="28"/>
          <w:szCs w:val="28"/>
          <w:lang w:val="uk-UA"/>
        </w:rPr>
      </w:pPr>
    </w:p>
    <w:p w:rsidR="008B4C84" w:rsidRDefault="008B4C84" w:rsidP="008B4C84">
      <w:pPr>
        <w:spacing w:after="0"/>
        <w:jc w:val="right"/>
        <w:rPr>
          <w:rFonts w:ascii="Times New Roman" w:hAnsi="Times New Roman" w:cs="Times New Roman"/>
          <w:sz w:val="28"/>
          <w:szCs w:val="28"/>
          <w:lang w:val="uk-UA"/>
        </w:rPr>
      </w:pPr>
    </w:p>
    <w:p w:rsidR="008B4C84" w:rsidRDefault="008B4C84" w:rsidP="008B4C84">
      <w:pPr>
        <w:spacing w:after="0"/>
        <w:jc w:val="right"/>
        <w:rPr>
          <w:rFonts w:ascii="Times New Roman" w:hAnsi="Times New Roman" w:cs="Times New Roman"/>
          <w:sz w:val="28"/>
          <w:szCs w:val="28"/>
          <w:lang w:val="uk-UA"/>
        </w:rPr>
      </w:pPr>
    </w:p>
    <w:p w:rsidR="008B4C84" w:rsidRDefault="008B4C84" w:rsidP="008B4C84">
      <w:pPr>
        <w:spacing w:after="0"/>
        <w:jc w:val="right"/>
        <w:rPr>
          <w:rFonts w:ascii="Times New Roman" w:hAnsi="Times New Roman" w:cs="Times New Roman"/>
          <w:sz w:val="28"/>
          <w:szCs w:val="28"/>
          <w:lang w:val="uk-UA"/>
        </w:rPr>
      </w:pPr>
    </w:p>
    <w:p w:rsidR="008B4C84" w:rsidRDefault="008B4C84" w:rsidP="008B4C84">
      <w:pPr>
        <w:spacing w:after="0"/>
        <w:jc w:val="right"/>
        <w:rPr>
          <w:rFonts w:ascii="Times New Roman" w:hAnsi="Times New Roman" w:cs="Times New Roman"/>
          <w:sz w:val="28"/>
          <w:szCs w:val="28"/>
          <w:lang w:val="uk-UA"/>
        </w:rPr>
      </w:pPr>
    </w:p>
    <w:p w:rsidR="008B4C84" w:rsidRDefault="008B4C84" w:rsidP="008B4C84">
      <w:pPr>
        <w:spacing w:after="0"/>
        <w:jc w:val="right"/>
        <w:rPr>
          <w:rFonts w:ascii="Times New Roman" w:hAnsi="Times New Roman" w:cs="Times New Roman"/>
          <w:sz w:val="28"/>
          <w:szCs w:val="28"/>
          <w:lang w:val="uk-UA"/>
        </w:rPr>
      </w:pPr>
    </w:p>
    <w:p w:rsidR="008B4C84" w:rsidRDefault="008B4C84" w:rsidP="008B4C84">
      <w:pPr>
        <w:spacing w:after="0"/>
        <w:jc w:val="right"/>
        <w:rPr>
          <w:rFonts w:ascii="Times New Roman" w:hAnsi="Times New Roman" w:cs="Times New Roman"/>
          <w:sz w:val="28"/>
          <w:szCs w:val="28"/>
          <w:lang w:val="uk-UA"/>
        </w:rPr>
      </w:pPr>
    </w:p>
    <w:p w:rsidR="008B4C84" w:rsidRDefault="008B4C84" w:rsidP="008B4C84">
      <w:pPr>
        <w:spacing w:after="0"/>
        <w:jc w:val="right"/>
        <w:rPr>
          <w:rFonts w:ascii="Times New Roman" w:hAnsi="Times New Roman" w:cs="Times New Roman"/>
          <w:sz w:val="28"/>
          <w:szCs w:val="28"/>
          <w:lang w:val="uk-UA"/>
        </w:rPr>
      </w:pPr>
    </w:p>
    <w:p w:rsidR="008B4C84" w:rsidRDefault="008B4C84" w:rsidP="008B4C84">
      <w:pPr>
        <w:spacing w:after="0"/>
        <w:jc w:val="right"/>
        <w:rPr>
          <w:rFonts w:ascii="Times New Roman" w:hAnsi="Times New Roman" w:cs="Times New Roman"/>
          <w:sz w:val="28"/>
          <w:szCs w:val="28"/>
          <w:lang w:val="uk-UA"/>
        </w:rPr>
      </w:pPr>
    </w:p>
    <w:p w:rsidR="008B4C84" w:rsidRDefault="008B4C84" w:rsidP="008B4C84">
      <w:pPr>
        <w:spacing w:after="0"/>
        <w:jc w:val="right"/>
        <w:rPr>
          <w:rFonts w:ascii="Times New Roman" w:hAnsi="Times New Roman" w:cs="Times New Roman"/>
          <w:sz w:val="28"/>
          <w:szCs w:val="28"/>
          <w:lang w:val="uk-UA"/>
        </w:rPr>
      </w:pPr>
    </w:p>
    <w:p w:rsidR="008B4C84" w:rsidRDefault="008B4C84" w:rsidP="008B4C84">
      <w:pPr>
        <w:spacing w:after="0"/>
        <w:jc w:val="right"/>
        <w:rPr>
          <w:rFonts w:ascii="Times New Roman" w:hAnsi="Times New Roman" w:cs="Times New Roman"/>
          <w:sz w:val="28"/>
          <w:szCs w:val="28"/>
          <w:lang w:val="uk-UA"/>
        </w:rPr>
      </w:pPr>
    </w:p>
    <w:p w:rsidR="008B4C84" w:rsidRDefault="008B4C84" w:rsidP="008B4C84">
      <w:pPr>
        <w:spacing w:after="0"/>
        <w:jc w:val="right"/>
        <w:rPr>
          <w:rFonts w:ascii="Times New Roman" w:hAnsi="Times New Roman" w:cs="Times New Roman"/>
          <w:sz w:val="28"/>
          <w:szCs w:val="28"/>
          <w:lang w:val="uk-UA"/>
        </w:rPr>
      </w:pPr>
    </w:p>
    <w:p w:rsidR="008B4C84" w:rsidRDefault="008B4C84" w:rsidP="008B4C84">
      <w:pPr>
        <w:spacing w:after="0"/>
        <w:jc w:val="right"/>
        <w:rPr>
          <w:rFonts w:ascii="Times New Roman" w:hAnsi="Times New Roman" w:cs="Times New Roman"/>
          <w:sz w:val="28"/>
          <w:szCs w:val="28"/>
          <w:lang w:val="uk-UA"/>
        </w:rPr>
      </w:pPr>
    </w:p>
    <w:p w:rsidR="00D77A5C" w:rsidRDefault="00D77A5C" w:rsidP="008B4C84">
      <w:pPr>
        <w:spacing w:after="0"/>
        <w:jc w:val="right"/>
        <w:rPr>
          <w:rFonts w:ascii="Times New Roman" w:hAnsi="Times New Roman" w:cs="Times New Roman"/>
          <w:sz w:val="28"/>
          <w:szCs w:val="28"/>
          <w:lang w:val="uk-UA"/>
        </w:rPr>
      </w:pPr>
    </w:p>
    <w:p w:rsidR="00D77A5C" w:rsidRDefault="00D77A5C" w:rsidP="008B4C84">
      <w:pPr>
        <w:spacing w:after="0"/>
        <w:jc w:val="right"/>
        <w:rPr>
          <w:rFonts w:ascii="Times New Roman" w:hAnsi="Times New Roman" w:cs="Times New Roman"/>
          <w:sz w:val="28"/>
          <w:szCs w:val="28"/>
          <w:lang w:val="uk-UA"/>
        </w:rPr>
      </w:pPr>
    </w:p>
    <w:p w:rsidR="008B4C84" w:rsidRDefault="008B4C84" w:rsidP="008B4C84">
      <w:pPr>
        <w:spacing w:after="0"/>
        <w:jc w:val="right"/>
        <w:rPr>
          <w:rFonts w:ascii="Times New Roman" w:hAnsi="Times New Roman" w:cs="Times New Roman"/>
          <w:sz w:val="28"/>
          <w:szCs w:val="28"/>
          <w:lang w:val="uk-UA"/>
        </w:rPr>
      </w:pPr>
    </w:p>
    <w:p w:rsidR="008B4C84" w:rsidRDefault="008B4C84" w:rsidP="008B4C84">
      <w:pPr>
        <w:spacing w:after="0"/>
        <w:jc w:val="right"/>
        <w:rPr>
          <w:rFonts w:ascii="Times New Roman" w:hAnsi="Times New Roman" w:cs="Times New Roman"/>
          <w:sz w:val="28"/>
          <w:szCs w:val="28"/>
          <w:lang w:val="uk-UA"/>
        </w:rPr>
      </w:pPr>
    </w:p>
    <w:p w:rsidR="008B4C84" w:rsidRPr="00C90580" w:rsidRDefault="008B4C84" w:rsidP="008B4C84">
      <w:pPr>
        <w:spacing w:after="0"/>
        <w:jc w:val="right"/>
        <w:rPr>
          <w:rFonts w:ascii="Times New Roman" w:hAnsi="Times New Roman" w:cs="Times New Roman"/>
          <w:sz w:val="28"/>
          <w:szCs w:val="28"/>
          <w:lang w:val="uk-UA"/>
        </w:rPr>
      </w:pPr>
      <w:r w:rsidRPr="00C90580">
        <w:rPr>
          <w:rFonts w:ascii="Times New Roman" w:hAnsi="Times New Roman" w:cs="Times New Roman"/>
          <w:sz w:val="28"/>
          <w:szCs w:val="28"/>
          <w:lang w:val="uk-UA"/>
        </w:rPr>
        <w:lastRenderedPageBreak/>
        <w:t>Додаток 1</w:t>
      </w:r>
    </w:p>
    <w:p w:rsidR="008B4C84" w:rsidRDefault="008B4C84" w:rsidP="008B4C84">
      <w:pPr>
        <w:spacing w:after="0"/>
        <w:jc w:val="right"/>
        <w:rPr>
          <w:rFonts w:ascii="Times New Roman" w:hAnsi="Times New Roman" w:cs="Times New Roman"/>
          <w:sz w:val="28"/>
          <w:szCs w:val="28"/>
          <w:lang w:val="uk-UA"/>
        </w:rPr>
      </w:pPr>
      <w:r w:rsidRPr="00C90580">
        <w:rPr>
          <w:rFonts w:ascii="Times New Roman" w:hAnsi="Times New Roman" w:cs="Times New Roman"/>
          <w:sz w:val="28"/>
          <w:szCs w:val="28"/>
          <w:lang w:val="uk-UA"/>
        </w:rPr>
        <w:t>ЗАТВЕРДЖЕНО</w:t>
      </w:r>
    </w:p>
    <w:p w:rsidR="008B4C84" w:rsidRPr="00C90580" w:rsidRDefault="008B4C84" w:rsidP="008B4C84">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рішення виконавчого комітету</w:t>
      </w:r>
    </w:p>
    <w:p w:rsidR="008B4C84" w:rsidRPr="00C90580" w:rsidRDefault="008B4C84" w:rsidP="008B4C84">
      <w:pPr>
        <w:spacing w:after="0"/>
        <w:jc w:val="right"/>
        <w:rPr>
          <w:rFonts w:ascii="Times New Roman" w:hAnsi="Times New Roman" w:cs="Times New Roman"/>
          <w:sz w:val="28"/>
          <w:szCs w:val="28"/>
          <w:lang w:val="uk-UA"/>
        </w:rPr>
      </w:pPr>
      <w:r>
        <w:rPr>
          <w:rFonts w:ascii="Times New Roman" w:hAnsi="Times New Roman" w:cs="Times New Roman"/>
          <w:sz w:val="28"/>
          <w:szCs w:val="28"/>
          <w:lang w:val="uk-UA"/>
        </w:rPr>
        <w:t>в</w:t>
      </w:r>
      <w:r w:rsidRPr="00C90580">
        <w:rPr>
          <w:rFonts w:ascii="Times New Roman" w:hAnsi="Times New Roman" w:cs="Times New Roman"/>
          <w:sz w:val="28"/>
          <w:szCs w:val="28"/>
          <w:lang w:val="uk-UA"/>
        </w:rPr>
        <w:t xml:space="preserve">ід </w:t>
      </w:r>
      <w:r>
        <w:rPr>
          <w:rFonts w:ascii="Times New Roman" w:hAnsi="Times New Roman" w:cs="Times New Roman"/>
          <w:sz w:val="28"/>
          <w:szCs w:val="28"/>
          <w:lang w:val="uk-UA"/>
        </w:rPr>
        <w:t xml:space="preserve"> 18</w:t>
      </w:r>
      <w:r w:rsidRPr="00C90580">
        <w:rPr>
          <w:rFonts w:ascii="Times New Roman" w:hAnsi="Times New Roman" w:cs="Times New Roman"/>
          <w:sz w:val="28"/>
          <w:szCs w:val="28"/>
          <w:lang w:val="uk-UA"/>
        </w:rPr>
        <w:t>.02.2021р. №</w:t>
      </w:r>
      <w:r>
        <w:rPr>
          <w:rFonts w:ascii="Times New Roman" w:hAnsi="Times New Roman" w:cs="Times New Roman"/>
          <w:sz w:val="28"/>
          <w:szCs w:val="28"/>
          <w:lang w:val="uk-UA"/>
        </w:rPr>
        <w:t xml:space="preserve"> 12</w:t>
      </w:r>
    </w:p>
    <w:p w:rsidR="008B4C84" w:rsidRDefault="008B4C84" w:rsidP="008B4C84">
      <w:pPr>
        <w:jc w:val="right"/>
        <w:rPr>
          <w:rFonts w:ascii="Times New Roman" w:hAnsi="Times New Roman" w:cs="Times New Roman"/>
          <w:lang w:val="uk-UA"/>
        </w:rPr>
      </w:pPr>
    </w:p>
    <w:p w:rsidR="008B4C84" w:rsidRPr="00C90580" w:rsidRDefault="008B4C84" w:rsidP="008B4C84">
      <w:pPr>
        <w:jc w:val="center"/>
        <w:rPr>
          <w:rFonts w:ascii="Times New Roman" w:hAnsi="Times New Roman" w:cs="Times New Roman"/>
          <w:b/>
          <w:bCs/>
          <w:sz w:val="28"/>
          <w:szCs w:val="28"/>
          <w:lang w:val="uk-UA"/>
        </w:rPr>
      </w:pPr>
      <w:r w:rsidRPr="00C90580">
        <w:rPr>
          <w:rFonts w:ascii="Times New Roman" w:hAnsi="Times New Roman" w:cs="Times New Roman"/>
          <w:b/>
          <w:bCs/>
          <w:sz w:val="28"/>
          <w:szCs w:val="28"/>
          <w:lang w:val="uk-UA"/>
        </w:rPr>
        <w:t>СКЛАД</w:t>
      </w:r>
    </w:p>
    <w:p w:rsidR="008B4C84" w:rsidRDefault="008B4C84" w:rsidP="003238A4">
      <w:pPr>
        <w:jc w:val="center"/>
        <w:rPr>
          <w:rFonts w:ascii="Times New Roman" w:hAnsi="Times New Roman" w:cs="Times New Roman"/>
          <w:b/>
          <w:bCs/>
          <w:sz w:val="28"/>
          <w:szCs w:val="28"/>
          <w:lang w:val="uk-UA"/>
        </w:rPr>
      </w:pPr>
      <w:r w:rsidRPr="00EA57CA">
        <w:rPr>
          <w:rFonts w:ascii="Times New Roman" w:hAnsi="Times New Roman" w:cs="Times New Roman"/>
          <w:b/>
          <w:bCs/>
          <w:sz w:val="28"/>
          <w:szCs w:val="28"/>
          <w:lang w:val="uk-UA"/>
        </w:rPr>
        <w:t>Комісії з питань використання у 202</w:t>
      </w:r>
      <w:r>
        <w:rPr>
          <w:rFonts w:ascii="Times New Roman" w:hAnsi="Times New Roman" w:cs="Times New Roman"/>
          <w:b/>
          <w:bCs/>
          <w:sz w:val="28"/>
          <w:szCs w:val="28"/>
          <w:lang w:val="uk-UA"/>
        </w:rPr>
        <w:t>1</w:t>
      </w:r>
      <w:r w:rsidRPr="00EA57CA">
        <w:rPr>
          <w:rFonts w:ascii="Times New Roman" w:hAnsi="Times New Roman" w:cs="Times New Roman"/>
          <w:b/>
          <w:bCs/>
          <w:sz w:val="28"/>
          <w:szCs w:val="28"/>
          <w:lang w:val="uk-UA"/>
        </w:rPr>
        <w:t xml:space="preserve"> році субвенції</w:t>
      </w:r>
      <w:r>
        <w:rPr>
          <w:rFonts w:ascii="Times New Roman" w:hAnsi="Times New Roman" w:cs="Times New Roman"/>
          <w:b/>
          <w:bCs/>
          <w:sz w:val="28"/>
          <w:szCs w:val="28"/>
          <w:lang w:val="uk-UA"/>
        </w:rPr>
        <w:t xml:space="preserve"> за 2020 рік</w:t>
      </w:r>
      <w:r w:rsidRPr="00EA57CA">
        <w:rPr>
          <w:rFonts w:ascii="Times New Roman" w:hAnsi="Times New Roman" w:cs="Times New Roman"/>
          <w:b/>
          <w:bCs/>
          <w:sz w:val="28"/>
          <w:szCs w:val="28"/>
          <w:lang w:val="uk-UA"/>
        </w:rPr>
        <w:t xml:space="preserve"> з державного бюджету</w:t>
      </w:r>
      <w:r>
        <w:rPr>
          <w:rFonts w:ascii="Times New Roman" w:hAnsi="Times New Roman" w:cs="Times New Roman"/>
          <w:b/>
          <w:bCs/>
          <w:sz w:val="28"/>
          <w:szCs w:val="28"/>
          <w:lang w:val="uk-UA"/>
        </w:rPr>
        <w:t xml:space="preserve"> місцевим бюджетам на проектні, будівельно-ремонтні роботи, придбання житла та розміщення для розвитку сімейних та інших форм виховання, наближених до сімейних, забезпечення житлом дітей-сиріт, дітей, позбавлених батьківського піклування, осіб з їх числа на території </w:t>
      </w:r>
      <w:proofErr w:type="spellStart"/>
      <w:r>
        <w:rPr>
          <w:rFonts w:ascii="Times New Roman" w:hAnsi="Times New Roman" w:cs="Times New Roman"/>
          <w:b/>
          <w:bCs/>
          <w:sz w:val="28"/>
          <w:szCs w:val="28"/>
          <w:lang w:val="uk-UA"/>
        </w:rPr>
        <w:t>Федорівської</w:t>
      </w:r>
      <w:proofErr w:type="spellEnd"/>
      <w:r>
        <w:rPr>
          <w:rFonts w:ascii="Times New Roman" w:hAnsi="Times New Roman" w:cs="Times New Roman"/>
          <w:b/>
          <w:bCs/>
          <w:sz w:val="28"/>
          <w:szCs w:val="28"/>
          <w:lang w:val="uk-UA"/>
        </w:rPr>
        <w:t xml:space="preserve"> сільської ради.</w:t>
      </w:r>
    </w:p>
    <w:p w:rsidR="008B4C84" w:rsidRPr="00EA57CA" w:rsidRDefault="008B4C84" w:rsidP="008B4C84">
      <w:pPr>
        <w:rPr>
          <w:rFonts w:ascii="Times New Roman" w:hAnsi="Times New Roman" w:cs="Times New Roman"/>
          <w:b/>
          <w:bCs/>
          <w:sz w:val="28"/>
          <w:szCs w:val="28"/>
          <w:lang w:val="uk-UA"/>
        </w:rPr>
      </w:pPr>
    </w:p>
    <w:tbl>
      <w:tblPr>
        <w:tblStyle w:val="a6"/>
        <w:tblW w:w="0" w:type="auto"/>
        <w:tblLook w:val="04A0"/>
      </w:tblPr>
      <w:tblGrid>
        <w:gridCol w:w="562"/>
        <w:gridCol w:w="5668"/>
        <w:gridCol w:w="3115"/>
      </w:tblGrid>
      <w:tr w:rsidR="008B4C84" w:rsidTr="00CF1F6E">
        <w:tc>
          <w:tcPr>
            <w:tcW w:w="562" w:type="dxa"/>
          </w:tcPr>
          <w:p w:rsidR="008B4C84" w:rsidRDefault="008B4C84" w:rsidP="00CF1F6E">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tc>
        <w:tc>
          <w:tcPr>
            <w:tcW w:w="5668" w:type="dxa"/>
          </w:tcPr>
          <w:p w:rsidR="008B4C84" w:rsidRPr="00A9291F" w:rsidRDefault="008B4C84" w:rsidP="00CF1F6E">
            <w:pPr>
              <w:rPr>
                <w:rFonts w:ascii="Times New Roman" w:hAnsi="Times New Roman" w:cs="Times New Roman"/>
                <w:b/>
                <w:bCs/>
                <w:sz w:val="28"/>
                <w:szCs w:val="28"/>
                <w:lang w:val="uk-UA"/>
              </w:rPr>
            </w:pPr>
            <w:r w:rsidRPr="00A9291F">
              <w:rPr>
                <w:rFonts w:ascii="Times New Roman" w:hAnsi="Times New Roman" w:cs="Times New Roman"/>
                <w:b/>
                <w:bCs/>
                <w:sz w:val="28"/>
                <w:szCs w:val="28"/>
                <w:lang w:val="uk-UA"/>
              </w:rPr>
              <w:t>Голова комісії</w:t>
            </w:r>
          </w:p>
        </w:tc>
        <w:tc>
          <w:tcPr>
            <w:tcW w:w="3115" w:type="dxa"/>
          </w:tcPr>
          <w:p w:rsidR="008B4C84" w:rsidRDefault="008B4C84" w:rsidP="00CF1F6E">
            <w:pPr>
              <w:rPr>
                <w:rFonts w:ascii="Times New Roman" w:hAnsi="Times New Roman" w:cs="Times New Roman"/>
                <w:sz w:val="28"/>
                <w:szCs w:val="28"/>
                <w:lang w:val="uk-UA"/>
              </w:rPr>
            </w:pPr>
          </w:p>
        </w:tc>
      </w:tr>
      <w:tr w:rsidR="008B4C84" w:rsidTr="00CF1F6E">
        <w:tc>
          <w:tcPr>
            <w:tcW w:w="562" w:type="dxa"/>
          </w:tcPr>
          <w:p w:rsidR="008B4C84" w:rsidRDefault="008B4C84" w:rsidP="00CF1F6E">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5668" w:type="dxa"/>
          </w:tcPr>
          <w:p w:rsidR="008B4C84" w:rsidRDefault="008B4C84" w:rsidP="00CF1F6E">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Черноус</w:t>
            </w:r>
            <w:proofErr w:type="spellEnd"/>
            <w:r>
              <w:rPr>
                <w:rFonts w:ascii="Times New Roman" w:hAnsi="Times New Roman" w:cs="Times New Roman"/>
                <w:sz w:val="28"/>
                <w:szCs w:val="28"/>
                <w:lang w:val="uk-UA"/>
              </w:rPr>
              <w:t xml:space="preserve"> Володимир Іванович</w:t>
            </w:r>
          </w:p>
        </w:tc>
        <w:tc>
          <w:tcPr>
            <w:tcW w:w="3115" w:type="dxa"/>
          </w:tcPr>
          <w:p w:rsidR="008B4C84" w:rsidRDefault="008B4C84" w:rsidP="00CF1F6E">
            <w:pPr>
              <w:rPr>
                <w:rFonts w:ascii="Times New Roman" w:hAnsi="Times New Roman" w:cs="Times New Roman"/>
                <w:sz w:val="28"/>
                <w:szCs w:val="28"/>
                <w:lang w:val="uk-UA"/>
              </w:rPr>
            </w:pPr>
            <w:r>
              <w:rPr>
                <w:rFonts w:ascii="Times New Roman" w:hAnsi="Times New Roman" w:cs="Times New Roman"/>
                <w:sz w:val="28"/>
                <w:szCs w:val="28"/>
                <w:lang w:val="uk-UA"/>
              </w:rPr>
              <w:t>Сільський голова</w:t>
            </w:r>
          </w:p>
        </w:tc>
      </w:tr>
      <w:tr w:rsidR="008B4C84" w:rsidTr="00CF1F6E">
        <w:tc>
          <w:tcPr>
            <w:tcW w:w="562" w:type="dxa"/>
          </w:tcPr>
          <w:p w:rsidR="008B4C84" w:rsidRDefault="008B4C84" w:rsidP="00CF1F6E">
            <w:pPr>
              <w:rPr>
                <w:rFonts w:ascii="Times New Roman" w:hAnsi="Times New Roman" w:cs="Times New Roman"/>
                <w:sz w:val="28"/>
                <w:szCs w:val="28"/>
                <w:lang w:val="uk-UA"/>
              </w:rPr>
            </w:pPr>
          </w:p>
        </w:tc>
        <w:tc>
          <w:tcPr>
            <w:tcW w:w="5668" w:type="dxa"/>
          </w:tcPr>
          <w:p w:rsidR="008B4C84" w:rsidRPr="00A9291F" w:rsidRDefault="008B4C84" w:rsidP="00CF1F6E">
            <w:pPr>
              <w:rPr>
                <w:rFonts w:ascii="Times New Roman" w:hAnsi="Times New Roman" w:cs="Times New Roman"/>
                <w:b/>
                <w:bCs/>
                <w:sz w:val="28"/>
                <w:szCs w:val="28"/>
                <w:lang w:val="uk-UA"/>
              </w:rPr>
            </w:pPr>
            <w:r w:rsidRPr="00A9291F">
              <w:rPr>
                <w:rFonts w:ascii="Times New Roman" w:hAnsi="Times New Roman" w:cs="Times New Roman"/>
                <w:b/>
                <w:bCs/>
                <w:sz w:val="28"/>
                <w:szCs w:val="28"/>
                <w:lang w:val="uk-UA"/>
              </w:rPr>
              <w:t>Заступник голови комісії</w:t>
            </w:r>
          </w:p>
        </w:tc>
        <w:tc>
          <w:tcPr>
            <w:tcW w:w="3115" w:type="dxa"/>
          </w:tcPr>
          <w:p w:rsidR="008B4C84" w:rsidRDefault="008B4C84" w:rsidP="00CF1F6E">
            <w:pPr>
              <w:rPr>
                <w:rFonts w:ascii="Times New Roman" w:hAnsi="Times New Roman" w:cs="Times New Roman"/>
                <w:sz w:val="28"/>
                <w:szCs w:val="28"/>
                <w:lang w:val="uk-UA"/>
              </w:rPr>
            </w:pPr>
          </w:p>
        </w:tc>
      </w:tr>
      <w:tr w:rsidR="008B4C84" w:rsidTr="00CF1F6E">
        <w:tc>
          <w:tcPr>
            <w:tcW w:w="562" w:type="dxa"/>
          </w:tcPr>
          <w:p w:rsidR="008B4C84" w:rsidRDefault="008B4C84" w:rsidP="00CF1F6E">
            <w:pP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5668" w:type="dxa"/>
          </w:tcPr>
          <w:p w:rsidR="008B4C84" w:rsidRDefault="008B4C84" w:rsidP="00CF1F6E">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Бадло</w:t>
            </w:r>
            <w:proofErr w:type="spellEnd"/>
            <w:r>
              <w:rPr>
                <w:rFonts w:ascii="Times New Roman" w:hAnsi="Times New Roman" w:cs="Times New Roman"/>
                <w:sz w:val="28"/>
                <w:szCs w:val="28"/>
                <w:lang w:val="uk-UA"/>
              </w:rPr>
              <w:t xml:space="preserve"> Тетяна Василівна</w:t>
            </w:r>
          </w:p>
        </w:tc>
        <w:tc>
          <w:tcPr>
            <w:tcW w:w="3115" w:type="dxa"/>
          </w:tcPr>
          <w:p w:rsidR="008B4C84" w:rsidRDefault="008B4C84" w:rsidP="00CF1F6E">
            <w:pPr>
              <w:rPr>
                <w:rFonts w:ascii="Times New Roman" w:hAnsi="Times New Roman" w:cs="Times New Roman"/>
                <w:sz w:val="28"/>
                <w:szCs w:val="28"/>
                <w:lang w:val="uk-UA"/>
              </w:rPr>
            </w:pPr>
            <w:r>
              <w:rPr>
                <w:rFonts w:ascii="Times New Roman" w:hAnsi="Times New Roman" w:cs="Times New Roman"/>
                <w:sz w:val="28"/>
                <w:szCs w:val="28"/>
                <w:lang w:val="uk-UA"/>
              </w:rPr>
              <w:t xml:space="preserve">Директор </w:t>
            </w:r>
            <w:proofErr w:type="spellStart"/>
            <w:r>
              <w:rPr>
                <w:rFonts w:ascii="Times New Roman" w:hAnsi="Times New Roman" w:cs="Times New Roman"/>
                <w:sz w:val="28"/>
                <w:szCs w:val="28"/>
                <w:lang w:val="uk-UA"/>
              </w:rPr>
              <w:t>КУ</w:t>
            </w:r>
            <w:proofErr w:type="spellEnd"/>
            <w:r>
              <w:rPr>
                <w:rFonts w:ascii="Times New Roman" w:hAnsi="Times New Roman" w:cs="Times New Roman"/>
                <w:sz w:val="28"/>
                <w:szCs w:val="28"/>
                <w:lang w:val="uk-UA"/>
              </w:rPr>
              <w:t xml:space="preserve"> «ЦНСП»</w:t>
            </w:r>
          </w:p>
        </w:tc>
      </w:tr>
      <w:tr w:rsidR="008B4C84" w:rsidTr="00CF1F6E">
        <w:tc>
          <w:tcPr>
            <w:tcW w:w="562" w:type="dxa"/>
          </w:tcPr>
          <w:p w:rsidR="008B4C84" w:rsidRDefault="008B4C84" w:rsidP="00CF1F6E">
            <w:pPr>
              <w:rPr>
                <w:rFonts w:ascii="Times New Roman" w:hAnsi="Times New Roman" w:cs="Times New Roman"/>
                <w:sz w:val="28"/>
                <w:szCs w:val="28"/>
                <w:lang w:val="uk-UA"/>
              </w:rPr>
            </w:pPr>
          </w:p>
        </w:tc>
        <w:tc>
          <w:tcPr>
            <w:tcW w:w="5668" w:type="dxa"/>
          </w:tcPr>
          <w:p w:rsidR="008B4C84" w:rsidRPr="00A9291F" w:rsidRDefault="008B4C84" w:rsidP="00CF1F6E">
            <w:pPr>
              <w:rPr>
                <w:rFonts w:ascii="Times New Roman" w:hAnsi="Times New Roman" w:cs="Times New Roman"/>
                <w:b/>
                <w:bCs/>
                <w:sz w:val="28"/>
                <w:szCs w:val="28"/>
                <w:lang w:val="uk-UA"/>
              </w:rPr>
            </w:pPr>
            <w:r w:rsidRPr="00A9291F">
              <w:rPr>
                <w:rFonts w:ascii="Times New Roman" w:hAnsi="Times New Roman" w:cs="Times New Roman"/>
                <w:b/>
                <w:bCs/>
                <w:sz w:val="28"/>
                <w:szCs w:val="28"/>
                <w:lang w:val="uk-UA"/>
              </w:rPr>
              <w:t>Секретар комісії</w:t>
            </w:r>
          </w:p>
        </w:tc>
        <w:tc>
          <w:tcPr>
            <w:tcW w:w="3115" w:type="dxa"/>
          </w:tcPr>
          <w:p w:rsidR="008B4C84" w:rsidRDefault="008B4C84" w:rsidP="00CF1F6E">
            <w:pPr>
              <w:rPr>
                <w:rFonts w:ascii="Times New Roman" w:hAnsi="Times New Roman" w:cs="Times New Roman"/>
                <w:sz w:val="28"/>
                <w:szCs w:val="28"/>
                <w:lang w:val="uk-UA"/>
              </w:rPr>
            </w:pPr>
          </w:p>
        </w:tc>
      </w:tr>
      <w:tr w:rsidR="008B4C84" w:rsidRPr="003238A4" w:rsidTr="00CF1F6E">
        <w:tc>
          <w:tcPr>
            <w:tcW w:w="562" w:type="dxa"/>
          </w:tcPr>
          <w:p w:rsidR="008B4C84" w:rsidRDefault="008B4C84" w:rsidP="00CF1F6E">
            <w:pP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5668" w:type="dxa"/>
          </w:tcPr>
          <w:p w:rsidR="008B4C84" w:rsidRDefault="008B4C84" w:rsidP="00CF1F6E">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Крот</w:t>
            </w:r>
            <w:proofErr w:type="spellEnd"/>
            <w:r>
              <w:rPr>
                <w:rFonts w:ascii="Times New Roman" w:hAnsi="Times New Roman" w:cs="Times New Roman"/>
                <w:sz w:val="28"/>
                <w:szCs w:val="28"/>
                <w:lang w:val="uk-UA"/>
              </w:rPr>
              <w:t xml:space="preserve"> Олена Михайлівна</w:t>
            </w:r>
          </w:p>
        </w:tc>
        <w:tc>
          <w:tcPr>
            <w:tcW w:w="3115" w:type="dxa"/>
          </w:tcPr>
          <w:p w:rsidR="008B4C84" w:rsidRDefault="008B4C84" w:rsidP="00CF1F6E">
            <w:pPr>
              <w:rPr>
                <w:rFonts w:ascii="Times New Roman" w:hAnsi="Times New Roman" w:cs="Times New Roman"/>
                <w:sz w:val="28"/>
                <w:szCs w:val="28"/>
                <w:lang w:val="uk-UA"/>
              </w:rPr>
            </w:pPr>
            <w:r>
              <w:rPr>
                <w:rFonts w:ascii="Times New Roman" w:hAnsi="Times New Roman" w:cs="Times New Roman"/>
                <w:sz w:val="28"/>
                <w:szCs w:val="28"/>
                <w:lang w:val="uk-UA"/>
              </w:rPr>
              <w:t xml:space="preserve">Фахівець із соціальної роботи </w:t>
            </w:r>
            <w:proofErr w:type="spellStart"/>
            <w:r>
              <w:rPr>
                <w:rFonts w:ascii="Times New Roman" w:hAnsi="Times New Roman" w:cs="Times New Roman"/>
                <w:sz w:val="28"/>
                <w:szCs w:val="28"/>
                <w:lang w:val="uk-UA"/>
              </w:rPr>
              <w:t>КУ</w:t>
            </w:r>
            <w:proofErr w:type="spellEnd"/>
            <w:r>
              <w:rPr>
                <w:rFonts w:ascii="Times New Roman" w:hAnsi="Times New Roman" w:cs="Times New Roman"/>
                <w:sz w:val="28"/>
                <w:szCs w:val="28"/>
                <w:lang w:val="uk-UA"/>
              </w:rPr>
              <w:t xml:space="preserve"> «ЦНСП»</w:t>
            </w:r>
          </w:p>
        </w:tc>
      </w:tr>
      <w:tr w:rsidR="008B4C84" w:rsidTr="00CF1F6E">
        <w:tc>
          <w:tcPr>
            <w:tcW w:w="562" w:type="dxa"/>
          </w:tcPr>
          <w:p w:rsidR="008B4C84" w:rsidRDefault="008B4C84" w:rsidP="00CF1F6E">
            <w:pP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5668" w:type="dxa"/>
          </w:tcPr>
          <w:p w:rsidR="008B4C84" w:rsidRDefault="008B4C84" w:rsidP="00CF1F6E">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Стариковський</w:t>
            </w:r>
            <w:proofErr w:type="spellEnd"/>
            <w:r>
              <w:rPr>
                <w:rFonts w:ascii="Times New Roman" w:hAnsi="Times New Roman" w:cs="Times New Roman"/>
                <w:sz w:val="28"/>
                <w:szCs w:val="28"/>
                <w:lang w:val="uk-UA"/>
              </w:rPr>
              <w:t xml:space="preserve"> Василь Петрович</w:t>
            </w:r>
          </w:p>
        </w:tc>
        <w:tc>
          <w:tcPr>
            <w:tcW w:w="3115" w:type="dxa"/>
          </w:tcPr>
          <w:p w:rsidR="008B4C84" w:rsidRDefault="008B4C84" w:rsidP="00CF1F6E">
            <w:pPr>
              <w:rPr>
                <w:rFonts w:ascii="Times New Roman" w:hAnsi="Times New Roman" w:cs="Times New Roman"/>
                <w:sz w:val="28"/>
                <w:szCs w:val="28"/>
                <w:lang w:val="uk-UA"/>
              </w:rPr>
            </w:pPr>
            <w:r>
              <w:rPr>
                <w:rFonts w:ascii="Times New Roman" w:hAnsi="Times New Roman" w:cs="Times New Roman"/>
                <w:sz w:val="28"/>
                <w:szCs w:val="28"/>
                <w:lang w:val="uk-UA"/>
              </w:rPr>
              <w:t xml:space="preserve">Директор </w:t>
            </w:r>
            <w:proofErr w:type="spellStart"/>
            <w:r>
              <w:rPr>
                <w:rFonts w:ascii="Times New Roman" w:hAnsi="Times New Roman" w:cs="Times New Roman"/>
                <w:sz w:val="28"/>
                <w:szCs w:val="28"/>
                <w:lang w:val="uk-UA"/>
              </w:rPr>
              <w:t>КУ</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Федорівський</w:t>
            </w:r>
            <w:proofErr w:type="spellEnd"/>
            <w:r>
              <w:rPr>
                <w:rFonts w:ascii="Times New Roman" w:hAnsi="Times New Roman" w:cs="Times New Roman"/>
                <w:sz w:val="28"/>
                <w:szCs w:val="28"/>
                <w:lang w:val="uk-UA"/>
              </w:rPr>
              <w:t xml:space="preserve"> ЗЗСО І-ІІІ ст</w:t>
            </w:r>
            <w:r w:rsidR="003238A4">
              <w:rPr>
                <w:rFonts w:ascii="Times New Roman" w:hAnsi="Times New Roman" w:cs="Times New Roman"/>
                <w:sz w:val="28"/>
                <w:szCs w:val="28"/>
                <w:lang w:val="uk-UA"/>
              </w:rPr>
              <w:t>упенів</w:t>
            </w:r>
            <w:r>
              <w:rPr>
                <w:rFonts w:ascii="Times New Roman" w:hAnsi="Times New Roman" w:cs="Times New Roman"/>
                <w:sz w:val="28"/>
                <w:szCs w:val="28"/>
                <w:lang w:val="uk-UA"/>
              </w:rPr>
              <w:t>.»</w:t>
            </w:r>
          </w:p>
        </w:tc>
      </w:tr>
      <w:tr w:rsidR="008B4C84" w:rsidTr="00CF1F6E">
        <w:tc>
          <w:tcPr>
            <w:tcW w:w="562" w:type="dxa"/>
          </w:tcPr>
          <w:p w:rsidR="008B4C84" w:rsidRDefault="008B4C84" w:rsidP="00CF1F6E">
            <w:pP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5668" w:type="dxa"/>
          </w:tcPr>
          <w:p w:rsidR="008B4C84" w:rsidRDefault="008B4C84" w:rsidP="00CF1F6E">
            <w:pPr>
              <w:rPr>
                <w:rFonts w:ascii="Times New Roman" w:hAnsi="Times New Roman" w:cs="Times New Roman"/>
                <w:sz w:val="28"/>
                <w:szCs w:val="28"/>
                <w:lang w:val="uk-UA"/>
              </w:rPr>
            </w:pPr>
            <w:r>
              <w:rPr>
                <w:rFonts w:ascii="Times New Roman" w:hAnsi="Times New Roman" w:cs="Times New Roman"/>
                <w:sz w:val="28"/>
                <w:szCs w:val="28"/>
                <w:lang w:val="uk-UA"/>
              </w:rPr>
              <w:t>Корнієнко Віра Петрівна</w:t>
            </w:r>
          </w:p>
        </w:tc>
        <w:tc>
          <w:tcPr>
            <w:tcW w:w="3115" w:type="dxa"/>
          </w:tcPr>
          <w:p w:rsidR="008B4C84" w:rsidRDefault="008B4C84" w:rsidP="00CF1F6E">
            <w:pPr>
              <w:rPr>
                <w:rFonts w:ascii="Times New Roman" w:hAnsi="Times New Roman" w:cs="Times New Roman"/>
                <w:sz w:val="28"/>
                <w:szCs w:val="28"/>
                <w:lang w:val="uk-UA"/>
              </w:rPr>
            </w:pPr>
            <w:r>
              <w:rPr>
                <w:rFonts w:ascii="Times New Roman" w:hAnsi="Times New Roman" w:cs="Times New Roman"/>
                <w:sz w:val="28"/>
                <w:szCs w:val="28"/>
                <w:lang w:val="uk-UA"/>
              </w:rPr>
              <w:t>Завідувач КДНЗ Я-С «Веселка»</w:t>
            </w:r>
          </w:p>
        </w:tc>
      </w:tr>
      <w:tr w:rsidR="008B4C84" w:rsidTr="00CF1F6E">
        <w:tc>
          <w:tcPr>
            <w:tcW w:w="562" w:type="dxa"/>
          </w:tcPr>
          <w:p w:rsidR="008B4C84" w:rsidRDefault="008B4C84" w:rsidP="00CF1F6E">
            <w:pP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5668" w:type="dxa"/>
          </w:tcPr>
          <w:p w:rsidR="008B4C84" w:rsidRDefault="008B4C84" w:rsidP="00CF1F6E">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Зелєнцов</w:t>
            </w:r>
            <w:proofErr w:type="spellEnd"/>
            <w:r>
              <w:rPr>
                <w:rFonts w:ascii="Times New Roman" w:hAnsi="Times New Roman" w:cs="Times New Roman"/>
                <w:sz w:val="28"/>
                <w:szCs w:val="28"/>
                <w:lang w:val="uk-UA"/>
              </w:rPr>
              <w:t xml:space="preserve"> Андрій Володимирович</w:t>
            </w:r>
          </w:p>
        </w:tc>
        <w:tc>
          <w:tcPr>
            <w:tcW w:w="3115" w:type="dxa"/>
          </w:tcPr>
          <w:p w:rsidR="008B4C84" w:rsidRDefault="008B4C84" w:rsidP="00CF1F6E">
            <w:pPr>
              <w:rPr>
                <w:rFonts w:ascii="Times New Roman" w:hAnsi="Times New Roman" w:cs="Times New Roman"/>
                <w:sz w:val="28"/>
                <w:szCs w:val="28"/>
                <w:lang w:val="uk-UA"/>
              </w:rPr>
            </w:pPr>
            <w:r>
              <w:rPr>
                <w:rFonts w:ascii="Times New Roman" w:hAnsi="Times New Roman" w:cs="Times New Roman"/>
                <w:sz w:val="28"/>
                <w:szCs w:val="28"/>
                <w:lang w:val="uk-UA"/>
              </w:rPr>
              <w:t xml:space="preserve">Директор </w:t>
            </w:r>
            <w:proofErr w:type="spellStart"/>
            <w:r>
              <w:rPr>
                <w:rFonts w:ascii="Times New Roman" w:hAnsi="Times New Roman" w:cs="Times New Roman"/>
                <w:sz w:val="28"/>
                <w:szCs w:val="28"/>
                <w:lang w:val="uk-UA"/>
              </w:rPr>
              <w:t>Федорівського</w:t>
            </w:r>
            <w:proofErr w:type="spellEnd"/>
            <w:r>
              <w:rPr>
                <w:rFonts w:ascii="Times New Roman" w:hAnsi="Times New Roman" w:cs="Times New Roman"/>
                <w:sz w:val="28"/>
                <w:szCs w:val="28"/>
                <w:lang w:val="uk-UA"/>
              </w:rPr>
              <w:t xml:space="preserve"> центру професійної освіти</w:t>
            </w:r>
          </w:p>
        </w:tc>
      </w:tr>
      <w:tr w:rsidR="008B4C84" w:rsidTr="00CF1F6E">
        <w:tc>
          <w:tcPr>
            <w:tcW w:w="562" w:type="dxa"/>
          </w:tcPr>
          <w:p w:rsidR="008B4C84" w:rsidRDefault="008B4C84" w:rsidP="00CF1F6E">
            <w:pP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5668" w:type="dxa"/>
          </w:tcPr>
          <w:p w:rsidR="008B4C84" w:rsidRDefault="008B4C84" w:rsidP="00CF1F6E">
            <w:pPr>
              <w:rPr>
                <w:rFonts w:ascii="Times New Roman" w:hAnsi="Times New Roman" w:cs="Times New Roman"/>
                <w:sz w:val="28"/>
                <w:szCs w:val="28"/>
                <w:lang w:val="uk-UA"/>
              </w:rPr>
            </w:pPr>
            <w:r>
              <w:rPr>
                <w:rFonts w:ascii="Times New Roman" w:hAnsi="Times New Roman" w:cs="Times New Roman"/>
                <w:sz w:val="28"/>
                <w:szCs w:val="28"/>
                <w:lang w:val="uk-UA"/>
              </w:rPr>
              <w:t>Шамрай Людмила Петрівна</w:t>
            </w:r>
          </w:p>
        </w:tc>
        <w:tc>
          <w:tcPr>
            <w:tcW w:w="3115" w:type="dxa"/>
          </w:tcPr>
          <w:p w:rsidR="008B4C84" w:rsidRDefault="008B4C84" w:rsidP="00CF1F6E">
            <w:pPr>
              <w:rPr>
                <w:rFonts w:ascii="Times New Roman" w:hAnsi="Times New Roman" w:cs="Times New Roman"/>
                <w:sz w:val="28"/>
                <w:szCs w:val="28"/>
                <w:lang w:val="uk-UA"/>
              </w:rPr>
            </w:pPr>
            <w:r>
              <w:rPr>
                <w:rFonts w:ascii="Times New Roman" w:hAnsi="Times New Roman" w:cs="Times New Roman"/>
                <w:sz w:val="28"/>
                <w:szCs w:val="28"/>
                <w:lang w:val="uk-UA"/>
              </w:rPr>
              <w:t xml:space="preserve">Староста </w:t>
            </w:r>
            <w:proofErr w:type="spellStart"/>
            <w:r>
              <w:rPr>
                <w:rFonts w:ascii="Times New Roman" w:hAnsi="Times New Roman" w:cs="Times New Roman"/>
                <w:sz w:val="28"/>
                <w:szCs w:val="28"/>
                <w:lang w:val="uk-UA"/>
              </w:rPr>
              <w:t>Новоселівського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старостинського</w:t>
            </w:r>
            <w:proofErr w:type="spellEnd"/>
            <w:r>
              <w:rPr>
                <w:rFonts w:ascii="Times New Roman" w:hAnsi="Times New Roman" w:cs="Times New Roman"/>
                <w:sz w:val="28"/>
                <w:szCs w:val="28"/>
                <w:lang w:val="uk-UA"/>
              </w:rPr>
              <w:t xml:space="preserve"> округу</w:t>
            </w:r>
          </w:p>
        </w:tc>
      </w:tr>
      <w:tr w:rsidR="008B4C84" w:rsidTr="00CF1F6E">
        <w:tc>
          <w:tcPr>
            <w:tcW w:w="562" w:type="dxa"/>
          </w:tcPr>
          <w:p w:rsidR="008B4C84" w:rsidRDefault="008B4C84" w:rsidP="00CF1F6E">
            <w:pP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5668" w:type="dxa"/>
          </w:tcPr>
          <w:p w:rsidR="008B4C84" w:rsidRDefault="008B4C84" w:rsidP="00CF1F6E">
            <w:pPr>
              <w:rPr>
                <w:rFonts w:ascii="Times New Roman" w:hAnsi="Times New Roman" w:cs="Times New Roman"/>
                <w:sz w:val="28"/>
                <w:szCs w:val="28"/>
                <w:lang w:val="uk-UA"/>
              </w:rPr>
            </w:pPr>
            <w:r>
              <w:rPr>
                <w:rFonts w:ascii="Times New Roman" w:hAnsi="Times New Roman" w:cs="Times New Roman"/>
                <w:sz w:val="28"/>
                <w:szCs w:val="28"/>
                <w:lang w:val="uk-UA"/>
              </w:rPr>
              <w:t>Кириленко Лілія Михайлівна</w:t>
            </w:r>
          </w:p>
        </w:tc>
        <w:tc>
          <w:tcPr>
            <w:tcW w:w="3115" w:type="dxa"/>
          </w:tcPr>
          <w:p w:rsidR="008B4C84" w:rsidRDefault="008B4C84" w:rsidP="00CF1F6E">
            <w:pPr>
              <w:rPr>
                <w:rFonts w:ascii="Times New Roman" w:hAnsi="Times New Roman" w:cs="Times New Roman"/>
                <w:sz w:val="28"/>
                <w:szCs w:val="28"/>
                <w:lang w:val="uk-UA"/>
              </w:rPr>
            </w:pPr>
            <w:r>
              <w:rPr>
                <w:rFonts w:ascii="Times New Roman" w:hAnsi="Times New Roman" w:cs="Times New Roman"/>
                <w:sz w:val="28"/>
                <w:szCs w:val="28"/>
                <w:lang w:val="uk-UA"/>
              </w:rPr>
              <w:t>Начальник Служби у справах дітей</w:t>
            </w:r>
          </w:p>
        </w:tc>
      </w:tr>
      <w:tr w:rsidR="008B4C84" w:rsidTr="00CF1F6E">
        <w:tc>
          <w:tcPr>
            <w:tcW w:w="562" w:type="dxa"/>
          </w:tcPr>
          <w:p w:rsidR="008B4C84" w:rsidRDefault="008B4C84" w:rsidP="00CF1F6E">
            <w:pP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5668" w:type="dxa"/>
          </w:tcPr>
          <w:p w:rsidR="008B4C84" w:rsidRDefault="008B4C84" w:rsidP="00CF1F6E">
            <w:pPr>
              <w:rPr>
                <w:rFonts w:ascii="Times New Roman" w:hAnsi="Times New Roman" w:cs="Times New Roman"/>
                <w:sz w:val="28"/>
                <w:szCs w:val="28"/>
                <w:lang w:val="uk-UA"/>
              </w:rPr>
            </w:pPr>
            <w:r>
              <w:rPr>
                <w:rFonts w:ascii="Times New Roman" w:hAnsi="Times New Roman" w:cs="Times New Roman"/>
                <w:sz w:val="28"/>
                <w:szCs w:val="28"/>
                <w:lang w:val="uk-UA"/>
              </w:rPr>
              <w:t>Стус Людмила Володимирівна</w:t>
            </w:r>
          </w:p>
        </w:tc>
        <w:tc>
          <w:tcPr>
            <w:tcW w:w="3115" w:type="dxa"/>
          </w:tcPr>
          <w:p w:rsidR="008B4C84" w:rsidRDefault="008B4C84" w:rsidP="00CF1F6E">
            <w:pPr>
              <w:rPr>
                <w:rFonts w:ascii="Times New Roman" w:hAnsi="Times New Roman" w:cs="Times New Roman"/>
                <w:sz w:val="28"/>
                <w:szCs w:val="28"/>
                <w:lang w:val="uk-UA"/>
              </w:rPr>
            </w:pPr>
            <w:r>
              <w:rPr>
                <w:rFonts w:ascii="Times New Roman" w:hAnsi="Times New Roman" w:cs="Times New Roman"/>
                <w:sz w:val="28"/>
                <w:szCs w:val="28"/>
                <w:lang w:val="uk-UA"/>
              </w:rPr>
              <w:t>Секретар сільської ради</w:t>
            </w:r>
          </w:p>
        </w:tc>
      </w:tr>
    </w:tbl>
    <w:p w:rsidR="008B4C84" w:rsidRPr="00C90580" w:rsidRDefault="008B4C84" w:rsidP="008B4C84">
      <w:pPr>
        <w:rPr>
          <w:rFonts w:ascii="Times New Roman" w:hAnsi="Times New Roman" w:cs="Times New Roman"/>
          <w:sz w:val="28"/>
          <w:szCs w:val="28"/>
          <w:lang w:val="uk-UA"/>
        </w:rPr>
      </w:pPr>
    </w:p>
    <w:p w:rsidR="008C563C" w:rsidRDefault="008C563C" w:rsidP="0066031E">
      <w:pPr>
        <w:spacing w:after="0" w:line="240" w:lineRule="auto"/>
        <w:ind w:firstLine="709"/>
        <w:rPr>
          <w:rFonts w:ascii="Times New Roman" w:hAnsi="Times New Roman" w:cs="Times New Roman"/>
          <w:sz w:val="28"/>
          <w:szCs w:val="28"/>
          <w:lang w:val="uk-UA"/>
        </w:rPr>
      </w:pPr>
    </w:p>
    <w:p w:rsidR="008C563C" w:rsidRDefault="008C563C" w:rsidP="0066031E">
      <w:pPr>
        <w:spacing w:after="0" w:line="240" w:lineRule="auto"/>
        <w:ind w:firstLine="709"/>
        <w:rPr>
          <w:rFonts w:ascii="Times New Roman" w:hAnsi="Times New Roman" w:cs="Times New Roman"/>
          <w:sz w:val="28"/>
          <w:szCs w:val="28"/>
          <w:lang w:val="uk-UA"/>
        </w:rPr>
      </w:pPr>
    </w:p>
    <w:p w:rsidR="008C563C" w:rsidRDefault="008C563C" w:rsidP="0066031E">
      <w:pPr>
        <w:spacing w:after="0" w:line="240" w:lineRule="auto"/>
        <w:ind w:firstLine="709"/>
        <w:rPr>
          <w:rFonts w:ascii="Times New Roman" w:hAnsi="Times New Roman" w:cs="Times New Roman"/>
          <w:sz w:val="28"/>
          <w:szCs w:val="28"/>
          <w:lang w:val="uk-UA"/>
        </w:rPr>
      </w:pPr>
    </w:p>
    <w:p w:rsidR="008C563C" w:rsidRDefault="008C563C" w:rsidP="0066031E">
      <w:pPr>
        <w:spacing w:after="0" w:line="240" w:lineRule="auto"/>
        <w:ind w:firstLine="709"/>
        <w:rPr>
          <w:rFonts w:ascii="Times New Roman" w:hAnsi="Times New Roman" w:cs="Times New Roman"/>
          <w:sz w:val="28"/>
          <w:szCs w:val="28"/>
          <w:lang w:val="uk-UA"/>
        </w:rPr>
      </w:pPr>
    </w:p>
    <w:p w:rsidR="008B4C84" w:rsidRPr="008B4C84" w:rsidRDefault="008B4C84" w:rsidP="00AD2592">
      <w:pPr>
        <w:spacing w:after="0" w:line="240" w:lineRule="auto"/>
        <w:jc w:val="right"/>
        <w:rPr>
          <w:rStyle w:val="a9"/>
          <w:rFonts w:ascii="Times New Roman" w:hAnsi="Times New Roman" w:cs="Times New Roman"/>
          <w:i w:val="0"/>
          <w:color w:val="000000"/>
          <w:sz w:val="28"/>
          <w:szCs w:val="28"/>
          <w:lang w:val="uk-UA"/>
        </w:rPr>
      </w:pPr>
      <w:proofErr w:type="spellStart"/>
      <w:r w:rsidRPr="008B4C84">
        <w:rPr>
          <w:rStyle w:val="a9"/>
          <w:rFonts w:ascii="Times New Roman" w:hAnsi="Times New Roman" w:cs="Times New Roman"/>
          <w:i w:val="0"/>
          <w:color w:val="000000"/>
          <w:sz w:val="28"/>
          <w:szCs w:val="28"/>
        </w:rPr>
        <w:lastRenderedPageBreak/>
        <w:t>Додаток</w:t>
      </w:r>
      <w:proofErr w:type="spellEnd"/>
      <w:r w:rsidRPr="008B4C84">
        <w:rPr>
          <w:rStyle w:val="a9"/>
          <w:rFonts w:ascii="Times New Roman" w:hAnsi="Times New Roman" w:cs="Times New Roman"/>
          <w:i w:val="0"/>
          <w:color w:val="000000"/>
          <w:sz w:val="28"/>
          <w:szCs w:val="28"/>
        </w:rPr>
        <w:t xml:space="preserve"> 2 </w:t>
      </w:r>
    </w:p>
    <w:p w:rsidR="008B4C84" w:rsidRPr="008B4C84" w:rsidRDefault="008B4C84" w:rsidP="00AD2592">
      <w:pPr>
        <w:spacing w:after="0" w:line="240" w:lineRule="auto"/>
        <w:jc w:val="right"/>
        <w:rPr>
          <w:rStyle w:val="a9"/>
          <w:rFonts w:ascii="Times New Roman" w:hAnsi="Times New Roman" w:cs="Times New Roman"/>
          <w:i w:val="0"/>
          <w:color w:val="000000"/>
          <w:sz w:val="28"/>
          <w:szCs w:val="28"/>
        </w:rPr>
      </w:pPr>
      <w:r w:rsidRPr="008B4C84">
        <w:rPr>
          <w:rStyle w:val="a9"/>
          <w:rFonts w:ascii="Times New Roman" w:hAnsi="Times New Roman" w:cs="Times New Roman"/>
          <w:i w:val="0"/>
          <w:color w:val="000000"/>
          <w:sz w:val="28"/>
          <w:szCs w:val="28"/>
        </w:rPr>
        <w:t>ЗАТВЕРДЖЕНО</w:t>
      </w:r>
    </w:p>
    <w:p w:rsidR="008B4C84" w:rsidRPr="008B4C84" w:rsidRDefault="008B4C84" w:rsidP="00AD2592">
      <w:pPr>
        <w:spacing w:after="0" w:line="240" w:lineRule="auto"/>
        <w:jc w:val="right"/>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рішення  виконавчого комітету</w:t>
      </w:r>
    </w:p>
    <w:p w:rsidR="008B4C84" w:rsidRPr="008B4C84" w:rsidRDefault="008B4C84" w:rsidP="00AD2592">
      <w:pPr>
        <w:spacing w:after="0" w:line="240" w:lineRule="auto"/>
        <w:jc w:val="right"/>
        <w:rPr>
          <w:rStyle w:val="a9"/>
          <w:rFonts w:ascii="Times New Roman" w:hAnsi="Times New Roman" w:cs="Times New Roman"/>
          <w:i w:val="0"/>
          <w:color w:val="000000"/>
          <w:sz w:val="28"/>
          <w:szCs w:val="28"/>
          <w:lang w:val="uk-UA"/>
        </w:rPr>
      </w:pPr>
      <w:proofErr w:type="spellStart"/>
      <w:r w:rsidRPr="008B4C84">
        <w:rPr>
          <w:rStyle w:val="a9"/>
          <w:rFonts w:ascii="Times New Roman" w:hAnsi="Times New Roman" w:cs="Times New Roman"/>
          <w:i w:val="0"/>
          <w:color w:val="000000"/>
          <w:sz w:val="28"/>
          <w:szCs w:val="28"/>
        </w:rPr>
        <w:t>від</w:t>
      </w:r>
      <w:proofErr w:type="spellEnd"/>
      <w:r w:rsidRPr="008B4C84">
        <w:rPr>
          <w:rStyle w:val="a9"/>
          <w:rFonts w:ascii="Times New Roman" w:hAnsi="Times New Roman" w:cs="Times New Roman"/>
          <w:i w:val="0"/>
          <w:color w:val="000000"/>
          <w:sz w:val="28"/>
          <w:szCs w:val="28"/>
        </w:rPr>
        <w:t xml:space="preserve"> </w:t>
      </w:r>
      <w:r w:rsidRPr="008B4C84">
        <w:rPr>
          <w:rStyle w:val="a9"/>
          <w:rFonts w:ascii="Times New Roman" w:hAnsi="Times New Roman" w:cs="Times New Roman"/>
          <w:i w:val="0"/>
          <w:color w:val="000000"/>
          <w:sz w:val="28"/>
          <w:szCs w:val="28"/>
          <w:lang w:val="uk-UA"/>
        </w:rPr>
        <w:t>18.02</w:t>
      </w:r>
      <w:r w:rsidRPr="008B4C84">
        <w:rPr>
          <w:rStyle w:val="a9"/>
          <w:rFonts w:ascii="Times New Roman" w:hAnsi="Times New Roman" w:cs="Times New Roman"/>
          <w:i w:val="0"/>
          <w:color w:val="000000"/>
          <w:sz w:val="28"/>
          <w:szCs w:val="28"/>
        </w:rPr>
        <w:t>.202</w:t>
      </w:r>
      <w:r w:rsidRPr="008B4C84">
        <w:rPr>
          <w:rStyle w:val="a9"/>
          <w:rFonts w:ascii="Times New Roman" w:hAnsi="Times New Roman" w:cs="Times New Roman"/>
          <w:i w:val="0"/>
          <w:color w:val="000000"/>
          <w:sz w:val="28"/>
          <w:szCs w:val="28"/>
          <w:lang w:val="uk-UA"/>
        </w:rPr>
        <w:t>1</w:t>
      </w:r>
      <w:r w:rsidRPr="008B4C84">
        <w:rPr>
          <w:rStyle w:val="a9"/>
          <w:rFonts w:ascii="Times New Roman" w:hAnsi="Times New Roman" w:cs="Times New Roman"/>
          <w:i w:val="0"/>
          <w:color w:val="000000"/>
          <w:sz w:val="28"/>
          <w:szCs w:val="28"/>
        </w:rPr>
        <w:t xml:space="preserve"> № </w:t>
      </w:r>
      <w:r w:rsidRPr="008B4C84">
        <w:rPr>
          <w:rStyle w:val="a9"/>
          <w:rFonts w:ascii="Times New Roman" w:hAnsi="Times New Roman" w:cs="Times New Roman"/>
          <w:i w:val="0"/>
          <w:color w:val="000000"/>
          <w:sz w:val="28"/>
          <w:szCs w:val="28"/>
          <w:lang w:val="uk-UA"/>
        </w:rPr>
        <w:t>12</w:t>
      </w:r>
    </w:p>
    <w:p w:rsidR="008B4C84" w:rsidRPr="006061F3" w:rsidRDefault="008B4C84" w:rsidP="00AD2592">
      <w:pPr>
        <w:spacing w:after="0" w:line="240" w:lineRule="auto"/>
        <w:jc w:val="right"/>
        <w:rPr>
          <w:rStyle w:val="a9"/>
          <w:i w:val="0"/>
          <w:color w:val="000000"/>
          <w:sz w:val="28"/>
          <w:szCs w:val="28"/>
          <w:lang w:val="uk-UA"/>
        </w:rPr>
      </w:pPr>
    </w:p>
    <w:p w:rsidR="008B4C84" w:rsidRPr="008B4C84" w:rsidRDefault="008B4C84" w:rsidP="00AD2592">
      <w:pPr>
        <w:spacing w:line="240" w:lineRule="auto"/>
        <w:jc w:val="center"/>
        <w:rPr>
          <w:rStyle w:val="a9"/>
          <w:rFonts w:ascii="Times New Roman" w:eastAsia="Courier New" w:hAnsi="Times New Roman" w:cs="Times New Roman"/>
          <w:b/>
          <w:i w:val="0"/>
          <w:color w:val="000000"/>
          <w:sz w:val="28"/>
          <w:szCs w:val="28"/>
        </w:rPr>
      </w:pPr>
      <w:r w:rsidRPr="008B4C84">
        <w:rPr>
          <w:rStyle w:val="a9"/>
          <w:rFonts w:ascii="Times New Roman" w:eastAsia="Courier New" w:hAnsi="Times New Roman" w:cs="Times New Roman"/>
          <w:b/>
          <w:i w:val="0"/>
          <w:color w:val="000000"/>
          <w:sz w:val="28"/>
          <w:szCs w:val="28"/>
        </w:rPr>
        <w:t>ПОЛОЖЕННЯ</w:t>
      </w:r>
    </w:p>
    <w:p w:rsidR="008B4C84" w:rsidRPr="008B4C84" w:rsidRDefault="008B4C84" w:rsidP="00AD2592">
      <w:pPr>
        <w:spacing w:line="240" w:lineRule="auto"/>
        <w:jc w:val="center"/>
        <w:rPr>
          <w:rStyle w:val="a9"/>
          <w:rFonts w:ascii="Times New Roman" w:hAnsi="Times New Roman" w:cs="Times New Roman"/>
          <w:b/>
          <w:i w:val="0"/>
          <w:color w:val="000000"/>
          <w:sz w:val="28"/>
          <w:szCs w:val="28"/>
          <w:lang w:val="uk-UA"/>
        </w:rPr>
      </w:pPr>
      <w:r w:rsidRPr="008B4C84">
        <w:rPr>
          <w:rStyle w:val="a9"/>
          <w:rFonts w:ascii="Times New Roman" w:hAnsi="Times New Roman" w:cs="Times New Roman"/>
          <w:b/>
          <w:i w:val="0"/>
          <w:color w:val="000000"/>
          <w:sz w:val="28"/>
          <w:szCs w:val="28"/>
        </w:rPr>
        <w:t xml:space="preserve">про </w:t>
      </w:r>
      <w:proofErr w:type="spellStart"/>
      <w:r w:rsidRPr="008B4C84">
        <w:rPr>
          <w:rStyle w:val="a9"/>
          <w:rFonts w:ascii="Times New Roman" w:hAnsi="Times New Roman" w:cs="Times New Roman"/>
          <w:b/>
          <w:i w:val="0"/>
          <w:color w:val="000000"/>
          <w:sz w:val="28"/>
          <w:szCs w:val="28"/>
        </w:rPr>
        <w:t>Комісію</w:t>
      </w:r>
      <w:proofErr w:type="spellEnd"/>
      <w:r w:rsidRPr="008B4C84">
        <w:rPr>
          <w:rStyle w:val="a9"/>
          <w:rFonts w:ascii="Times New Roman" w:hAnsi="Times New Roman" w:cs="Times New Roman"/>
          <w:b/>
          <w:i w:val="0"/>
          <w:color w:val="000000"/>
          <w:sz w:val="28"/>
          <w:szCs w:val="28"/>
        </w:rPr>
        <w:t xml:space="preserve"> </w:t>
      </w:r>
      <w:r w:rsidRPr="008B4C84">
        <w:rPr>
          <w:rStyle w:val="a9"/>
          <w:rFonts w:ascii="Times New Roman" w:hAnsi="Times New Roman" w:cs="Times New Roman"/>
          <w:b/>
          <w:i w:val="0"/>
          <w:color w:val="000000"/>
          <w:sz w:val="28"/>
          <w:szCs w:val="28"/>
          <w:lang w:val="uk-UA"/>
        </w:rPr>
        <w:t>з</w:t>
      </w:r>
      <w:r w:rsidRPr="008B4C84">
        <w:rPr>
          <w:rStyle w:val="a9"/>
          <w:rFonts w:ascii="Times New Roman" w:hAnsi="Times New Roman" w:cs="Times New Roman"/>
          <w:b/>
          <w:i w:val="0"/>
          <w:color w:val="000000"/>
          <w:sz w:val="28"/>
          <w:szCs w:val="28"/>
        </w:rPr>
        <w:t xml:space="preserve"> </w:t>
      </w:r>
      <w:proofErr w:type="spellStart"/>
      <w:r w:rsidRPr="008B4C84">
        <w:rPr>
          <w:rStyle w:val="a9"/>
          <w:rFonts w:ascii="Times New Roman" w:hAnsi="Times New Roman" w:cs="Times New Roman"/>
          <w:b/>
          <w:i w:val="0"/>
          <w:color w:val="000000"/>
          <w:sz w:val="28"/>
          <w:szCs w:val="28"/>
        </w:rPr>
        <w:t>питань</w:t>
      </w:r>
      <w:proofErr w:type="spellEnd"/>
      <w:r w:rsidRPr="008B4C84">
        <w:rPr>
          <w:rStyle w:val="a9"/>
          <w:rFonts w:ascii="Times New Roman" w:hAnsi="Times New Roman" w:cs="Times New Roman"/>
          <w:b/>
          <w:i w:val="0"/>
          <w:color w:val="000000"/>
          <w:sz w:val="28"/>
          <w:szCs w:val="28"/>
        </w:rPr>
        <w:t xml:space="preserve"> </w:t>
      </w:r>
      <w:proofErr w:type="spellStart"/>
      <w:r w:rsidRPr="008B4C84">
        <w:rPr>
          <w:rStyle w:val="a9"/>
          <w:rFonts w:ascii="Times New Roman" w:hAnsi="Times New Roman" w:cs="Times New Roman"/>
          <w:b/>
          <w:i w:val="0"/>
          <w:color w:val="000000"/>
          <w:sz w:val="28"/>
          <w:szCs w:val="28"/>
        </w:rPr>
        <w:t>використання</w:t>
      </w:r>
      <w:proofErr w:type="spellEnd"/>
      <w:r w:rsidRPr="008B4C84">
        <w:rPr>
          <w:rStyle w:val="a9"/>
          <w:rFonts w:ascii="Times New Roman" w:hAnsi="Times New Roman" w:cs="Times New Roman"/>
          <w:b/>
          <w:i w:val="0"/>
          <w:color w:val="000000"/>
          <w:sz w:val="28"/>
          <w:szCs w:val="28"/>
        </w:rPr>
        <w:t xml:space="preserve"> у 202</w:t>
      </w:r>
      <w:r w:rsidRPr="008B4C84">
        <w:rPr>
          <w:rStyle w:val="a9"/>
          <w:rFonts w:ascii="Times New Roman" w:hAnsi="Times New Roman" w:cs="Times New Roman"/>
          <w:b/>
          <w:i w:val="0"/>
          <w:color w:val="000000"/>
          <w:sz w:val="28"/>
          <w:szCs w:val="28"/>
          <w:lang w:val="uk-UA"/>
        </w:rPr>
        <w:t>1</w:t>
      </w:r>
      <w:r w:rsidRPr="008B4C84">
        <w:rPr>
          <w:rStyle w:val="a9"/>
          <w:rFonts w:ascii="Times New Roman" w:hAnsi="Times New Roman" w:cs="Times New Roman"/>
          <w:b/>
          <w:i w:val="0"/>
          <w:color w:val="000000"/>
          <w:sz w:val="28"/>
          <w:szCs w:val="28"/>
        </w:rPr>
        <w:t xml:space="preserve"> </w:t>
      </w:r>
      <w:proofErr w:type="spellStart"/>
      <w:r w:rsidRPr="008B4C84">
        <w:rPr>
          <w:rStyle w:val="a9"/>
          <w:rFonts w:ascii="Times New Roman" w:hAnsi="Times New Roman" w:cs="Times New Roman"/>
          <w:b/>
          <w:i w:val="0"/>
          <w:color w:val="000000"/>
          <w:sz w:val="28"/>
          <w:szCs w:val="28"/>
        </w:rPr>
        <w:t>році</w:t>
      </w:r>
      <w:proofErr w:type="spellEnd"/>
      <w:r w:rsidRPr="008B4C84">
        <w:rPr>
          <w:rStyle w:val="a9"/>
          <w:rFonts w:ascii="Times New Roman" w:hAnsi="Times New Roman" w:cs="Times New Roman"/>
          <w:b/>
          <w:i w:val="0"/>
          <w:color w:val="000000"/>
          <w:sz w:val="28"/>
          <w:szCs w:val="28"/>
        </w:rPr>
        <w:t xml:space="preserve"> </w:t>
      </w:r>
      <w:proofErr w:type="spellStart"/>
      <w:r w:rsidRPr="008B4C84">
        <w:rPr>
          <w:rStyle w:val="a9"/>
          <w:rFonts w:ascii="Times New Roman" w:hAnsi="Times New Roman" w:cs="Times New Roman"/>
          <w:b/>
          <w:i w:val="0"/>
          <w:color w:val="000000"/>
          <w:sz w:val="28"/>
          <w:szCs w:val="28"/>
        </w:rPr>
        <w:t>субвенції</w:t>
      </w:r>
      <w:proofErr w:type="spellEnd"/>
      <w:r w:rsidRPr="008B4C84">
        <w:rPr>
          <w:rStyle w:val="a9"/>
          <w:rFonts w:ascii="Times New Roman" w:hAnsi="Times New Roman" w:cs="Times New Roman"/>
          <w:b/>
          <w:i w:val="0"/>
          <w:color w:val="000000"/>
          <w:sz w:val="28"/>
          <w:szCs w:val="28"/>
          <w:lang w:val="uk-UA"/>
        </w:rPr>
        <w:t xml:space="preserve"> за 2020 </w:t>
      </w:r>
      <w:proofErr w:type="gramStart"/>
      <w:r w:rsidRPr="008B4C84">
        <w:rPr>
          <w:rStyle w:val="a9"/>
          <w:rFonts w:ascii="Times New Roman" w:hAnsi="Times New Roman" w:cs="Times New Roman"/>
          <w:b/>
          <w:i w:val="0"/>
          <w:color w:val="000000"/>
          <w:sz w:val="28"/>
          <w:szCs w:val="28"/>
          <w:lang w:val="uk-UA"/>
        </w:rPr>
        <w:t>р</w:t>
      </w:r>
      <w:proofErr w:type="gramEnd"/>
      <w:r w:rsidRPr="008B4C84">
        <w:rPr>
          <w:rStyle w:val="a9"/>
          <w:rFonts w:ascii="Times New Roman" w:hAnsi="Times New Roman" w:cs="Times New Roman"/>
          <w:b/>
          <w:i w:val="0"/>
          <w:color w:val="000000"/>
          <w:sz w:val="28"/>
          <w:szCs w:val="28"/>
          <w:lang w:val="uk-UA"/>
        </w:rPr>
        <w:t>ік</w:t>
      </w:r>
      <w:r w:rsidRPr="008B4C84">
        <w:rPr>
          <w:rStyle w:val="a9"/>
          <w:rFonts w:ascii="Times New Roman" w:hAnsi="Times New Roman" w:cs="Times New Roman"/>
          <w:b/>
          <w:i w:val="0"/>
          <w:color w:val="000000"/>
          <w:sz w:val="28"/>
          <w:szCs w:val="28"/>
        </w:rPr>
        <w:t xml:space="preserve"> </w:t>
      </w:r>
      <w:proofErr w:type="spellStart"/>
      <w:r w:rsidRPr="008B4C84">
        <w:rPr>
          <w:rStyle w:val="a9"/>
          <w:rFonts w:ascii="Times New Roman" w:hAnsi="Times New Roman" w:cs="Times New Roman"/>
          <w:b/>
          <w:i w:val="0"/>
          <w:color w:val="000000"/>
          <w:sz w:val="28"/>
          <w:szCs w:val="28"/>
        </w:rPr>
        <w:t>з</w:t>
      </w:r>
      <w:proofErr w:type="spellEnd"/>
      <w:r w:rsidRPr="008B4C84">
        <w:rPr>
          <w:rStyle w:val="a9"/>
          <w:rFonts w:ascii="Times New Roman" w:hAnsi="Times New Roman" w:cs="Times New Roman"/>
          <w:b/>
          <w:i w:val="0"/>
          <w:color w:val="000000"/>
          <w:sz w:val="28"/>
          <w:szCs w:val="28"/>
        </w:rPr>
        <w:t xml:space="preserve"> державного </w:t>
      </w:r>
      <w:proofErr w:type="spellStart"/>
      <w:r w:rsidRPr="008B4C84">
        <w:rPr>
          <w:rStyle w:val="a9"/>
          <w:rFonts w:ascii="Times New Roman" w:hAnsi="Times New Roman" w:cs="Times New Roman"/>
          <w:b/>
          <w:i w:val="0"/>
          <w:color w:val="000000"/>
          <w:sz w:val="28"/>
          <w:szCs w:val="28"/>
        </w:rPr>
        <w:t>бю</w:t>
      </w:r>
      <w:proofErr w:type="spellEnd"/>
      <w:r w:rsidRPr="008B4C84">
        <w:rPr>
          <w:rStyle w:val="a9"/>
          <w:rFonts w:ascii="Times New Roman" w:hAnsi="Times New Roman" w:cs="Times New Roman"/>
          <w:b/>
          <w:i w:val="0"/>
          <w:color w:val="000000"/>
          <w:sz w:val="28"/>
          <w:szCs w:val="28"/>
          <w:lang w:val="uk-UA"/>
        </w:rPr>
        <w:t>д</w:t>
      </w:r>
      <w:proofErr w:type="spellStart"/>
      <w:r w:rsidRPr="008B4C84">
        <w:rPr>
          <w:rStyle w:val="a9"/>
          <w:rFonts w:ascii="Times New Roman" w:hAnsi="Times New Roman" w:cs="Times New Roman"/>
          <w:b/>
          <w:i w:val="0"/>
          <w:color w:val="000000"/>
          <w:sz w:val="28"/>
          <w:szCs w:val="28"/>
        </w:rPr>
        <w:t>жету</w:t>
      </w:r>
      <w:proofErr w:type="spellEnd"/>
      <w:r w:rsidRPr="008B4C84">
        <w:rPr>
          <w:rStyle w:val="a9"/>
          <w:rFonts w:ascii="Times New Roman" w:hAnsi="Times New Roman" w:cs="Times New Roman"/>
          <w:b/>
          <w:i w:val="0"/>
          <w:color w:val="000000"/>
          <w:sz w:val="28"/>
          <w:szCs w:val="28"/>
        </w:rPr>
        <w:t xml:space="preserve"> </w:t>
      </w:r>
      <w:proofErr w:type="spellStart"/>
      <w:r w:rsidRPr="008B4C84">
        <w:rPr>
          <w:rStyle w:val="a9"/>
          <w:rFonts w:ascii="Times New Roman" w:hAnsi="Times New Roman" w:cs="Times New Roman"/>
          <w:b/>
          <w:i w:val="0"/>
          <w:color w:val="000000"/>
          <w:sz w:val="28"/>
          <w:szCs w:val="28"/>
        </w:rPr>
        <w:t>місцевим</w:t>
      </w:r>
      <w:proofErr w:type="spellEnd"/>
      <w:r w:rsidRPr="008B4C84">
        <w:rPr>
          <w:rStyle w:val="a9"/>
          <w:rFonts w:ascii="Times New Roman" w:hAnsi="Times New Roman" w:cs="Times New Roman"/>
          <w:b/>
          <w:i w:val="0"/>
          <w:color w:val="000000"/>
          <w:sz w:val="28"/>
          <w:szCs w:val="28"/>
        </w:rPr>
        <w:t xml:space="preserve"> бюджетам на </w:t>
      </w:r>
      <w:proofErr w:type="spellStart"/>
      <w:r w:rsidRPr="008B4C84">
        <w:rPr>
          <w:rStyle w:val="a9"/>
          <w:rFonts w:ascii="Times New Roman" w:hAnsi="Times New Roman" w:cs="Times New Roman"/>
          <w:b/>
          <w:i w:val="0"/>
          <w:color w:val="000000"/>
          <w:sz w:val="28"/>
          <w:szCs w:val="28"/>
        </w:rPr>
        <w:t>проектні</w:t>
      </w:r>
      <w:proofErr w:type="spellEnd"/>
      <w:r w:rsidRPr="008B4C84">
        <w:rPr>
          <w:rStyle w:val="a9"/>
          <w:rFonts w:ascii="Times New Roman" w:hAnsi="Times New Roman" w:cs="Times New Roman"/>
          <w:b/>
          <w:i w:val="0"/>
          <w:color w:val="000000"/>
          <w:sz w:val="28"/>
          <w:szCs w:val="28"/>
        </w:rPr>
        <w:t xml:space="preserve">, </w:t>
      </w:r>
      <w:proofErr w:type="spellStart"/>
      <w:r w:rsidRPr="008B4C84">
        <w:rPr>
          <w:rStyle w:val="a9"/>
          <w:rFonts w:ascii="Times New Roman" w:hAnsi="Times New Roman" w:cs="Times New Roman"/>
          <w:b/>
          <w:i w:val="0"/>
          <w:color w:val="000000"/>
          <w:sz w:val="28"/>
          <w:szCs w:val="28"/>
        </w:rPr>
        <w:t>будівельно-ремонтні</w:t>
      </w:r>
      <w:proofErr w:type="spellEnd"/>
      <w:r w:rsidRPr="008B4C84">
        <w:rPr>
          <w:rStyle w:val="a9"/>
          <w:rFonts w:ascii="Times New Roman" w:hAnsi="Times New Roman" w:cs="Times New Roman"/>
          <w:b/>
          <w:i w:val="0"/>
          <w:color w:val="000000"/>
          <w:sz w:val="28"/>
          <w:szCs w:val="28"/>
        </w:rPr>
        <w:t xml:space="preserve"> </w:t>
      </w:r>
      <w:proofErr w:type="spellStart"/>
      <w:r w:rsidRPr="008B4C84">
        <w:rPr>
          <w:rStyle w:val="a9"/>
          <w:rFonts w:ascii="Times New Roman" w:hAnsi="Times New Roman" w:cs="Times New Roman"/>
          <w:b/>
          <w:i w:val="0"/>
          <w:color w:val="000000"/>
          <w:sz w:val="28"/>
          <w:szCs w:val="28"/>
        </w:rPr>
        <w:t>роботи</w:t>
      </w:r>
      <w:proofErr w:type="spellEnd"/>
      <w:r w:rsidRPr="008B4C84">
        <w:rPr>
          <w:rStyle w:val="a9"/>
          <w:rFonts w:ascii="Times New Roman" w:hAnsi="Times New Roman" w:cs="Times New Roman"/>
          <w:b/>
          <w:i w:val="0"/>
          <w:color w:val="000000"/>
          <w:sz w:val="28"/>
          <w:szCs w:val="28"/>
        </w:rPr>
        <w:t xml:space="preserve">, </w:t>
      </w:r>
      <w:proofErr w:type="spellStart"/>
      <w:r w:rsidRPr="008B4C84">
        <w:rPr>
          <w:rStyle w:val="a9"/>
          <w:rFonts w:ascii="Times New Roman" w:hAnsi="Times New Roman" w:cs="Times New Roman"/>
          <w:b/>
          <w:i w:val="0"/>
          <w:color w:val="000000"/>
          <w:sz w:val="28"/>
          <w:szCs w:val="28"/>
        </w:rPr>
        <w:t>придбан</w:t>
      </w:r>
      <w:r w:rsidRPr="008B4C84">
        <w:rPr>
          <w:rStyle w:val="a9"/>
          <w:rFonts w:ascii="Times New Roman" w:hAnsi="Times New Roman" w:cs="Times New Roman"/>
          <w:b/>
          <w:i w:val="0"/>
          <w:color w:val="000000"/>
          <w:sz w:val="28"/>
          <w:szCs w:val="28"/>
          <w:lang w:val="uk-UA"/>
        </w:rPr>
        <w:t>ня</w:t>
      </w:r>
      <w:proofErr w:type="spellEnd"/>
      <w:r w:rsidRPr="008B4C84">
        <w:rPr>
          <w:rStyle w:val="a9"/>
          <w:rFonts w:ascii="Times New Roman" w:hAnsi="Times New Roman" w:cs="Times New Roman"/>
          <w:b/>
          <w:i w:val="0"/>
          <w:color w:val="000000"/>
          <w:sz w:val="28"/>
          <w:szCs w:val="28"/>
        </w:rPr>
        <w:t xml:space="preserve"> </w:t>
      </w:r>
      <w:proofErr w:type="spellStart"/>
      <w:r w:rsidRPr="008B4C84">
        <w:rPr>
          <w:rStyle w:val="a9"/>
          <w:rFonts w:ascii="Times New Roman" w:hAnsi="Times New Roman" w:cs="Times New Roman"/>
          <w:b/>
          <w:i w:val="0"/>
          <w:color w:val="000000"/>
          <w:sz w:val="28"/>
          <w:szCs w:val="28"/>
        </w:rPr>
        <w:t>житла</w:t>
      </w:r>
      <w:proofErr w:type="spellEnd"/>
      <w:r w:rsidRPr="008B4C84">
        <w:rPr>
          <w:rStyle w:val="a9"/>
          <w:rFonts w:ascii="Times New Roman" w:hAnsi="Times New Roman" w:cs="Times New Roman"/>
          <w:b/>
          <w:i w:val="0"/>
          <w:color w:val="000000"/>
          <w:sz w:val="28"/>
          <w:szCs w:val="28"/>
        </w:rPr>
        <w:t xml:space="preserve"> та </w:t>
      </w:r>
      <w:proofErr w:type="spellStart"/>
      <w:r w:rsidRPr="008B4C84">
        <w:rPr>
          <w:rStyle w:val="a9"/>
          <w:rFonts w:ascii="Times New Roman" w:hAnsi="Times New Roman" w:cs="Times New Roman"/>
          <w:b/>
          <w:i w:val="0"/>
          <w:color w:val="000000"/>
          <w:sz w:val="28"/>
          <w:szCs w:val="28"/>
        </w:rPr>
        <w:t>приміщень</w:t>
      </w:r>
      <w:proofErr w:type="spellEnd"/>
      <w:r w:rsidRPr="008B4C84">
        <w:rPr>
          <w:rStyle w:val="a9"/>
          <w:rFonts w:ascii="Times New Roman" w:hAnsi="Times New Roman" w:cs="Times New Roman"/>
          <w:b/>
          <w:i w:val="0"/>
          <w:color w:val="000000"/>
          <w:sz w:val="28"/>
          <w:szCs w:val="28"/>
        </w:rPr>
        <w:t xml:space="preserve"> для </w:t>
      </w:r>
      <w:proofErr w:type="spellStart"/>
      <w:r w:rsidRPr="008B4C84">
        <w:rPr>
          <w:rStyle w:val="a9"/>
          <w:rFonts w:ascii="Times New Roman" w:hAnsi="Times New Roman" w:cs="Times New Roman"/>
          <w:b/>
          <w:i w:val="0"/>
          <w:color w:val="000000"/>
          <w:sz w:val="28"/>
          <w:szCs w:val="28"/>
        </w:rPr>
        <w:t>розвитку</w:t>
      </w:r>
      <w:proofErr w:type="spellEnd"/>
      <w:r w:rsidRPr="008B4C84">
        <w:rPr>
          <w:rStyle w:val="a9"/>
          <w:rFonts w:ascii="Times New Roman" w:hAnsi="Times New Roman" w:cs="Times New Roman"/>
          <w:b/>
          <w:i w:val="0"/>
          <w:color w:val="000000"/>
          <w:sz w:val="28"/>
          <w:szCs w:val="28"/>
        </w:rPr>
        <w:t xml:space="preserve"> </w:t>
      </w:r>
      <w:proofErr w:type="spellStart"/>
      <w:r w:rsidRPr="008B4C84">
        <w:rPr>
          <w:rStyle w:val="a9"/>
          <w:rFonts w:ascii="Times New Roman" w:hAnsi="Times New Roman" w:cs="Times New Roman"/>
          <w:b/>
          <w:i w:val="0"/>
          <w:color w:val="000000"/>
          <w:sz w:val="28"/>
          <w:szCs w:val="28"/>
        </w:rPr>
        <w:t>сімейних</w:t>
      </w:r>
      <w:proofErr w:type="spellEnd"/>
      <w:r w:rsidRPr="008B4C84">
        <w:rPr>
          <w:rStyle w:val="a9"/>
          <w:rFonts w:ascii="Times New Roman" w:hAnsi="Times New Roman" w:cs="Times New Roman"/>
          <w:b/>
          <w:i w:val="0"/>
          <w:color w:val="000000"/>
          <w:sz w:val="28"/>
          <w:szCs w:val="28"/>
        </w:rPr>
        <w:t xml:space="preserve"> та </w:t>
      </w:r>
      <w:proofErr w:type="spellStart"/>
      <w:r w:rsidRPr="008B4C84">
        <w:rPr>
          <w:rStyle w:val="a9"/>
          <w:rFonts w:ascii="Times New Roman" w:hAnsi="Times New Roman" w:cs="Times New Roman"/>
          <w:b/>
          <w:i w:val="0"/>
          <w:color w:val="000000"/>
          <w:sz w:val="28"/>
          <w:szCs w:val="28"/>
        </w:rPr>
        <w:t>інших</w:t>
      </w:r>
      <w:proofErr w:type="spellEnd"/>
      <w:r w:rsidRPr="008B4C84">
        <w:rPr>
          <w:rStyle w:val="a9"/>
          <w:rFonts w:ascii="Times New Roman" w:hAnsi="Times New Roman" w:cs="Times New Roman"/>
          <w:b/>
          <w:i w:val="0"/>
          <w:color w:val="000000"/>
          <w:sz w:val="28"/>
          <w:szCs w:val="28"/>
        </w:rPr>
        <w:t xml:space="preserve"> форм </w:t>
      </w:r>
      <w:proofErr w:type="spellStart"/>
      <w:r w:rsidRPr="008B4C84">
        <w:rPr>
          <w:rStyle w:val="a9"/>
          <w:rFonts w:ascii="Times New Roman" w:hAnsi="Times New Roman" w:cs="Times New Roman"/>
          <w:b/>
          <w:i w:val="0"/>
          <w:color w:val="000000"/>
          <w:sz w:val="28"/>
          <w:szCs w:val="28"/>
        </w:rPr>
        <w:t>виховання</w:t>
      </w:r>
      <w:proofErr w:type="spellEnd"/>
      <w:r w:rsidRPr="008B4C84">
        <w:rPr>
          <w:rStyle w:val="a9"/>
          <w:rFonts w:ascii="Times New Roman" w:hAnsi="Times New Roman" w:cs="Times New Roman"/>
          <w:b/>
          <w:i w:val="0"/>
          <w:color w:val="000000"/>
          <w:sz w:val="28"/>
          <w:szCs w:val="28"/>
        </w:rPr>
        <w:t xml:space="preserve">, </w:t>
      </w:r>
      <w:proofErr w:type="spellStart"/>
      <w:r w:rsidRPr="008B4C84">
        <w:rPr>
          <w:rStyle w:val="a9"/>
          <w:rFonts w:ascii="Times New Roman" w:hAnsi="Times New Roman" w:cs="Times New Roman"/>
          <w:b/>
          <w:i w:val="0"/>
          <w:color w:val="000000"/>
          <w:sz w:val="28"/>
          <w:szCs w:val="28"/>
        </w:rPr>
        <w:t>наближених</w:t>
      </w:r>
      <w:proofErr w:type="spellEnd"/>
      <w:r w:rsidRPr="008B4C84">
        <w:rPr>
          <w:rStyle w:val="a9"/>
          <w:rFonts w:ascii="Times New Roman" w:hAnsi="Times New Roman" w:cs="Times New Roman"/>
          <w:b/>
          <w:i w:val="0"/>
          <w:color w:val="000000"/>
          <w:sz w:val="28"/>
          <w:szCs w:val="28"/>
        </w:rPr>
        <w:t xml:space="preserve"> до </w:t>
      </w:r>
      <w:proofErr w:type="spellStart"/>
      <w:r w:rsidRPr="008B4C84">
        <w:rPr>
          <w:rStyle w:val="a9"/>
          <w:rFonts w:ascii="Times New Roman" w:hAnsi="Times New Roman" w:cs="Times New Roman"/>
          <w:b/>
          <w:i w:val="0"/>
          <w:color w:val="000000"/>
          <w:sz w:val="28"/>
          <w:szCs w:val="28"/>
        </w:rPr>
        <w:t>сімейних</w:t>
      </w:r>
      <w:proofErr w:type="spellEnd"/>
      <w:r w:rsidRPr="008B4C84">
        <w:rPr>
          <w:rStyle w:val="a9"/>
          <w:rFonts w:ascii="Times New Roman" w:hAnsi="Times New Roman" w:cs="Times New Roman"/>
          <w:b/>
          <w:i w:val="0"/>
          <w:color w:val="000000"/>
          <w:sz w:val="28"/>
          <w:szCs w:val="28"/>
        </w:rPr>
        <w:t xml:space="preserve">, </w:t>
      </w:r>
      <w:proofErr w:type="spellStart"/>
      <w:r w:rsidRPr="008B4C84">
        <w:rPr>
          <w:rStyle w:val="a9"/>
          <w:rFonts w:ascii="Times New Roman" w:hAnsi="Times New Roman" w:cs="Times New Roman"/>
          <w:b/>
          <w:i w:val="0"/>
          <w:color w:val="000000"/>
          <w:sz w:val="28"/>
          <w:szCs w:val="28"/>
        </w:rPr>
        <w:t>забезпечення</w:t>
      </w:r>
      <w:proofErr w:type="spellEnd"/>
      <w:r w:rsidRPr="008B4C84">
        <w:rPr>
          <w:rStyle w:val="a9"/>
          <w:rFonts w:ascii="Times New Roman" w:hAnsi="Times New Roman" w:cs="Times New Roman"/>
          <w:b/>
          <w:i w:val="0"/>
          <w:color w:val="000000"/>
          <w:sz w:val="28"/>
          <w:szCs w:val="28"/>
        </w:rPr>
        <w:t xml:space="preserve"> </w:t>
      </w:r>
      <w:proofErr w:type="spellStart"/>
      <w:r w:rsidRPr="008B4C84">
        <w:rPr>
          <w:rStyle w:val="a9"/>
          <w:rFonts w:ascii="Times New Roman" w:hAnsi="Times New Roman" w:cs="Times New Roman"/>
          <w:b/>
          <w:i w:val="0"/>
          <w:color w:val="000000"/>
          <w:sz w:val="28"/>
          <w:szCs w:val="28"/>
        </w:rPr>
        <w:t>житлом</w:t>
      </w:r>
      <w:proofErr w:type="spellEnd"/>
      <w:r w:rsidRPr="008B4C84">
        <w:rPr>
          <w:rStyle w:val="a9"/>
          <w:rFonts w:ascii="Times New Roman" w:hAnsi="Times New Roman" w:cs="Times New Roman"/>
          <w:b/>
          <w:i w:val="0"/>
          <w:color w:val="000000"/>
          <w:sz w:val="28"/>
          <w:szCs w:val="28"/>
        </w:rPr>
        <w:t xml:space="preserve"> </w:t>
      </w:r>
      <w:proofErr w:type="spellStart"/>
      <w:r w:rsidRPr="008B4C84">
        <w:rPr>
          <w:rStyle w:val="a9"/>
          <w:rFonts w:ascii="Times New Roman" w:hAnsi="Times New Roman" w:cs="Times New Roman"/>
          <w:b/>
          <w:i w:val="0"/>
          <w:color w:val="000000"/>
          <w:sz w:val="28"/>
          <w:szCs w:val="28"/>
        </w:rPr>
        <w:t>дітей-еиріт</w:t>
      </w:r>
      <w:proofErr w:type="spellEnd"/>
      <w:r w:rsidRPr="008B4C84">
        <w:rPr>
          <w:rStyle w:val="a9"/>
          <w:rFonts w:ascii="Times New Roman" w:hAnsi="Times New Roman" w:cs="Times New Roman"/>
          <w:b/>
          <w:i w:val="0"/>
          <w:color w:val="000000"/>
          <w:sz w:val="28"/>
          <w:szCs w:val="28"/>
        </w:rPr>
        <w:t xml:space="preserve">, </w:t>
      </w:r>
      <w:proofErr w:type="spellStart"/>
      <w:r w:rsidRPr="008B4C84">
        <w:rPr>
          <w:rStyle w:val="a9"/>
          <w:rFonts w:ascii="Times New Roman" w:hAnsi="Times New Roman" w:cs="Times New Roman"/>
          <w:b/>
          <w:i w:val="0"/>
          <w:color w:val="000000"/>
          <w:sz w:val="28"/>
          <w:szCs w:val="28"/>
        </w:rPr>
        <w:t>дітей</w:t>
      </w:r>
      <w:proofErr w:type="spellEnd"/>
      <w:r w:rsidRPr="008B4C84">
        <w:rPr>
          <w:rStyle w:val="a9"/>
          <w:rFonts w:ascii="Times New Roman" w:hAnsi="Times New Roman" w:cs="Times New Roman"/>
          <w:b/>
          <w:i w:val="0"/>
          <w:color w:val="000000"/>
          <w:sz w:val="28"/>
          <w:szCs w:val="28"/>
        </w:rPr>
        <w:t xml:space="preserve">, </w:t>
      </w:r>
      <w:proofErr w:type="spellStart"/>
      <w:r w:rsidRPr="008B4C84">
        <w:rPr>
          <w:rStyle w:val="a9"/>
          <w:rFonts w:ascii="Times New Roman" w:hAnsi="Times New Roman" w:cs="Times New Roman"/>
          <w:b/>
          <w:i w:val="0"/>
          <w:color w:val="000000"/>
          <w:sz w:val="28"/>
          <w:szCs w:val="28"/>
        </w:rPr>
        <w:t>позбавлених</w:t>
      </w:r>
      <w:proofErr w:type="spellEnd"/>
      <w:r w:rsidRPr="008B4C84">
        <w:rPr>
          <w:rStyle w:val="a9"/>
          <w:rFonts w:ascii="Times New Roman" w:hAnsi="Times New Roman" w:cs="Times New Roman"/>
          <w:b/>
          <w:i w:val="0"/>
          <w:color w:val="000000"/>
          <w:sz w:val="28"/>
          <w:szCs w:val="28"/>
        </w:rPr>
        <w:t xml:space="preserve"> </w:t>
      </w:r>
      <w:proofErr w:type="spellStart"/>
      <w:r w:rsidRPr="008B4C84">
        <w:rPr>
          <w:rStyle w:val="a9"/>
          <w:rFonts w:ascii="Times New Roman" w:hAnsi="Times New Roman" w:cs="Times New Roman"/>
          <w:b/>
          <w:i w:val="0"/>
          <w:color w:val="000000"/>
          <w:sz w:val="28"/>
          <w:szCs w:val="28"/>
        </w:rPr>
        <w:t>батьківського</w:t>
      </w:r>
      <w:proofErr w:type="spellEnd"/>
      <w:r w:rsidRPr="008B4C84">
        <w:rPr>
          <w:rStyle w:val="a9"/>
          <w:rFonts w:ascii="Times New Roman" w:hAnsi="Times New Roman" w:cs="Times New Roman"/>
          <w:b/>
          <w:i w:val="0"/>
          <w:color w:val="000000"/>
          <w:sz w:val="28"/>
          <w:szCs w:val="28"/>
        </w:rPr>
        <w:t xml:space="preserve"> </w:t>
      </w:r>
      <w:proofErr w:type="spellStart"/>
      <w:r w:rsidRPr="008B4C84">
        <w:rPr>
          <w:rStyle w:val="a9"/>
          <w:rFonts w:ascii="Times New Roman" w:hAnsi="Times New Roman" w:cs="Times New Roman"/>
          <w:b/>
          <w:i w:val="0"/>
          <w:color w:val="000000"/>
          <w:sz w:val="28"/>
          <w:szCs w:val="28"/>
        </w:rPr>
        <w:t>піклування</w:t>
      </w:r>
      <w:proofErr w:type="spellEnd"/>
      <w:r w:rsidRPr="008B4C84">
        <w:rPr>
          <w:rStyle w:val="a9"/>
          <w:rFonts w:ascii="Times New Roman" w:hAnsi="Times New Roman" w:cs="Times New Roman"/>
          <w:b/>
          <w:i w:val="0"/>
          <w:color w:val="000000"/>
          <w:sz w:val="28"/>
          <w:szCs w:val="28"/>
        </w:rPr>
        <w:t xml:space="preserve">, </w:t>
      </w:r>
      <w:proofErr w:type="spellStart"/>
      <w:r w:rsidRPr="008B4C84">
        <w:rPr>
          <w:rStyle w:val="a9"/>
          <w:rFonts w:ascii="Times New Roman" w:hAnsi="Times New Roman" w:cs="Times New Roman"/>
          <w:b/>
          <w:i w:val="0"/>
          <w:color w:val="000000"/>
          <w:sz w:val="28"/>
          <w:szCs w:val="28"/>
        </w:rPr>
        <w:t>осіб</w:t>
      </w:r>
      <w:proofErr w:type="spellEnd"/>
      <w:r w:rsidRPr="008B4C84">
        <w:rPr>
          <w:rStyle w:val="a9"/>
          <w:rFonts w:ascii="Times New Roman" w:hAnsi="Times New Roman" w:cs="Times New Roman"/>
          <w:b/>
          <w:i w:val="0"/>
          <w:color w:val="000000"/>
          <w:sz w:val="28"/>
          <w:szCs w:val="28"/>
        </w:rPr>
        <w:t xml:space="preserve"> </w:t>
      </w:r>
      <w:proofErr w:type="spellStart"/>
      <w:r w:rsidRPr="008B4C84">
        <w:rPr>
          <w:rStyle w:val="a9"/>
          <w:rFonts w:ascii="Times New Roman" w:hAnsi="Times New Roman" w:cs="Times New Roman"/>
          <w:b/>
          <w:i w:val="0"/>
          <w:color w:val="000000"/>
          <w:sz w:val="28"/>
          <w:szCs w:val="28"/>
        </w:rPr>
        <w:t>з</w:t>
      </w:r>
      <w:proofErr w:type="spellEnd"/>
      <w:r w:rsidRPr="008B4C84">
        <w:rPr>
          <w:rStyle w:val="a9"/>
          <w:rFonts w:ascii="Times New Roman" w:hAnsi="Times New Roman" w:cs="Times New Roman"/>
          <w:b/>
          <w:i w:val="0"/>
          <w:color w:val="000000"/>
          <w:sz w:val="28"/>
          <w:szCs w:val="28"/>
        </w:rPr>
        <w:t xml:space="preserve"> </w:t>
      </w:r>
      <w:proofErr w:type="spellStart"/>
      <w:r w:rsidRPr="008B4C84">
        <w:rPr>
          <w:rStyle w:val="a9"/>
          <w:rFonts w:ascii="Times New Roman" w:hAnsi="Times New Roman" w:cs="Times New Roman"/>
          <w:b/>
          <w:i w:val="0"/>
          <w:color w:val="000000"/>
          <w:sz w:val="28"/>
          <w:szCs w:val="28"/>
        </w:rPr>
        <w:t>їх</w:t>
      </w:r>
      <w:proofErr w:type="spellEnd"/>
      <w:r w:rsidRPr="008B4C84">
        <w:rPr>
          <w:rStyle w:val="a9"/>
          <w:rFonts w:ascii="Times New Roman" w:hAnsi="Times New Roman" w:cs="Times New Roman"/>
          <w:b/>
          <w:i w:val="0"/>
          <w:color w:val="000000"/>
          <w:sz w:val="28"/>
          <w:szCs w:val="28"/>
        </w:rPr>
        <w:t xml:space="preserve"> числа</w:t>
      </w:r>
    </w:p>
    <w:p w:rsidR="008B4C84" w:rsidRPr="008B4C84" w:rsidRDefault="008B4C84" w:rsidP="00AD2592">
      <w:pPr>
        <w:spacing w:line="240" w:lineRule="auto"/>
        <w:jc w:val="center"/>
        <w:rPr>
          <w:rStyle w:val="a9"/>
          <w:rFonts w:ascii="Times New Roman" w:hAnsi="Times New Roman" w:cs="Times New Roman"/>
          <w:b/>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1.Положення про Комісію з питань використання у 2021 році субвенції за 2020 рік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забезпечення житлом дітей-сиріт, дітей, позбавлених батьківського піклування, осіб з їх числа (далі - Положення) розроблено відповідно до Постанови Кабінету Міністрів України від 15.11.2017 р. № 877 (в редакції постанови Кабінету Міністрів України від 1 червня 2020 р. № 515) «Про Порядок та умови надання у 2020 році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забезпечення житлом дітей-сиріт, дітей, позбавлених батьківського піклування, осіб з їх числа» (далі - Порядок та умови).</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2.Положення визначає порядок створення, загальні, організаційні та процедурні засади діяльності Комісії з питань використання у 2021 році субвенції за 2020 рік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забезпечення житлом дітей-сиріт, дітей, позбавлених батьківського піклування, осіб з їх числа (далі-Комісія).</w:t>
      </w:r>
    </w:p>
    <w:p w:rsidR="008B4C84" w:rsidRPr="008B4C84" w:rsidRDefault="008B4C84" w:rsidP="00AD2592">
      <w:pPr>
        <w:spacing w:after="0" w:line="240" w:lineRule="auto"/>
        <w:rPr>
          <w:rStyle w:val="a9"/>
          <w:rFonts w:ascii="Times New Roman" w:hAnsi="Times New Roman" w:cs="Times New Roman"/>
          <w:i w:val="0"/>
          <w:color w:val="000000"/>
          <w:sz w:val="28"/>
          <w:szCs w:val="28"/>
        </w:rPr>
      </w:pPr>
      <w:r w:rsidRPr="008B4C84">
        <w:rPr>
          <w:rStyle w:val="a9"/>
          <w:rFonts w:ascii="Times New Roman" w:hAnsi="Times New Roman" w:cs="Times New Roman"/>
          <w:i w:val="0"/>
          <w:color w:val="000000"/>
          <w:sz w:val="28"/>
          <w:szCs w:val="28"/>
          <w:lang w:val="uk-UA"/>
        </w:rPr>
        <w:t xml:space="preserve">  К</w:t>
      </w:r>
      <w:proofErr w:type="spellStart"/>
      <w:r w:rsidRPr="008B4C84">
        <w:rPr>
          <w:rStyle w:val="a9"/>
          <w:rFonts w:ascii="Times New Roman" w:hAnsi="Times New Roman" w:cs="Times New Roman"/>
          <w:i w:val="0"/>
          <w:color w:val="000000"/>
          <w:sz w:val="28"/>
          <w:szCs w:val="28"/>
        </w:rPr>
        <w:t>омісія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є</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консультативно-дорадчим</w:t>
      </w:r>
      <w:proofErr w:type="spellEnd"/>
      <w:r w:rsidRPr="008B4C84">
        <w:rPr>
          <w:rStyle w:val="a9"/>
          <w:rFonts w:ascii="Times New Roman" w:hAnsi="Times New Roman" w:cs="Times New Roman"/>
          <w:i w:val="0"/>
          <w:color w:val="000000"/>
          <w:sz w:val="28"/>
          <w:szCs w:val="28"/>
        </w:rPr>
        <w:t xml:space="preserve"> органом </w:t>
      </w:r>
      <w:proofErr w:type="spellStart"/>
      <w:r w:rsidRPr="008B4C84">
        <w:rPr>
          <w:rStyle w:val="a9"/>
          <w:rFonts w:ascii="Times New Roman" w:hAnsi="Times New Roman" w:cs="Times New Roman"/>
          <w:i w:val="0"/>
          <w:color w:val="000000"/>
          <w:sz w:val="28"/>
          <w:szCs w:val="28"/>
        </w:rPr>
        <w:t>виконавчого</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комітет</w:t>
      </w:r>
      <w:proofErr w:type="spellEnd"/>
      <w:r w:rsidRPr="008B4C84">
        <w:rPr>
          <w:rStyle w:val="a9"/>
          <w:rFonts w:ascii="Times New Roman" w:hAnsi="Times New Roman" w:cs="Times New Roman"/>
          <w:i w:val="0"/>
          <w:color w:val="000000"/>
          <w:sz w:val="28"/>
          <w:szCs w:val="28"/>
          <w:lang w:val="uk-UA"/>
        </w:rPr>
        <w:t>у</w:t>
      </w:r>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сільської</w:t>
      </w:r>
      <w:proofErr w:type="spellEnd"/>
      <w:r w:rsidRPr="008B4C84">
        <w:rPr>
          <w:rStyle w:val="a9"/>
          <w:rFonts w:ascii="Times New Roman" w:hAnsi="Times New Roman" w:cs="Times New Roman"/>
          <w:i w:val="0"/>
          <w:color w:val="000000"/>
          <w:sz w:val="28"/>
          <w:szCs w:val="28"/>
        </w:rPr>
        <w:t xml:space="preserve"> ради.</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3.Порядком та умовами визначений механізм надання у 2021 році</w:t>
      </w:r>
      <w:r w:rsidRPr="008B4C84">
        <w:rPr>
          <w:rStyle w:val="a9"/>
          <w:rFonts w:ascii="Times New Roman" w:hAnsi="Times New Roman" w:cs="Times New Roman"/>
          <w:i w:val="0"/>
          <w:color w:val="000000"/>
          <w:sz w:val="28"/>
          <w:szCs w:val="28"/>
          <w:lang w:val="uk-UA"/>
        </w:rPr>
        <w:br/>
        <w:t xml:space="preserve">субвенції за 2020 рік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забезпечення  житлом дітей-сиріт, дітей, позбавлених батьківського піклування, осіб з їх числа  (далі </w:t>
      </w:r>
      <w:proofErr w:type="spellStart"/>
      <w:r w:rsidRPr="008B4C84">
        <w:rPr>
          <w:rStyle w:val="a9"/>
          <w:rFonts w:ascii="Times New Roman" w:hAnsi="Times New Roman" w:cs="Times New Roman"/>
          <w:i w:val="0"/>
          <w:color w:val="000000"/>
          <w:sz w:val="28"/>
          <w:szCs w:val="28"/>
          <w:lang w:val="uk-UA"/>
        </w:rPr>
        <w:t>-субвенція</w:t>
      </w:r>
      <w:proofErr w:type="spellEnd"/>
      <w:r w:rsidRPr="008B4C84">
        <w:rPr>
          <w:rStyle w:val="a9"/>
          <w:rFonts w:ascii="Times New Roman" w:hAnsi="Times New Roman" w:cs="Times New Roman"/>
          <w:i w:val="0"/>
          <w:color w:val="000000"/>
          <w:sz w:val="28"/>
          <w:szCs w:val="28"/>
          <w:lang w:val="uk-UA"/>
        </w:rPr>
        <w:t>).</w:t>
      </w:r>
    </w:p>
    <w:p w:rsidR="008B4C84" w:rsidRPr="008B4C84" w:rsidRDefault="008B4C84" w:rsidP="00AD2592">
      <w:pPr>
        <w:spacing w:after="0" w:line="240" w:lineRule="auto"/>
        <w:rPr>
          <w:rStyle w:val="a9"/>
          <w:rFonts w:ascii="Times New Roman" w:hAnsi="Times New Roman" w:cs="Times New Roman"/>
          <w:i w:val="0"/>
          <w:color w:val="000000"/>
          <w:sz w:val="28"/>
          <w:szCs w:val="28"/>
        </w:rPr>
      </w:pPr>
      <w:r w:rsidRPr="008B4C84">
        <w:rPr>
          <w:rStyle w:val="a9"/>
          <w:rFonts w:ascii="Times New Roman" w:hAnsi="Times New Roman" w:cs="Times New Roman"/>
          <w:i w:val="0"/>
          <w:color w:val="000000"/>
          <w:sz w:val="28"/>
          <w:szCs w:val="28"/>
          <w:lang w:val="uk-UA"/>
        </w:rPr>
        <w:lastRenderedPageBreak/>
        <w:t xml:space="preserve"> </w:t>
      </w:r>
      <w:proofErr w:type="spellStart"/>
      <w:r w:rsidRPr="008B4C84">
        <w:rPr>
          <w:rStyle w:val="a9"/>
          <w:rFonts w:ascii="Times New Roman" w:hAnsi="Times New Roman" w:cs="Times New Roman"/>
          <w:i w:val="0"/>
          <w:color w:val="000000"/>
          <w:sz w:val="28"/>
          <w:szCs w:val="28"/>
        </w:rPr>
        <w:t>Розпорядником</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субвенції</w:t>
      </w:r>
      <w:proofErr w:type="spellEnd"/>
      <w:r w:rsidRPr="008B4C84">
        <w:rPr>
          <w:rStyle w:val="a9"/>
          <w:rFonts w:ascii="Times New Roman" w:hAnsi="Times New Roman" w:cs="Times New Roman"/>
          <w:i w:val="0"/>
          <w:color w:val="000000"/>
          <w:sz w:val="28"/>
          <w:szCs w:val="28"/>
        </w:rPr>
        <w:t xml:space="preserve"> за </w:t>
      </w:r>
      <w:proofErr w:type="spellStart"/>
      <w:r w:rsidRPr="008B4C84">
        <w:rPr>
          <w:rStyle w:val="a9"/>
          <w:rFonts w:ascii="Times New Roman" w:hAnsi="Times New Roman" w:cs="Times New Roman"/>
          <w:i w:val="0"/>
          <w:color w:val="000000"/>
          <w:sz w:val="28"/>
          <w:szCs w:val="28"/>
        </w:rPr>
        <w:t>місцевим</w:t>
      </w:r>
      <w:proofErr w:type="spellEnd"/>
      <w:r w:rsidRPr="008B4C84">
        <w:rPr>
          <w:rStyle w:val="a9"/>
          <w:rFonts w:ascii="Times New Roman" w:hAnsi="Times New Roman" w:cs="Times New Roman"/>
          <w:i w:val="0"/>
          <w:color w:val="000000"/>
          <w:sz w:val="28"/>
          <w:szCs w:val="28"/>
        </w:rPr>
        <w:t xml:space="preserve"> бюджетом (</w:t>
      </w:r>
      <w:proofErr w:type="spellStart"/>
      <w:r w:rsidRPr="008B4C84">
        <w:rPr>
          <w:rStyle w:val="a9"/>
          <w:rFonts w:ascii="Times New Roman" w:hAnsi="Times New Roman" w:cs="Times New Roman"/>
          <w:i w:val="0"/>
          <w:color w:val="000000"/>
          <w:sz w:val="28"/>
          <w:szCs w:val="28"/>
        </w:rPr>
        <w:t>далі</w:t>
      </w:r>
      <w:proofErr w:type="spellEnd"/>
      <w:r w:rsidRPr="008B4C84">
        <w:rPr>
          <w:rStyle w:val="a9"/>
          <w:rFonts w:ascii="Times New Roman" w:hAnsi="Times New Roman" w:cs="Times New Roman"/>
          <w:i w:val="0"/>
          <w:color w:val="000000"/>
          <w:sz w:val="28"/>
          <w:szCs w:val="28"/>
        </w:rPr>
        <w:t xml:space="preserve"> - </w:t>
      </w:r>
      <w:proofErr w:type="spellStart"/>
      <w:r w:rsidRPr="008B4C84">
        <w:rPr>
          <w:rStyle w:val="a9"/>
          <w:rFonts w:ascii="Times New Roman" w:hAnsi="Times New Roman" w:cs="Times New Roman"/>
          <w:i w:val="0"/>
          <w:color w:val="000000"/>
          <w:sz w:val="28"/>
          <w:szCs w:val="28"/>
        </w:rPr>
        <w:t>місцевий</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розпорядник</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визначається</w:t>
      </w:r>
      <w:proofErr w:type="spellEnd"/>
      <w:r w:rsidRPr="008B4C84">
        <w:rPr>
          <w:rStyle w:val="a9"/>
          <w:rFonts w:ascii="Times New Roman" w:hAnsi="Times New Roman" w:cs="Times New Roman"/>
          <w:i w:val="0"/>
          <w:color w:val="000000"/>
          <w:sz w:val="28"/>
          <w:szCs w:val="28"/>
        </w:rPr>
        <w:t xml:space="preserve"> </w:t>
      </w:r>
      <w:proofErr w:type="spellStart"/>
      <w:proofErr w:type="gramStart"/>
      <w:r w:rsidRPr="008B4C84">
        <w:rPr>
          <w:rStyle w:val="a9"/>
          <w:rFonts w:ascii="Times New Roman" w:hAnsi="Times New Roman" w:cs="Times New Roman"/>
          <w:i w:val="0"/>
          <w:color w:val="000000"/>
          <w:sz w:val="28"/>
          <w:szCs w:val="28"/>
        </w:rPr>
        <w:t>р</w:t>
      </w:r>
      <w:proofErr w:type="gramEnd"/>
      <w:r w:rsidRPr="008B4C84">
        <w:rPr>
          <w:rStyle w:val="a9"/>
          <w:rFonts w:ascii="Times New Roman" w:hAnsi="Times New Roman" w:cs="Times New Roman"/>
          <w:i w:val="0"/>
          <w:color w:val="000000"/>
          <w:sz w:val="28"/>
          <w:szCs w:val="28"/>
        </w:rPr>
        <w:t>ішенням</w:t>
      </w:r>
      <w:proofErr w:type="spellEnd"/>
      <w:r w:rsidRPr="008B4C84">
        <w:rPr>
          <w:rStyle w:val="a9"/>
          <w:rFonts w:ascii="Times New Roman" w:hAnsi="Times New Roman" w:cs="Times New Roman"/>
          <w:i w:val="0"/>
          <w:color w:val="000000"/>
          <w:sz w:val="28"/>
          <w:szCs w:val="28"/>
        </w:rPr>
        <w:t xml:space="preserve"> про </w:t>
      </w:r>
      <w:proofErr w:type="spellStart"/>
      <w:r w:rsidRPr="008B4C84">
        <w:rPr>
          <w:rStyle w:val="a9"/>
          <w:rFonts w:ascii="Times New Roman" w:hAnsi="Times New Roman" w:cs="Times New Roman"/>
          <w:i w:val="0"/>
          <w:color w:val="000000"/>
          <w:sz w:val="28"/>
          <w:szCs w:val="28"/>
        </w:rPr>
        <w:t>такий</w:t>
      </w:r>
      <w:proofErr w:type="spellEnd"/>
      <w:r w:rsidRPr="008B4C84">
        <w:rPr>
          <w:rStyle w:val="a9"/>
          <w:rFonts w:ascii="Times New Roman" w:hAnsi="Times New Roman" w:cs="Times New Roman"/>
          <w:i w:val="0"/>
          <w:color w:val="000000"/>
          <w:sz w:val="28"/>
          <w:szCs w:val="28"/>
        </w:rPr>
        <w:t xml:space="preserve"> бюджет </w:t>
      </w:r>
      <w:proofErr w:type="spellStart"/>
      <w:r w:rsidRPr="008B4C84">
        <w:rPr>
          <w:rStyle w:val="a9"/>
          <w:rFonts w:ascii="Times New Roman" w:hAnsi="Times New Roman" w:cs="Times New Roman"/>
          <w:i w:val="0"/>
          <w:color w:val="000000"/>
          <w:sz w:val="28"/>
          <w:szCs w:val="28"/>
        </w:rPr>
        <w:t>відповідно</w:t>
      </w:r>
      <w:proofErr w:type="spellEnd"/>
      <w:r w:rsidRPr="008B4C84">
        <w:rPr>
          <w:rStyle w:val="a9"/>
          <w:rFonts w:ascii="Times New Roman" w:hAnsi="Times New Roman" w:cs="Times New Roman"/>
          <w:i w:val="0"/>
          <w:color w:val="000000"/>
          <w:sz w:val="28"/>
          <w:szCs w:val="28"/>
        </w:rPr>
        <w:t xml:space="preserve"> до </w:t>
      </w:r>
      <w:proofErr w:type="spellStart"/>
      <w:r w:rsidRPr="008B4C84">
        <w:rPr>
          <w:rStyle w:val="a9"/>
          <w:rFonts w:ascii="Times New Roman" w:hAnsi="Times New Roman" w:cs="Times New Roman"/>
          <w:i w:val="0"/>
          <w:color w:val="000000"/>
          <w:sz w:val="28"/>
          <w:szCs w:val="28"/>
        </w:rPr>
        <w:t>законодавства</w:t>
      </w:r>
      <w:proofErr w:type="spellEnd"/>
      <w:r w:rsidRPr="008B4C84">
        <w:rPr>
          <w:rStyle w:val="a9"/>
          <w:rFonts w:ascii="Times New Roman" w:hAnsi="Times New Roman" w:cs="Times New Roman"/>
          <w:i w:val="0"/>
          <w:color w:val="000000"/>
          <w:sz w:val="28"/>
          <w:szCs w:val="28"/>
        </w:rPr>
        <w:t>.</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rPr>
      </w:pPr>
      <w:r w:rsidRPr="008B4C84">
        <w:rPr>
          <w:rStyle w:val="a9"/>
          <w:rFonts w:ascii="Times New Roman" w:hAnsi="Times New Roman" w:cs="Times New Roman"/>
          <w:i w:val="0"/>
          <w:color w:val="000000"/>
          <w:sz w:val="28"/>
          <w:szCs w:val="28"/>
          <w:lang w:val="uk-UA"/>
        </w:rPr>
        <w:t xml:space="preserve"> </w:t>
      </w:r>
      <w:proofErr w:type="spellStart"/>
      <w:proofErr w:type="gramStart"/>
      <w:r w:rsidRPr="008B4C84">
        <w:rPr>
          <w:rStyle w:val="a9"/>
          <w:rFonts w:ascii="Times New Roman" w:hAnsi="Times New Roman" w:cs="Times New Roman"/>
          <w:i w:val="0"/>
          <w:color w:val="000000"/>
          <w:sz w:val="28"/>
          <w:szCs w:val="28"/>
        </w:rPr>
        <w:t>Умовами</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надання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субвенції</w:t>
      </w:r>
      <w:proofErr w:type="spellEnd"/>
      <w:r w:rsidRPr="008B4C84">
        <w:rPr>
          <w:rStyle w:val="a9"/>
          <w:rFonts w:ascii="Times New Roman" w:hAnsi="Times New Roman" w:cs="Times New Roman"/>
          <w:i w:val="0"/>
          <w:color w:val="000000"/>
          <w:sz w:val="28"/>
          <w:szCs w:val="28"/>
        </w:rPr>
        <w:t xml:space="preserve"> </w:t>
      </w:r>
      <w:r w:rsidRPr="008B4C84">
        <w:rPr>
          <w:rStyle w:val="a9"/>
          <w:rFonts w:ascii="Times New Roman" w:hAnsi="Times New Roman" w:cs="Times New Roman"/>
          <w:i w:val="0"/>
          <w:color w:val="000000"/>
          <w:sz w:val="28"/>
          <w:szCs w:val="28"/>
          <w:lang w:val="uk-UA"/>
        </w:rPr>
        <w:t>є</w:t>
      </w:r>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положення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визначені</w:t>
      </w:r>
      <w:proofErr w:type="spellEnd"/>
      <w:r w:rsidRPr="008B4C84">
        <w:rPr>
          <w:rStyle w:val="a9"/>
          <w:rFonts w:ascii="Times New Roman" w:hAnsi="Times New Roman" w:cs="Times New Roman"/>
          <w:i w:val="0"/>
          <w:color w:val="000000"/>
          <w:sz w:val="28"/>
          <w:szCs w:val="28"/>
        </w:rPr>
        <w:t xml:space="preserve"> пунктом 5 Порядку та умов, яка (</w:t>
      </w:r>
      <w:proofErr w:type="spellStart"/>
      <w:r w:rsidRPr="008B4C84">
        <w:rPr>
          <w:rStyle w:val="a9"/>
          <w:rFonts w:ascii="Times New Roman" w:hAnsi="Times New Roman" w:cs="Times New Roman"/>
          <w:i w:val="0"/>
          <w:color w:val="000000"/>
          <w:sz w:val="28"/>
          <w:szCs w:val="28"/>
        </w:rPr>
        <w:t>субвенція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спрямовується</w:t>
      </w:r>
      <w:proofErr w:type="spellEnd"/>
      <w:r w:rsidRPr="008B4C84">
        <w:rPr>
          <w:rStyle w:val="a9"/>
          <w:rFonts w:ascii="Times New Roman" w:hAnsi="Times New Roman" w:cs="Times New Roman"/>
          <w:i w:val="0"/>
          <w:color w:val="000000"/>
          <w:sz w:val="28"/>
          <w:szCs w:val="28"/>
        </w:rPr>
        <w:t xml:space="preserve"> на напрямки, </w:t>
      </w:r>
      <w:proofErr w:type="spellStart"/>
      <w:r w:rsidRPr="008B4C84">
        <w:rPr>
          <w:rStyle w:val="a9"/>
          <w:rFonts w:ascii="Times New Roman" w:hAnsi="Times New Roman" w:cs="Times New Roman"/>
          <w:i w:val="0"/>
          <w:color w:val="000000"/>
          <w:sz w:val="28"/>
          <w:szCs w:val="28"/>
        </w:rPr>
        <w:t>передбачені</w:t>
      </w:r>
      <w:proofErr w:type="spellEnd"/>
      <w:r w:rsidRPr="008B4C84">
        <w:rPr>
          <w:rStyle w:val="a9"/>
          <w:rFonts w:ascii="Times New Roman" w:hAnsi="Times New Roman" w:cs="Times New Roman"/>
          <w:i w:val="0"/>
          <w:color w:val="000000"/>
          <w:sz w:val="28"/>
          <w:szCs w:val="28"/>
        </w:rPr>
        <w:t xml:space="preserve"> у </w:t>
      </w:r>
      <w:proofErr w:type="spellStart"/>
      <w:r w:rsidRPr="008B4C84">
        <w:rPr>
          <w:rStyle w:val="a9"/>
          <w:rFonts w:ascii="Times New Roman" w:hAnsi="Times New Roman" w:cs="Times New Roman"/>
          <w:i w:val="0"/>
          <w:color w:val="000000"/>
          <w:sz w:val="28"/>
          <w:szCs w:val="28"/>
        </w:rPr>
        <w:t>пункті</w:t>
      </w:r>
      <w:proofErr w:type="spellEnd"/>
      <w:r w:rsidRPr="008B4C84">
        <w:rPr>
          <w:rStyle w:val="a9"/>
          <w:rFonts w:ascii="Times New Roman" w:hAnsi="Times New Roman" w:cs="Times New Roman"/>
          <w:i w:val="0"/>
          <w:color w:val="000000"/>
          <w:sz w:val="28"/>
          <w:szCs w:val="28"/>
        </w:rPr>
        <w:t xml:space="preserve"> 4 Порядку та умов.</w:t>
      </w:r>
      <w:proofErr w:type="gramEnd"/>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4.Комісія має право:</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1)запрошувати на свої засідання представників виконавчого комітету сільської ради, підприємств, установ та організацій незалежно від форм власності, громадських діячів (за згодою);</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2)отримувати в установленому порядку від відділів виконавчого комітету та структурних підрозділів сільської ради, громадських організацій необхідну інформацію з питань, що належать до її компетенції.</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ab/>
      </w:r>
    </w:p>
    <w:p w:rsidR="008B4C84" w:rsidRPr="008B4C84" w:rsidRDefault="008B4C84" w:rsidP="00AD2592">
      <w:pPr>
        <w:spacing w:after="0" w:line="240" w:lineRule="auto"/>
        <w:rPr>
          <w:rStyle w:val="a9"/>
          <w:rFonts w:ascii="Times New Roman" w:hAnsi="Times New Roman" w:cs="Times New Roman"/>
          <w:i w:val="0"/>
          <w:color w:val="000000"/>
          <w:sz w:val="28"/>
          <w:szCs w:val="28"/>
        </w:rPr>
      </w:pPr>
      <w:r w:rsidRPr="008B4C84">
        <w:rPr>
          <w:rStyle w:val="a9"/>
          <w:rFonts w:ascii="Times New Roman" w:hAnsi="Times New Roman" w:cs="Times New Roman"/>
          <w:i w:val="0"/>
          <w:color w:val="000000"/>
          <w:sz w:val="28"/>
          <w:szCs w:val="28"/>
          <w:lang w:val="uk-UA"/>
        </w:rPr>
        <w:t>5.</w:t>
      </w:r>
      <w:r w:rsidRPr="008B4C84">
        <w:rPr>
          <w:rStyle w:val="a9"/>
          <w:rFonts w:ascii="Times New Roman" w:hAnsi="Times New Roman" w:cs="Times New Roman"/>
          <w:i w:val="0"/>
          <w:color w:val="000000"/>
          <w:sz w:val="28"/>
          <w:szCs w:val="28"/>
        </w:rPr>
        <w:t xml:space="preserve">До складу </w:t>
      </w:r>
      <w:proofErr w:type="spellStart"/>
      <w:r w:rsidRPr="008B4C84">
        <w:rPr>
          <w:rStyle w:val="a9"/>
          <w:rFonts w:ascii="Times New Roman" w:hAnsi="Times New Roman" w:cs="Times New Roman"/>
          <w:i w:val="0"/>
          <w:color w:val="000000"/>
          <w:sz w:val="28"/>
          <w:szCs w:val="28"/>
        </w:rPr>
        <w:t>Комісії</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входять</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представники</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відділів</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виконавчого</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комітету</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з</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питань</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соціального</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захисту</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населення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фінансів</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юридичного</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освіти</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молоді</w:t>
      </w:r>
      <w:proofErr w:type="spellEnd"/>
      <w:r w:rsidRPr="008B4C84">
        <w:rPr>
          <w:rStyle w:val="a9"/>
          <w:rFonts w:ascii="Times New Roman" w:hAnsi="Times New Roman" w:cs="Times New Roman"/>
          <w:i w:val="0"/>
          <w:color w:val="000000"/>
          <w:sz w:val="28"/>
          <w:szCs w:val="28"/>
        </w:rPr>
        <w:t xml:space="preserve"> та спорту, а </w:t>
      </w:r>
      <w:proofErr w:type="spellStart"/>
      <w:r w:rsidRPr="008B4C84">
        <w:rPr>
          <w:rStyle w:val="a9"/>
          <w:rFonts w:ascii="Times New Roman" w:hAnsi="Times New Roman" w:cs="Times New Roman"/>
          <w:i w:val="0"/>
          <w:color w:val="000000"/>
          <w:sz w:val="28"/>
          <w:szCs w:val="28"/>
        </w:rPr>
        <w:t>також</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сільські</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депутати</w:t>
      </w:r>
      <w:proofErr w:type="spellEnd"/>
      <w:r w:rsidRPr="008B4C84">
        <w:rPr>
          <w:rStyle w:val="a9"/>
          <w:rFonts w:ascii="Times New Roman" w:hAnsi="Times New Roman" w:cs="Times New Roman"/>
          <w:i w:val="0"/>
          <w:color w:val="000000"/>
          <w:sz w:val="28"/>
          <w:szCs w:val="28"/>
        </w:rPr>
        <w:t xml:space="preserve"> та </w:t>
      </w:r>
      <w:proofErr w:type="spellStart"/>
      <w:r w:rsidRPr="008B4C84">
        <w:rPr>
          <w:rStyle w:val="a9"/>
          <w:rFonts w:ascii="Times New Roman" w:hAnsi="Times New Roman" w:cs="Times New Roman"/>
          <w:i w:val="0"/>
          <w:color w:val="000000"/>
          <w:sz w:val="28"/>
          <w:szCs w:val="28"/>
        </w:rPr>
        <w:t>уповноважені</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представники</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громадськості</w:t>
      </w:r>
      <w:proofErr w:type="spellEnd"/>
      <w:r w:rsidRPr="008B4C84">
        <w:rPr>
          <w:rStyle w:val="a9"/>
          <w:rFonts w:ascii="Times New Roman" w:hAnsi="Times New Roman" w:cs="Times New Roman"/>
          <w:i w:val="0"/>
          <w:color w:val="000000"/>
          <w:sz w:val="28"/>
          <w:szCs w:val="28"/>
        </w:rPr>
        <w:t xml:space="preserve"> та </w:t>
      </w:r>
      <w:proofErr w:type="spellStart"/>
      <w:r w:rsidRPr="008B4C84">
        <w:rPr>
          <w:rStyle w:val="a9"/>
          <w:rFonts w:ascii="Times New Roman" w:hAnsi="Times New Roman" w:cs="Times New Roman"/>
          <w:i w:val="0"/>
          <w:color w:val="000000"/>
          <w:sz w:val="28"/>
          <w:szCs w:val="28"/>
        </w:rPr>
        <w:t>інших</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установ</w:t>
      </w:r>
      <w:proofErr w:type="spellEnd"/>
      <w:r w:rsidRPr="008B4C84">
        <w:rPr>
          <w:rStyle w:val="a9"/>
          <w:rFonts w:ascii="Times New Roman" w:hAnsi="Times New Roman" w:cs="Times New Roman"/>
          <w:i w:val="0"/>
          <w:color w:val="000000"/>
          <w:sz w:val="28"/>
          <w:szCs w:val="28"/>
        </w:rPr>
        <w:t xml:space="preserve"> (за </w:t>
      </w:r>
      <w:proofErr w:type="spellStart"/>
      <w:r w:rsidRPr="008B4C84">
        <w:rPr>
          <w:rStyle w:val="a9"/>
          <w:rFonts w:ascii="Times New Roman" w:hAnsi="Times New Roman" w:cs="Times New Roman"/>
          <w:i w:val="0"/>
          <w:color w:val="000000"/>
          <w:sz w:val="28"/>
          <w:szCs w:val="28"/>
        </w:rPr>
        <w:t>згодою</w:t>
      </w:r>
      <w:proofErr w:type="spellEnd"/>
      <w:r w:rsidRPr="008B4C84">
        <w:rPr>
          <w:rStyle w:val="a9"/>
          <w:rFonts w:ascii="Times New Roman" w:hAnsi="Times New Roman" w:cs="Times New Roman"/>
          <w:i w:val="0"/>
          <w:color w:val="000000"/>
          <w:sz w:val="28"/>
          <w:szCs w:val="28"/>
        </w:rPr>
        <w:t>).</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rPr>
      </w:pPr>
      <w:r w:rsidRPr="008B4C84">
        <w:rPr>
          <w:rStyle w:val="a9"/>
          <w:rFonts w:ascii="Times New Roman" w:hAnsi="Times New Roman" w:cs="Times New Roman"/>
          <w:i w:val="0"/>
          <w:color w:val="000000"/>
          <w:sz w:val="28"/>
          <w:szCs w:val="28"/>
          <w:lang w:val="uk-UA"/>
        </w:rPr>
        <w:t>6.</w:t>
      </w:r>
      <w:proofErr w:type="spellStart"/>
      <w:r w:rsidRPr="008B4C84">
        <w:rPr>
          <w:rStyle w:val="a9"/>
          <w:rFonts w:ascii="Times New Roman" w:hAnsi="Times New Roman" w:cs="Times New Roman"/>
          <w:i w:val="0"/>
          <w:color w:val="000000"/>
          <w:sz w:val="28"/>
          <w:szCs w:val="28"/>
        </w:rPr>
        <w:t>Персональний</w:t>
      </w:r>
      <w:proofErr w:type="spellEnd"/>
      <w:r w:rsidRPr="008B4C84">
        <w:rPr>
          <w:rStyle w:val="a9"/>
          <w:rFonts w:ascii="Times New Roman" w:hAnsi="Times New Roman" w:cs="Times New Roman"/>
          <w:i w:val="0"/>
          <w:color w:val="000000"/>
          <w:sz w:val="28"/>
          <w:szCs w:val="28"/>
        </w:rPr>
        <w:t xml:space="preserve"> склад </w:t>
      </w:r>
      <w:proofErr w:type="spellStart"/>
      <w:r w:rsidRPr="008B4C84">
        <w:rPr>
          <w:rStyle w:val="a9"/>
          <w:rFonts w:ascii="Times New Roman" w:hAnsi="Times New Roman" w:cs="Times New Roman"/>
          <w:i w:val="0"/>
          <w:color w:val="000000"/>
          <w:sz w:val="28"/>
          <w:szCs w:val="28"/>
        </w:rPr>
        <w:t>Комісії</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затверджується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розпорядженням</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сільського</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голови</w:t>
      </w:r>
      <w:proofErr w:type="spellEnd"/>
      <w:r w:rsidRPr="008B4C84">
        <w:rPr>
          <w:rStyle w:val="a9"/>
          <w:rFonts w:ascii="Times New Roman" w:hAnsi="Times New Roman" w:cs="Times New Roman"/>
          <w:i w:val="0"/>
          <w:color w:val="000000"/>
          <w:sz w:val="28"/>
          <w:szCs w:val="28"/>
        </w:rPr>
        <w:t>.</w:t>
      </w:r>
    </w:p>
    <w:p w:rsidR="008B4C84" w:rsidRPr="008B4C84" w:rsidRDefault="008B4C84" w:rsidP="00AD2592">
      <w:pPr>
        <w:spacing w:after="0" w:line="240" w:lineRule="auto"/>
        <w:rPr>
          <w:rStyle w:val="a9"/>
          <w:rFonts w:ascii="Times New Roman" w:hAnsi="Times New Roman" w:cs="Times New Roman"/>
          <w:i w:val="0"/>
          <w:color w:val="000000"/>
          <w:sz w:val="28"/>
          <w:szCs w:val="28"/>
        </w:rPr>
      </w:pPr>
      <w:r w:rsidRPr="008B4C84">
        <w:rPr>
          <w:rStyle w:val="a9"/>
          <w:rFonts w:ascii="Times New Roman" w:hAnsi="Times New Roman" w:cs="Times New Roman"/>
          <w:i w:val="0"/>
          <w:color w:val="000000"/>
          <w:sz w:val="28"/>
          <w:szCs w:val="28"/>
          <w:lang w:val="uk-UA"/>
        </w:rPr>
        <w:t xml:space="preserve">   </w:t>
      </w:r>
      <w:r w:rsidRPr="008B4C84">
        <w:rPr>
          <w:rStyle w:val="a9"/>
          <w:rFonts w:ascii="Times New Roman" w:hAnsi="Times New Roman" w:cs="Times New Roman"/>
          <w:i w:val="0"/>
          <w:color w:val="000000"/>
          <w:sz w:val="28"/>
          <w:szCs w:val="28"/>
        </w:rPr>
        <w:t xml:space="preserve">Члени </w:t>
      </w:r>
      <w:proofErr w:type="spellStart"/>
      <w:r w:rsidRPr="008B4C84">
        <w:rPr>
          <w:rStyle w:val="a9"/>
          <w:rFonts w:ascii="Times New Roman" w:hAnsi="Times New Roman" w:cs="Times New Roman"/>
          <w:i w:val="0"/>
          <w:color w:val="000000"/>
          <w:sz w:val="28"/>
          <w:szCs w:val="28"/>
        </w:rPr>
        <w:t>Комісії</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працюють</w:t>
      </w:r>
      <w:proofErr w:type="spellEnd"/>
      <w:r w:rsidRPr="008B4C84">
        <w:rPr>
          <w:rStyle w:val="a9"/>
          <w:rFonts w:ascii="Times New Roman" w:hAnsi="Times New Roman" w:cs="Times New Roman"/>
          <w:i w:val="0"/>
          <w:color w:val="000000"/>
          <w:sz w:val="28"/>
          <w:szCs w:val="28"/>
        </w:rPr>
        <w:t xml:space="preserve"> на </w:t>
      </w:r>
      <w:proofErr w:type="spellStart"/>
      <w:r w:rsidRPr="008B4C84">
        <w:rPr>
          <w:rStyle w:val="a9"/>
          <w:rFonts w:ascii="Times New Roman" w:hAnsi="Times New Roman" w:cs="Times New Roman"/>
          <w:i w:val="0"/>
          <w:color w:val="000000"/>
          <w:sz w:val="28"/>
          <w:szCs w:val="28"/>
        </w:rPr>
        <w:t>громадських</w:t>
      </w:r>
      <w:proofErr w:type="spellEnd"/>
      <w:r w:rsidRPr="008B4C84">
        <w:rPr>
          <w:rStyle w:val="a9"/>
          <w:rFonts w:ascii="Times New Roman" w:hAnsi="Times New Roman" w:cs="Times New Roman"/>
          <w:i w:val="0"/>
          <w:color w:val="000000"/>
          <w:sz w:val="28"/>
          <w:szCs w:val="28"/>
        </w:rPr>
        <w:t xml:space="preserve"> засадах.</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 xml:space="preserve">7.Головою Комісії є сільський голова, заступником голови Комісії </w:t>
      </w:r>
      <w:proofErr w:type="spellStart"/>
      <w:r w:rsidRPr="008B4C84">
        <w:rPr>
          <w:rStyle w:val="a9"/>
          <w:rFonts w:ascii="Times New Roman" w:hAnsi="Times New Roman" w:cs="Times New Roman"/>
          <w:i w:val="0"/>
          <w:color w:val="000000"/>
          <w:sz w:val="28"/>
          <w:szCs w:val="28"/>
          <w:lang w:val="uk-UA"/>
        </w:rPr>
        <w:t>-директор</w:t>
      </w:r>
      <w:proofErr w:type="spellEnd"/>
      <w:r w:rsidRPr="008B4C84">
        <w:rPr>
          <w:rStyle w:val="a9"/>
          <w:rFonts w:ascii="Times New Roman" w:hAnsi="Times New Roman" w:cs="Times New Roman"/>
          <w:i w:val="0"/>
          <w:color w:val="000000"/>
          <w:sz w:val="28"/>
          <w:szCs w:val="28"/>
          <w:lang w:val="uk-UA"/>
        </w:rPr>
        <w:t xml:space="preserve"> </w:t>
      </w:r>
      <w:proofErr w:type="spellStart"/>
      <w:r w:rsidRPr="008B4C84">
        <w:rPr>
          <w:rStyle w:val="a9"/>
          <w:rFonts w:ascii="Times New Roman" w:hAnsi="Times New Roman" w:cs="Times New Roman"/>
          <w:i w:val="0"/>
          <w:color w:val="000000"/>
          <w:sz w:val="28"/>
          <w:szCs w:val="28"/>
          <w:lang w:val="uk-UA"/>
        </w:rPr>
        <w:t>КУ</w:t>
      </w:r>
      <w:proofErr w:type="spellEnd"/>
      <w:r w:rsidRPr="008B4C84">
        <w:rPr>
          <w:rStyle w:val="a9"/>
          <w:rFonts w:ascii="Times New Roman" w:hAnsi="Times New Roman" w:cs="Times New Roman"/>
          <w:i w:val="0"/>
          <w:color w:val="000000"/>
          <w:sz w:val="28"/>
          <w:szCs w:val="28"/>
          <w:lang w:val="uk-UA"/>
        </w:rPr>
        <w:t xml:space="preserve"> «Центр надання соціальних послуг», секретарем   Комісії – фахівець із соціальної роботи.</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rPr>
      </w:pPr>
      <w:r w:rsidRPr="008B4C84">
        <w:rPr>
          <w:rStyle w:val="a9"/>
          <w:rFonts w:ascii="Times New Roman" w:hAnsi="Times New Roman" w:cs="Times New Roman"/>
          <w:i w:val="0"/>
          <w:color w:val="000000"/>
          <w:sz w:val="28"/>
          <w:szCs w:val="28"/>
        </w:rPr>
        <w:t xml:space="preserve">8.Голова </w:t>
      </w:r>
      <w:proofErr w:type="spellStart"/>
      <w:r w:rsidRPr="008B4C84">
        <w:rPr>
          <w:rStyle w:val="a9"/>
          <w:rFonts w:ascii="Times New Roman" w:hAnsi="Times New Roman" w:cs="Times New Roman"/>
          <w:i w:val="0"/>
          <w:color w:val="000000"/>
          <w:sz w:val="28"/>
          <w:szCs w:val="28"/>
        </w:rPr>
        <w:t>Комі</w:t>
      </w:r>
      <w:proofErr w:type="gramStart"/>
      <w:r w:rsidRPr="008B4C84">
        <w:rPr>
          <w:rStyle w:val="a9"/>
          <w:rFonts w:ascii="Times New Roman" w:hAnsi="Times New Roman" w:cs="Times New Roman"/>
          <w:i w:val="0"/>
          <w:color w:val="000000"/>
          <w:sz w:val="28"/>
          <w:szCs w:val="28"/>
        </w:rPr>
        <w:t>с</w:t>
      </w:r>
      <w:proofErr w:type="gramEnd"/>
      <w:r w:rsidRPr="008B4C84">
        <w:rPr>
          <w:rStyle w:val="a9"/>
          <w:rFonts w:ascii="Times New Roman" w:hAnsi="Times New Roman" w:cs="Times New Roman"/>
          <w:i w:val="0"/>
          <w:color w:val="000000"/>
          <w:sz w:val="28"/>
          <w:szCs w:val="28"/>
        </w:rPr>
        <w:t>ії</w:t>
      </w:r>
      <w:proofErr w:type="spellEnd"/>
      <w:r w:rsidRPr="008B4C84">
        <w:rPr>
          <w:rStyle w:val="a9"/>
          <w:rFonts w:ascii="Times New Roman" w:hAnsi="Times New Roman" w:cs="Times New Roman"/>
          <w:i w:val="0"/>
          <w:color w:val="000000"/>
          <w:sz w:val="28"/>
          <w:szCs w:val="28"/>
        </w:rPr>
        <w:t>:</w:t>
      </w:r>
    </w:p>
    <w:p w:rsidR="008B4C84" w:rsidRPr="008B4C84" w:rsidRDefault="008B4C84" w:rsidP="00AD2592">
      <w:pPr>
        <w:spacing w:after="0" w:line="240" w:lineRule="auto"/>
        <w:rPr>
          <w:rStyle w:val="a9"/>
          <w:rFonts w:ascii="Times New Roman" w:hAnsi="Times New Roman" w:cs="Times New Roman"/>
          <w:i w:val="0"/>
          <w:color w:val="000000"/>
          <w:sz w:val="28"/>
          <w:szCs w:val="28"/>
        </w:rPr>
      </w:pPr>
      <w:r w:rsidRPr="008B4C84">
        <w:rPr>
          <w:rStyle w:val="a9"/>
          <w:rFonts w:ascii="Times New Roman" w:hAnsi="Times New Roman" w:cs="Times New Roman"/>
          <w:i w:val="0"/>
          <w:color w:val="000000"/>
          <w:sz w:val="28"/>
          <w:szCs w:val="28"/>
          <w:lang w:val="uk-UA"/>
        </w:rPr>
        <w:t>1)</w:t>
      </w:r>
      <w:proofErr w:type="spellStart"/>
      <w:r w:rsidRPr="008B4C84">
        <w:rPr>
          <w:rStyle w:val="a9"/>
          <w:rFonts w:ascii="Times New Roman" w:hAnsi="Times New Roman" w:cs="Times New Roman"/>
          <w:i w:val="0"/>
          <w:color w:val="000000"/>
          <w:sz w:val="28"/>
          <w:szCs w:val="28"/>
        </w:rPr>
        <w:t>здійснює</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загальне</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керівництво</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роботою</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Комісії</w:t>
      </w:r>
      <w:proofErr w:type="spellEnd"/>
      <w:r w:rsidRPr="008B4C84">
        <w:rPr>
          <w:rStyle w:val="a9"/>
          <w:rFonts w:ascii="Times New Roman" w:hAnsi="Times New Roman" w:cs="Times New Roman"/>
          <w:i w:val="0"/>
          <w:color w:val="000000"/>
          <w:sz w:val="28"/>
          <w:szCs w:val="28"/>
        </w:rPr>
        <w:t>:</w:t>
      </w:r>
    </w:p>
    <w:p w:rsidR="008B4C84" w:rsidRPr="008B4C84" w:rsidRDefault="008B4C84" w:rsidP="00AD2592">
      <w:pPr>
        <w:spacing w:after="0" w:line="240" w:lineRule="auto"/>
        <w:rPr>
          <w:rStyle w:val="a9"/>
          <w:rFonts w:ascii="Times New Roman" w:hAnsi="Times New Roman" w:cs="Times New Roman"/>
          <w:i w:val="0"/>
          <w:color w:val="000000"/>
          <w:sz w:val="28"/>
          <w:szCs w:val="28"/>
        </w:rPr>
      </w:pPr>
      <w:r w:rsidRPr="008B4C84">
        <w:rPr>
          <w:rStyle w:val="a9"/>
          <w:rFonts w:ascii="Times New Roman" w:hAnsi="Times New Roman" w:cs="Times New Roman"/>
          <w:i w:val="0"/>
          <w:color w:val="000000"/>
          <w:sz w:val="28"/>
          <w:szCs w:val="28"/>
          <w:lang w:val="uk-UA"/>
        </w:rPr>
        <w:t>2)</w:t>
      </w:r>
      <w:proofErr w:type="spellStart"/>
      <w:r w:rsidRPr="008B4C84">
        <w:rPr>
          <w:rStyle w:val="a9"/>
          <w:rFonts w:ascii="Times New Roman" w:hAnsi="Times New Roman" w:cs="Times New Roman"/>
          <w:i w:val="0"/>
          <w:color w:val="000000"/>
          <w:sz w:val="28"/>
          <w:szCs w:val="28"/>
        </w:rPr>
        <w:t>скликає</w:t>
      </w:r>
      <w:proofErr w:type="spellEnd"/>
      <w:r w:rsidRPr="008B4C84">
        <w:rPr>
          <w:rStyle w:val="a9"/>
          <w:rFonts w:ascii="Times New Roman" w:hAnsi="Times New Roman" w:cs="Times New Roman"/>
          <w:i w:val="0"/>
          <w:color w:val="000000"/>
          <w:sz w:val="28"/>
          <w:szCs w:val="28"/>
        </w:rPr>
        <w:t xml:space="preserve"> та проводить </w:t>
      </w:r>
      <w:proofErr w:type="spellStart"/>
      <w:r w:rsidRPr="008B4C84">
        <w:rPr>
          <w:rStyle w:val="a9"/>
          <w:rFonts w:ascii="Times New Roman" w:hAnsi="Times New Roman" w:cs="Times New Roman"/>
          <w:i w:val="0"/>
          <w:color w:val="000000"/>
          <w:sz w:val="28"/>
          <w:szCs w:val="28"/>
        </w:rPr>
        <w:t>засідання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Комісії</w:t>
      </w:r>
      <w:proofErr w:type="spellEnd"/>
      <w:r w:rsidRPr="008B4C84">
        <w:rPr>
          <w:rStyle w:val="a9"/>
          <w:rFonts w:ascii="Times New Roman" w:hAnsi="Times New Roman" w:cs="Times New Roman"/>
          <w:i w:val="0"/>
          <w:color w:val="000000"/>
          <w:sz w:val="28"/>
          <w:szCs w:val="28"/>
        </w:rPr>
        <w:t>;</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3)з</w:t>
      </w:r>
      <w:proofErr w:type="spellStart"/>
      <w:r w:rsidRPr="008B4C84">
        <w:rPr>
          <w:rStyle w:val="a9"/>
          <w:rFonts w:ascii="Times New Roman" w:hAnsi="Times New Roman" w:cs="Times New Roman"/>
          <w:i w:val="0"/>
          <w:color w:val="000000"/>
          <w:sz w:val="28"/>
          <w:szCs w:val="28"/>
        </w:rPr>
        <w:t>дійснює</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інші</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повноваження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відповідно</w:t>
      </w:r>
      <w:proofErr w:type="spellEnd"/>
      <w:r w:rsidRPr="008B4C84">
        <w:rPr>
          <w:rStyle w:val="a9"/>
          <w:rFonts w:ascii="Times New Roman" w:hAnsi="Times New Roman" w:cs="Times New Roman"/>
          <w:i w:val="0"/>
          <w:color w:val="000000"/>
          <w:sz w:val="28"/>
          <w:szCs w:val="28"/>
        </w:rPr>
        <w:t xml:space="preserve"> до </w:t>
      </w:r>
      <w:proofErr w:type="spellStart"/>
      <w:r w:rsidRPr="008B4C84">
        <w:rPr>
          <w:rStyle w:val="a9"/>
          <w:rFonts w:ascii="Times New Roman" w:hAnsi="Times New Roman" w:cs="Times New Roman"/>
          <w:i w:val="0"/>
          <w:color w:val="000000"/>
          <w:sz w:val="28"/>
          <w:szCs w:val="28"/>
        </w:rPr>
        <w:t>цього</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Положення</w:t>
      </w:r>
      <w:proofErr w:type="spellEnd"/>
      <w:r w:rsidRPr="008B4C84">
        <w:rPr>
          <w:rStyle w:val="a9"/>
          <w:rFonts w:ascii="Times New Roman" w:hAnsi="Times New Roman" w:cs="Times New Roman"/>
          <w:i w:val="0"/>
          <w:color w:val="000000"/>
          <w:sz w:val="28"/>
          <w:szCs w:val="28"/>
        </w:rPr>
        <w:t>.</w:t>
      </w:r>
    </w:p>
    <w:p w:rsidR="008B4C84" w:rsidRPr="008B4C84" w:rsidRDefault="008B4C84" w:rsidP="00AD2592">
      <w:pPr>
        <w:spacing w:after="0" w:line="240" w:lineRule="auto"/>
        <w:rPr>
          <w:rStyle w:val="a9"/>
          <w:rFonts w:ascii="Times New Roman" w:hAnsi="Times New Roman" w:cs="Times New Roman"/>
          <w:i w:val="0"/>
          <w:color w:val="000000"/>
          <w:sz w:val="28"/>
          <w:szCs w:val="28"/>
        </w:rPr>
      </w:pPr>
      <w:r w:rsidRPr="008B4C84">
        <w:rPr>
          <w:rStyle w:val="a9"/>
          <w:rFonts w:ascii="Times New Roman" w:hAnsi="Times New Roman" w:cs="Times New Roman"/>
          <w:i w:val="0"/>
          <w:color w:val="000000"/>
          <w:sz w:val="28"/>
          <w:szCs w:val="28"/>
          <w:lang w:val="uk-UA"/>
        </w:rPr>
        <w:t xml:space="preserve"> </w:t>
      </w:r>
      <w:r w:rsidRPr="008B4C84">
        <w:rPr>
          <w:rStyle w:val="a9"/>
          <w:rFonts w:ascii="Times New Roman" w:hAnsi="Times New Roman" w:cs="Times New Roman"/>
          <w:i w:val="0"/>
          <w:color w:val="000000"/>
          <w:sz w:val="28"/>
          <w:szCs w:val="28"/>
        </w:rPr>
        <w:t xml:space="preserve">Заступник </w:t>
      </w:r>
      <w:proofErr w:type="spellStart"/>
      <w:r w:rsidRPr="008B4C84">
        <w:rPr>
          <w:rStyle w:val="a9"/>
          <w:rFonts w:ascii="Times New Roman" w:hAnsi="Times New Roman" w:cs="Times New Roman"/>
          <w:i w:val="0"/>
          <w:color w:val="000000"/>
          <w:sz w:val="28"/>
          <w:szCs w:val="28"/>
        </w:rPr>
        <w:t>голови</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Комісії</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виконує</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доручення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голови</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Комісії</w:t>
      </w:r>
      <w:proofErr w:type="spellEnd"/>
      <w:r w:rsidRPr="008B4C84">
        <w:rPr>
          <w:rStyle w:val="a9"/>
          <w:rFonts w:ascii="Times New Roman" w:hAnsi="Times New Roman" w:cs="Times New Roman"/>
          <w:i w:val="0"/>
          <w:color w:val="000000"/>
          <w:sz w:val="28"/>
          <w:szCs w:val="28"/>
        </w:rPr>
        <w:t xml:space="preserve">, а </w:t>
      </w:r>
      <w:proofErr w:type="spellStart"/>
      <w:r w:rsidRPr="008B4C84">
        <w:rPr>
          <w:rStyle w:val="a9"/>
          <w:rFonts w:ascii="Times New Roman" w:hAnsi="Times New Roman" w:cs="Times New Roman"/>
          <w:i w:val="0"/>
          <w:color w:val="000000"/>
          <w:sz w:val="28"/>
          <w:szCs w:val="28"/>
        </w:rPr>
        <w:t>також</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обов'язки</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голови</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Комісії</w:t>
      </w:r>
      <w:proofErr w:type="spellEnd"/>
      <w:r w:rsidRPr="008B4C84">
        <w:rPr>
          <w:rStyle w:val="a9"/>
          <w:rFonts w:ascii="Times New Roman" w:hAnsi="Times New Roman" w:cs="Times New Roman"/>
          <w:i w:val="0"/>
          <w:color w:val="000000"/>
          <w:sz w:val="28"/>
          <w:szCs w:val="28"/>
        </w:rPr>
        <w:t xml:space="preserve"> у </w:t>
      </w:r>
      <w:proofErr w:type="spellStart"/>
      <w:r w:rsidRPr="008B4C84">
        <w:rPr>
          <w:rStyle w:val="a9"/>
          <w:rFonts w:ascii="Times New Roman" w:hAnsi="Times New Roman" w:cs="Times New Roman"/>
          <w:i w:val="0"/>
          <w:color w:val="000000"/>
          <w:sz w:val="28"/>
          <w:szCs w:val="28"/>
        </w:rPr>
        <w:t>разі</w:t>
      </w:r>
      <w:proofErr w:type="spellEnd"/>
      <w:r w:rsidRPr="008B4C84">
        <w:rPr>
          <w:rStyle w:val="a9"/>
          <w:rFonts w:ascii="Times New Roman" w:hAnsi="Times New Roman" w:cs="Times New Roman"/>
          <w:i w:val="0"/>
          <w:color w:val="000000"/>
          <w:sz w:val="28"/>
          <w:szCs w:val="28"/>
        </w:rPr>
        <w:t xml:space="preserve"> </w:t>
      </w:r>
      <w:proofErr w:type="spellStart"/>
      <w:proofErr w:type="gramStart"/>
      <w:r w:rsidRPr="008B4C84">
        <w:rPr>
          <w:rStyle w:val="a9"/>
          <w:rFonts w:ascii="Times New Roman" w:hAnsi="Times New Roman" w:cs="Times New Roman"/>
          <w:i w:val="0"/>
          <w:color w:val="000000"/>
          <w:sz w:val="28"/>
          <w:szCs w:val="28"/>
        </w:rPr>
        <w:t>його</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в</w:t>
      </w:r>
      <w:proofErr w:type="gramEnd"/>
      <w:r w:rsidRPr="008B4C84">
        <w:rPr>
          <w:rStyle w:val="a9"/>
          <w:rFonts w:ascii="Times New Roman" w:hAnsi="Times New Roman" w:cs="Times New Roman"/>
          <w:i w:val="0"/>
          <w:color w:val="000000"/>
          <w:sz w:val="28"/>
          <w:szCs w:val="28"/>
        </w:rPr>
        <w:t>ідсутності</w:t>
      </w:r>
      <w:proofErr w:type="spellEnd"/>
      <w:r w:rsidRPr="008B4C84">
        <w:rPr>
          <w:rStyle w:val="a9"/>
          <w:rFonts w:ascii="Times New Roman" w:hAnsi="Times New Roman" w:cs="Times New Roman"/>
          <w:i w:val="0"/>
          <w:color w:val="000000"/>
          <w:sz w:val="28"/>
          <w:szCs w:val="28"/>
        </w:rPr>
        <w:t>.</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 xml:space="preserve"> Секретар Комісії здійснює організацію проведення засідань, визначає перелік питань до розгляду на засіданнях, забезпечує зберігання усіх матеріалів і документів роботи Комісії.</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 xml:space="preserve">  У разі відсутності голови Комісії  або його заступника, керівництво роботою Комісії та проведення засідань здійснює секретар Комісії.</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rPr>
      </w:pPr>
      <w:r w:rsidRPr="008B4C84">
        <w:rPr>
          <w:rStyle w:val="a9"/>
          <w:rFonts w:ascii="Times New Roman" w:hAnsi="Times New Roman" w:cs="Times New Roman"/>
          <w:i w:val="0"/>
          <w:color w:val="000000"/>
          <w:sz w:val="28"/>
          <w:szCs w:val="28"/>
          <w:lang w:val="uk-UA"/>
        </w:rPr>
        <w:t>9.Основною формою діяльності Комісії є її засідання, що проводяться у</w:t>
      </w:r>
      <w:r w:rsidRPr="008B4C84">
        <w:rPr>
          <w:rStyle w:val="a9"/>
          <w:rFonts w:ascii="Times New Roman" w:hAnsi="Times New Roman" w:cs="Times New Roman"/>
          <w:i w:val="0"/>
          <w:color w:val="000000"/>
          <w:sz w:val="28"/>
          <w:szCs w:val="28"/>
          <w:lang w:val="uk-UA"/>
        </w:rPr>
        <w:br/>
        <w:t xml:space="preserve">разі потреби. </w:t>
      </w:r>
      <w:proofErr w:type="spellStart"/>
      <w:r w:rsidRPr="008B4C84">
        <w:rPr>
          <w:rStyle w:val="a9"/>
          <w:rFonts w:ascii="Times New Roman" w:hAnsi="Times New Roman" w:cs="Times New Roman"/>
          <w:i w:val="0"/>
          <w:color w:val="000000"/>
          <w:sz w:val="28"/>
          <w:szCs w:val="28"/>
        </w:rPr>
        <w:t>Засідання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є</w:t>
      </w:r>
      <w:proofErr w:type="spellEnd"/>
      <w:r w:rsidRPr="008B4C84">
        <w:rPr>
          <w:rStyle w:val="a9"/>
          <w:rFonts w:ascii="Times New Roman" w:hAnsi="Times New Roman" w:cs="Times New Roman"/>
          <w:i w:val="0"/>
          <w:color w:val="000000"/>
          <w:sz w:val="28"/>
          <w:szCs w:val="28"/>
        </w:rPr>
        <w:t xml:space="preserve"> право</w:t>
      </w:r>
      <w:r w:rsidRPr="008B4C84">
        <w:rPr>
          <w:rStyle w:val="a9"/>
          <w:rFonts w:ascii="Times New Roman" w:hAnsi="Times New Roman" w:cs="Times New Roman"/>
          <w:i w:val="0"/>
          <w:color w:val="000000"/>
          <w:sz w:val="28"/>
          <w:szCs w:val="28"/>
          <w:lang w:val="uk-UA"/>
        </w:rPr>
        <w:t>чинними,</w:t>
      </w:r>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якщо</w:t>
      </w:r>
      <w:proofErr w:type="spellEnd"/>
      <w:r w:rsidRPr="008B4C84">
        <w:rPr>
          <w:rStyle w:val="a9"/>
          <w:rFonts w:ascii="Times New Roman" w:hAnsi="Times New Roman" w:cs="Times New Roman"/>
          <w:i w:val="0"/>
          <w:color w:val="000000"/>
          <w:sz w:val="28"/>
          <w:szCs w:val="28"/>
        </w:rPr>
        <w:t xml:space="preserve"> на </w:t>
      </w:r>
      <w:proofErr w:type="spellStart"/>
      <w:r w:rsidRPr="008B4C84">
        <w:rPr>
          <w:rStyle w:val="a9"/>
          <w:rFonts w:ascii="Times New Roman" w:hAnsi="Times New Roman" w:cs="Times New Roman"/>
          <w:i w:val="0"/>
          <w:color w:val="000000"/>
          <w:sz w:val="28"/>
          <w:szCs w:val="28"/>
        </w:rPr>
        <w:t>ньому</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присутні</w:t>
      </w:r>
      <w:proofErr w:type="spellEnd"/>
      <w:r w:rsidRPr="008B4C84">
        <w:rPr>
          <w:rStyle w:val="a9"/>
          <w:rFonts w:ascii="Times New Roman" w:hAnsi="Times New Roman" w:cs="Times New Roman"/>
          <w:i w:val="0"/>
          <w:color w:val="000000"/>
          <w:sz w:val="28"/>
          <w:szCs w:val="28"/>
        </w:rPr>
        <w:t xml:space="preserve"> не </w:t>
      </w:r>
      <w:proofErr w:type="spellStart"/>
      <w:r w:rsidRPr="008B4C84">
        <w:rPr>
          <w:rStyle w:val="a9"/>
          <w:rFonts w:ascii="Times New Roman" w:hAnsi="Times New Roman" w:cs="Times New Roman"/>
          <w:i w:val="0"/>
          <w:color w:val="000000"/>
          <w:sz w:val="28"/>
          <w:szCs w:val="28"/>
        </w:rPr>
        <w:t>менше</w:t>
      </w:r>
      <w:proofErr w:type="spellEnd"/>
      <w:r w:rsidRPr="008B4C84">
        <w:rPr>
          <w:rStyle w:val="a9"/>
          <w:rFonts w:ascii="Times New Roman" w:hAnsi="Times New Roman" w:cs="Times New Roman"/>
          <w:i w:val="0"/>
          <w:color w:val="000000"/>
          <w:sz w:val="28"/>
          <w:szCs w:val="28"/>
        </w:rPr>
        <w:t xml:space="preserve"> як</w:t>
      </w:r>
      <w:r w:rsidRPr="008B4C84">
        <w:rPr>
          <w:rStyle w:val="a9"/>
          <w:rFonts w:ascii="Times New Roman" w:hAnsi="Times New Roman" w:cs="Times New Roman"/>
          <w:i w:val="0"/>
          <w:color w:val="000000"/>
          <w:sz w:val="28"/>
          <w:szCs w:val="28"/>
        </w:rPr>
        <w:br/>
        <w:t xml:space="preserve">половина </w:t>
      </w:r>
      <w:proofErr w:type="spellStart"/>
      <w:r w:rsidRPr="008B4C84">
        <w:rPr>
          <w:rStyle w:val="a9"/>
          <w:rFonts w:ascii="Times New Roman" w:hAnsi="Times New Roman" w:cs="Times New Roman"/>
          <w:i w:val="0"/>
          <w:color w:val="000000"/>
          <w:sz w:val="28"/>
          <w:szCs w:val="28"/>
        </w:rPr>
        <w:t>членів</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Комісії</w:t>
      </w:r>
      <w:proofErr w:type="spellEnd"/>
      <w:r w:rsidRPr="008B4C84">
        <w:rPr>
          <w:rStyle w:val="a9"/>
          <w:rFonts w:ascii="Times New Roman" w:hAnsi="Times New Roman" w:cs="Times New Roman"/>
          <w:i w:val="0"/>
          <w:color w:val="000000"/>
          <w:sz w:val="28"/>
          <w:szCs w:val="28"/>
        </w:rPr>
        <w:t xml:space="preserve">. </w:t>
      </w:r>
      <w:proofErr w:type="spellStart"/>
      <w:proofErr w:type="gramStart"/>
      <w:r w:rsidRPr="008B4C84">
        <w:rPr>
          <w:rStyle w:val="a9"/>
          <w:rFonts w:ascii="Times New Roman" w:hAnsi="Times New Roman" w:cs="Times New Roman"/>
          <w:i w:val="0"/>
          <w:color w:val="000000"/>
          <w:sz w:val="28"/>
          <w:szCs w:val="28"/>
        </w:rPr>
        <w:t>Р</w:t>
      </w:r>
      <w:proofErr w:type="gramEnd"/>
      <w:r w:rsidRPr="008B4C84">
        <w:rPr>
          <w:rStyle w:val="a9"/>
          <w:rFonts w:ascii="Times New Roman" w:hAnsi="Times New Roman" w:cs="Times New Roman"/>
          <w:i w:val="0"/>
          <w:color w:val="000000"/>
          <w:sz w:val="28"/>
          <w:szCs w:val="28"/>
        </w:rPr>
        <w:t>ішення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приймаються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більшістю</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голосів</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членів</w:t>
      </w:r>
      <w:proofErr w:type="spellEnd"/>
      <w:r w:rsidRPr="008B4C84">
        <w:rPr>
          <w:rStyle w:val="a9"/>
          <w:rFonts w:ascii="Times New Roman" w:hAnsi="Times New Roman" w:cs="Times New Roman"/>
          <w:i w:val="0"/>
          <w:color w:val="000000"/>
          <w:sz w:val="28"/>
          <w:szCs w:val="28"/>
        </w:rPr>
        <w:br/>
      </w:r>
      <w:proofErr w:type="spellStart"/>
      <w:r w:rsidRPr="008B4C84">
        <w:rPr>
          <w:rStyle w:val="a9"/>
          <w:rFonts w:ascii="Times New Roman" w:hAnsi="Times New Roman" w:cs="Times New Roman"/>
          <w:i w:val="0"/>
          <w:color w:val="000000"/>
          <w:sz w:val="28"/>
          <w:szCs w:val="28"/>
        </w:rPr>
        <w:t>Комісії</w:t>
      </w:r>
      <w:proofErr w:type="spellEnd"/>
      <w:r w:rsidRPr="008B4C84">
        <w:rPr>
          <w:rStyle w:val="a9"/>
          <w:rFonts w:ascii="Times New Roman" w:hAnsi="Times New Roman" w:cs="Times New Roman"/>
          <w:i w:val="0"/>
          <w:color w:val="000000"/>
          <w:sz w:val="28"/>
          <w:szCs w:val="28"/>
          <w:lang w:val="uk-UA"/>
        </w:rPr>
        <w:t xml:space="preserve">, </w:t>
      </w:r>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присутніх</w:t>
      </w:r>
      <w:proofErr w:type="spellEnd"/>
      <w:r w:rsidRPr="008B4C84">
        <w:rPr>
          <w:rStyle w:val="a9"/>
          <w:rFonts w:ascii="Times New Roman" w:hAnsi="Times New Roman" w:cs="Times New Roman"/>
          <w:i w:val="0"/>
          <w:color w:val="000000"/>
          <w:sz w:val="28"/>
          <w:szCs w:val="28"/>
        </w:rPr>
        <w:t xml:space="preserve"> на </w:t>
      </w:r>
      <w:proofErr w:type="spellStart"/>
      <w:r w:rsidRPr="008B4C84">
        <w:rPr>
          <w:rStyle w:val="a9"/>
          <w:rFonts w:ascii="Times New Roman" w:hAnsi="Times New Roman" w:cs="Times New Roman"/>
          <w:i w:val="0"/>
          <w:color w:val="000000"/>
          <w:sz w:val="28"/>
          <w:szCs w:val="28"/>
        </w:rPr>
        <w:t>її</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засіданні</w:t>
      </w:r>
      <w:proofErr w:type="spellEnd"/>
      <w:r w:rsidRPr="008B4C84">
        <w:rPr>
          <w:rStyle w:val="a9"/>
          <w:rFonts w:ascii="Times New Roman" w:hAnsi="Times New Roman" w:cs="Times New Roman"/>
          <w:i w:val="0"/>
          <w:color w:val="000000"/>
          <w:sz w:val="28"/>
          <w:szCs w:val="28"/>
        </w:rPr>
        <w:t xml:space="preserve"> шляхом </w:t>
      </w:r>
      <w:proofErr w:type="spellStart"/>
      <w:r w:rsidRPr="008B4C84">
        <w:rPr>
          <w:rStyle w:val="a9"/>
          <w:rFonts w:ascii="Times New Roman" w:hAnsi="Times New Roman" w:cs="Times New Roman"/>
          <w:i w:val="0"/>
          <w:color w:val="000000"/>
          <w:sz w:val="28"/>
          <w:szCs w:val="28"/>
        </w:rPr>
        <w:t>відкритого</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голосування</w:t>
      </w:r>
      <w:proofErr w:type="spellEnd"/>
      <w:r w:rsidRPr="008B4C84">
        <w:rPr>
          <w:rStyle w:val="a9"/>
          <w:rFonts w:ascii="Times New Roman" w:hAnsi="Times New Roman" w:cs="Times New Roman"/>
          <w:i w:val="0"/>
          <w:color w:val="000000"/>
          <w:sz w:val="28"/>
          <w:szCs w:val="28"/>
        </w:rPr>
        <w:t>.</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rPr>
      </w:pPr>
      <w:r w:rsidRPr="008B4C84">
        <w:rPr>
          <w:rStyle w:val="a9"/>
          <w:rFonts w:ascii="Times New Roman" w:hAnsi="Times New Roman" w:cs="Times New Roman"/>
          <w:i w:val="0"/>
          <w:color w:val="000000"/>
          <w:sz w:val="28"/>
          <w:szCs w:val="28"/>
        </w:rPr>
        <w:lastRenderedPageBreak/>
        <w:t xml:space="preserve">10.До </w:t>
      </w:r>
      <w:proofErr w:type="spellStart"/>
      <w:r w:rsidRPr="008B4C84">
        <w:rPr>
          <w:rStyle w:val="a9"/>
          <w:rFonts w:ascii="Times New Roman" w:hAnsi="Times New Roman" w:cs="Times New Roman"/>
          <w:i w:val="0"/>
          <w:color w:val="000000"/>
          <w:sz w:val="28"/>
          <w:szCs w:val="28"/>
        </w:rPr>
        <w:t>повноважень</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Комісії</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належить</w:t>
      </w:r>
      <w:proofErr w:type="spellEnd"/>
      <w:r w:rsidRPr="008B4C84">
        <w:rPr>
          <w:rStyle w:val="a9"/>
          <w:rFonts w:ascii="Times New Roman" w:hAnsi="Times New Roman" w:cs="Times New Roman"/>
          <w:i w:val="0"/>
          <w:color w:val="000000"/>
          <w:sz w:val="28"/>
          <w:szCs w:val="28"/>
        </w:rPr>
        <w:t>:</w:t>
      </w:r>
    </w:p>
    <w:p w:rsidR="008B4C84" w:rsidRPr="008B4C84" w:rsidRDefault="008B4C84" w:rsidP="00AD2592">
      <w:pPr>
        <w:spacing w:after="0" w:line="240" w:lineRule="auto"/>
        <w:rPr>
          <w:rStyle w:val="a9"/>
          <w:rFonts w:ascii="Times New Roman" w:hAnsi="Times New Roman" w:cs="Times New Roman"/>
          <w:i w:val="0"/>
          <w:color w:val="000000"/>
          <w:sz w:val="28"/>
          <w:szCs w:val="28"/>
        </w:rPr>
      </w:pPr>
      <w:r w:rsidRPr="008B4C84">
        <w:rPr>
          <w:rStyle w:val="a9"/>
          <w:rFonts w:ascii="Times New Roman" w:hAnsi="Times New Roman" w:cs="Times New Roman"/>
          <w:i w:val="0"/>
          <w:color w:val="000000"/>
          <w:sz w:val="28"/>
          <w:szCs w:val="28"/>
          <w:lang w:val="uk-UA"/>
        </w:rPr>
        <w:t xml:space="preserve">-  </w:t>
      </w:r>
      <w:proofErr w:type="spellStart"/>
      <w:r w:rsidRPr="008B4C84">
        <w:rPr>
          <w:rStyle w:val="a9"/>
          <w:rFonts w:ascii="Times New Roman" w:hAnsi="Times New Roman" w:cs="Times New Roman"/>
          <w:i w:val="0"/>
          <w:color w:val="000000"/>
          <w:sz w:val="28"/>
          <w:szCs w:val="28"/>
        </w:rPr>
        <w:t>формування</w:t>
      </w:r>
      <w:proofErr w:type="spellEnd"/>
      <w:r w:rsidRPr="008B4C84">
        <w:rPr>
          <w:rStyle w:val="a9"/>
          <w:rFonts w:ascii="Times New Roman" w:hAnsi="Times New Roman" w:cs="Times New Roman"/>
          <w:i w:val="0"/>
          <w:color w:val="000000"/>
          <w:sz w:val="28"/>
          <w:szCs w:val="28"/>
        </w:rPr>
        <w:t xml:space="preserve"> потреби в </w:t>
      </w:r>
      <w:proofErr w:type="spellStart"/>
      <w:r w:rsidRPr="008B4C84">
        <w:rPr>
          <w:rStyle w:val="a9"/>
          <w:rFonts w:ascii="Times New Roman" w:hAnsi="Times New Roman" w:cs="Times New Roman"/>
          <w:i w:val="0"/>
          <w:color w:val="000000"/>
          <w:sz w:val="28"/>
          <w:szCs w:val="28"/>
        </w:rPr>
        <w:t>субвенції</w:t>
      </w:r>
      <w:proofErr w:type="spellEnd"/>
      <w:r w:rsidRPr="008B4C84">
        <w:rPr>
          <w:rStyle w:val="a9"/>
          <w:rFonts w:ascii="Times New Roman" w:hAnsi="Times New Roman" w:cs="Times New Roman"/>
          <w:i w:val="0"/>
          <w:color w:val="000000"/>
          <w:sz w:val="28"/>
          <w:szCs w:val="28"/>
        </w:rPr>
        <w:t xml:space="preserve"> за </w:t>
      </w:r>
      <w:proofErr w:type="spellStart"/>
      <w:r w:rsidRPr="008B4C84">
        <w:rPr>
          <w:rStyle w:val="a9"/>
          <w:rFonts w:ascii="Times New Roman" w:hAnsi="Times New Roman" w:cs="Times New Roman"/>
          <w:i w:val="0"/>
          <w:color w:val="000000"/>
          <w:sz w:val="28"/>
          <w:szCs w:val="28"/>
        </w:rPr>
        <w:t>напрямами</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передбаченими</w:t>
      </w:r>
      <w:proofErr w:type="spellEnd"/>
      <w:r w:rsidRPr="008B4C84">
        <w:rPr>
          <w:rStyle w:val="a9"/>
          <w:rFonts w:ascii="Times New Roman" w:hAnsi="Times New Roman" w:cs="Times New Roman"/>
          <w:i w:val="0"/>
          <w:color w:val="000000"/>
          <w:sz w:val="28"/>
          <w:szCs w:val="28"/>
        </w:rPr>
        <w:t xml:space="preserve"> пунктом 4, </w:t>
      </w:r>
      <w:proofErr w:type="spellStart"/>
      <w:r w:rsidRPr="008B4C84">
        <w:rPr>
          <w:rStyle w:val="a9"/>
          <w:rFonts w:ascii="Times New Roman" w:hAnsi="Times New Roman" w:cs="Times New Roman"/>
          <w:i w:val="0"/>
          <w:color w:val="000000"/>
          <w:sz w:val="28"/>
          <w:szCs w:val="28"/>
        </w:rPr>
        <w:t>і</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урахуванням</w:t>
      </w:r>
      <w:proofErr w:type="spellEnd"/>
      <w:r w:rsidRPr="008B4C84">
        <w:rPr>
          <w:rStyle w:val="a9"/>
          <w:rFonts w:ascii="Times New Roman" w:hAnsi="Times New Roman" w:cs="Times New Roman"/>
          <w:i w:val="0"/>
          <w:color w:val="000000"/>
          <w:sz w:val="28"/>
          <w:szCs w:val="28"/>
        </w:rPr>
        <w:t xml:space="preserve"> умов </w:t>
      </w:r>
      <w:proofErr w:type="spellStart"/>
      <w:r w:rsidRPr="008B4C84">
        <w:rPr>
          <w:rStyle w:val="a9"/>
          <w:rFonts w:ascii="Times New Roman" w:hAnsi="Times New Roman" w:cs="Times New Roman"/>
          <w:i w:val="0"/>
          <w:color w:val="000000"/>
          <w:sz w:val="28"/>
          <w:szCs w:val="28"/>
        </w:rPr>
        <w:t>надання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субвенції</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визначених</w:t>
      </w:r>
      <w:proofErr w:type="spellEnd"/>
      <w:r w:rsidRPr="008B4C84">
        <w:rPr>
          <w:rStyle w:val="a9"/>
          <w:rFonts w:ascii="Times New Roman" w:hAnsi="Times New Roman" w:cs="Times New Roman"/>
          <w:i w:val="0"/>
          <w:color w:val="000000"/>
          <w:sz w:val="28"/>
          <w:szCs w:val="28"/>
        </w:rPr>
        <w:t xml:space="preserve"> пунктом 5, </w:t>
      </w:r>
      <w:proofErr w:type="spellStart"/>
      <w:r w:rsidRPr="008B4C84">
        <w:rPr>
          <w:rStyle w:val="a9"/>
          <w:rFonts w:ascii="Times New Roman" w:hAnsi="Times New Roman" w:cs="Times New Roman"/>
          <w:i w:val="0"/>
          <w:color w:val="000000"/>
          <w:sz w:val="28"/>
          <w:szCs w:val="28"/>
        </w:rPr>
        <w:t>підготовка</w:t>
      </w:r>
      <w:proofErr w:type="spellEnd"/>
    </w:p>
    <w:p w:rsidR="008B4C84" w:rsidRPr="008B4C84" w:rsidRDefault="008B4C84" w:rsidP="00AD2592">
      <w:pPr>
        <w:spacing w:after="0" w:line="240" w:lineRule="auto"/>
        <w:rPr>
          <w:rStyle w:val="a9"/>
          <w:rFonts w:ascii="Times New Roman" w:hAnsi="Times New Roman" w:cs="Times New Roman"/>
          <w:i w:val="0"/>
          <w:color w:val="000000"/>
          <w:sz w:val="28"/>
          <w:szCs w:val="28"/>
        </w:rPr>
      </w:pPr>
      <w:proofErr w:type="spellStart"/>
      <w:r w:rsidRPr="008B4C84">
        <w:rPr>
          <w:rStyle w:val="a9"/>
          <w:rFonts w:ascii="Times New Roman" w:hAnsi="Times New Roman" w:cs="Times New Roman"/>
          <w:i w:val="0"/>
          <w:color w:val="000000"/>
          <w:sz w:val="28"/>
          <w:szCs w:val="28"/>
        </w:rPr>
        <w:t>відповідних</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пропозицій</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з</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урахуванням</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граничної</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вартості</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житла</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розрахованої</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відповідно</w:t>
      </w:r>
      <w:proofErr w:type="spellEnd"/>
      <w:r w:rsidRPr="008B4C84">
        <w:rPr>
          <w:rStyle w:val="a9"/>
          <w:rFonts w:ascii="Times New Roman" w:hAnsi="Times New Roman" w:cs="Times New Roman"/>
          <w:i w:val="0"/>
          <w:color w:val="000000"/>
          <w:sz w:val="28"/>
          <w:szCs w:val="28"/>
        </w:rPr>
        <w:t xml:space="preserve"> </w:t>
      </w:r>
      <w:proofErr w:type="gramStart"/>
      <w:r w:rsidRPr="008B4C84">
        <w:rPr>
          <w:rStyle w:val="a9"/>
          <w:rFonts w:ascii="Times New Roman" w:hAnsi="Times New Roman" w:cs="Times New Roman"/>
          <w:i w:val="0"/>
          <w:color w:val="000000"/>
          <w:sz w:val="28"/>
          <w:szCs w:val="28"/>
        </w:rPr>
        <w:t>до</w:t>
      </w:r>
      <w:proofErr w:type="gramEnd"/>
      <w:r w:rsidRPr="008B4C84">
        <w:rPr>
          <w:rStyle w:val="a9"/>
          <w:rFonts w:ascii="Times New Roman" w:hAnsi="Times New Roman" w:cs="Times New Roman"/>
          <w:i w:val="0"/>
          <w:color w:val="000000"/>
          <w:sz w:val="28"/>
          <w:szCs w:val="28"/>
        </w:rPr>
        <w:t xml:space="preserve"> </w:t>
      </w:r>
      <w:proofErr w:type="spellStart"/>
      <w:proofErr w:type="gramStart"/>
      <w:r w:rsidRPr="008B4C84">
        <w:rPr>
          <w:rStyle w:val="a9"/>
          <w:rFonts w:ascii="Times New Roman" w:hAnsi="Times New Roman" w:cs="Times New Roman"/>
          <w:i w:val="0"/>
          <w:color w:val="000000"/>
          <w:sz w:val="28"/>
          <w:szCs w:val="28"/>
        </w:rPr>
        <w:t>пункт</w:t>
      </w:r>
      <w:proofErr w:type="gramEnd"/>
      <w:r w:rsidRPr="008B4C84">
        <w:rPr>
          <w:rStyle w:val="a9"/>
          <w:rFonts w:ascii="Times New Roman" w:hAnsi="Times New Roman" w:cs="Times New Roman"/>
          <w:i w:val="0"/>
          <w:color w:val="000000"/>
          <w:sz w:val="28"/>
          <w:szCs w:val="28"/>
        </w:rPr>
        <w:t>ів</w:t>
      </w:r>
      <w:proofErr w:type="spellEnd"/>
      <w:r w:rsidRPr="008B4C84">
        <w:rPr>
          <w:rStyle w:val="a9"/>
          <w:rFonts w:ascii="Times New Roman" w:hAnsi="Times New Roman" w:cs="Times New Roman"/>
          <w:i w:val="0"/>
          <w:color w:val="000000"/>
          <w:sz w:val="28"/>
          <w:szCs w:val="28"/>
        </w:rPr>
        <w:t xml:space="preserve"> 12 </w:t>
      </w:r>
      <w:proofErr w:type="spellStart"/>
      <w:r w:rsidRPr="008B4C84">
        <w:rPr>
          <w:rStyle w:val="a9"/>
          <w:rFonts w:ascii="Times New Roman" w:hAnsi="Times New Roman" w:cs="Times New Roman"/>
          <w:i w:val="0"/>
          <w:color w:val="000000"/>
          <w:sz w:val="28"/>
          <w:szCs w:val="28"/>
        </w:rPr>
        <w:t>і</w:t>
      </w:r>
      <w:proofErr w:type="spellEnd"/>
      <w:r w:rsidRPr="008B4C84">
        <w:rPr>
          <w:rStyle w:val="a9"/>
          <w:rFonts w:ascii="Times New Roman" w:hAnsi="Times New Roman" w:cs="Times New Roman"/>
          <w:i w:val="0"/>
          <w:color w:val="000000"/>
          <w:sz w:val="28"/>
          <w:szCs w:val="28"/>
        </w:rPr>
        <w:t xml:space="preserve"> 14 Порядку та умов, </w:t>
      </w:r>
      <w:proofErr w:type="spellStart"/>
      <w:r w:rsidRPr="008B4C84">
        <w:rPr>
          <w:rStyle w:val="a9"/>
          <w:rFonts w:ascii="Times New Roman" w:hAnsi="Times New Roman" w:cs="Times New Roman"/>
          <w:i w:val="0"/>
          <w:color w:val="000000"/>
          <w:sz w:val="28"/>
          <w:szCs w:val="28"/>
        </w:rPr>
        <w:t>і</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наявної</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проектної</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документації</w:t>
      </w:r>
      <w:proofErr w:type="spellEnd"/>
      <w:r w:rsidRPr="008B4C84">
        <w:rPr>
          <w:rStyle w:val="a9"/>
          <w:rFonts w:ascii="Times New Roman" w:hAnsi="Times New Roman" w:cs="Times New Roman"/>
          <w:i w:val="0"/>
          <w:color w:val="000000"/>
          <w:sz w:val="28"/>
          <w:szCs w:val="28"/>
        </w:rPr>
        <w:t>;</w:t>
      </w:r>
    </w:p>
    <w:p w:rsidR="008B4C84" w:rsidRPr="008B4C84" w:rsidRDefault="008B4C84" w:rsidP="00AD2592">
      <w:pPr>
        <w:spacing w:after="0" w:line="240" w:lineRule="auto"/>
        <w:rPr>
          <w:rStyle w:val="a9"/>
          <w:rFonts w:ascii="Times New Roman" w:hAnsi="Times New Roman" w:cs="Times New Roman"/>
          <w:i w:val="0"/>
          <w:color w:val="000000"/>
          <w:sz w:val="28"/>
          <w:szCs w:val="28"/>
        </w:rPr>
      </w:pPr>
      <w:r w:rsidRPr="008B4C84">
        <w:rPr>
          <w:rStyle w:val="a9"/>
          <w:rFonts w:ascii="Times New Roman" w:hAnsi="Times New Roman" w:cs="Times New Roman"/>
          <w:i w:val="0"/>
          <w:color w:val="000000"/>
          <w:sz w:val="28"/>
          <w:szCs w:val="28"/>
          <w:lang w:val="uk-UA"/>
        </w:rPr>
        <w:t xml:space="preserve">-  </w:t>
      </w:r>
      <w:proofErr w:type="spellStart"/>
      <w:r w:rsidRPr="008B4C84">
        <w:rPr>
          <w:rStyle w:val="a9"/>
          <w:rFonts w:ascii="Times New Roman" w:hAnsi="Times New Roman" w:cs="Times New Roman"/>
          <w:i w:val="0"/>
          <w:color w:val="000000"/>
          <w:sz w:val="28"/>
          <w:szCs w:val="28"/>
        </w:rPr>
        <w:t>формування</w:t>
      </w:r>
      <w:proofErr w:type="spellEnd"/>
      <w:r w:rsidRPr="008B4C84">
        <w:rPr>
          <w:rStyle w:val="a9"/>
          <w:rFonts w:ascii="Times New Roman" w:hAnsi="Times New Roman" w:cs="Times New Roman"/>
          <w:i w:val="0"/>
          <w:color w:val="000000"/>
          <w:sz w:val="28"/>
          <w:szCs w:val="28"/>
        </w:rPr>
        <w:t xml:space="preserve"> та </w:t>
      </w:r>
      <w:proofErr w:type="spellStart"/>
      <w:r w:rsidRPr="008B4C84">
        <w:rPr>
          <w:rStyle w:val="a9"/>
          <w:rFonts w:ascii="Times New Roman" w:hAnsi="Times New Roman" w:cs="Times New Roman"/>
          <w:i w:val="0"/>
          <w:color w:val="000000"/>
          <w:sz w:val="28"/>
          <w:szCs w:val="28"/>
        </w:rPr>
        <w:t>затвердження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загального</w:t>
      </w:r>
      <w:proofErr w:type="spellEnd"/>
      <w:r w:rsidRPr="008B4C84">
        <w:rPr>
          <w:rStyle w:val="a9"/>
          <w:rFonts w:ascii="Times New Roman" w:hAnsi="Times New Roman" w:cs="Times New Roman"/>
          <w:i w:val="0"/>
          <w:color w:val="000000"/>
          <w:sz w:val="28"/>
          <w:szCs w:val="28"/>
        </w:rPr>
        <w:t xml:space="preserve"> списку </w:t>
      </w:r>
      <w:proofErr w:type="spellStart"/>
      <w:r w:rsidRPr="008B4C84">
        <w:rPr>
          <w:rStyle w:val="a9"/>
          <w:rFonts w:ascii="Times New Roman" w:hAnsi="Times New Roman" w:cs="Times New Roman"/>
          <w:i w:val="0"/>
          <w:color w:val="000000"/>
          <w:sz w:val="28"/>
          <w:szCs w:val="28"/>
        </w:rPr>
        <w:t>дітей</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які</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перебувають</w:t>
      </w:r>
      <w:proofErr w:type="spellEnd"/>
      <w:r w:rsidRPr="008B4C84">
        <w:rPr>
          <w:rStyle w:val="a9"/>
          <w:rFonts w:ascii="Times New Roman" w:hAnsi="Times New Roman" w:cs="Times New Roman"/>
          <w:i w:val="0"/>
          <w:color w:val="000000"/>
          <w:sz w:val="28"/>
          <w:szCs w:val="28"/>
        </w:rPr>
        <w:t xml:space="preserve"> на квартирному </w:t>
      </w:r>
      <w:proofErr w:type="spellStart"/>
      <w:r w:rsidRPr="008B4C84">
        <w:rPr>
          <w:rStyle w:val="a9"/>
          <w:rFonts w:ascii="Times New Roman" w:hAnsi="Times New Roman" w:cs="Times New Roman"/>
          <w:i w:val="0"/>
          <w:color w:val="000000"/>
          <w:sz w:val="28"/>
          <w:szCs w:val="28"/>
        </w:rPr>
        <w:t>обліку</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із</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зазначенням</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прізвища</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імені</w:t>
      </w:r>
      <w:proofErr w:type="spellEnd"/>
      <w:r w:rsidRPr="008B4C84">
        <w:rPr>
          <w:rStyle w:val="a9"/>
          <w:rFonts w:ascii="Times New Roman" w:hAnsi="Times New Roman" w:cs="Times New Roman"/>
          <w:i w:val="0"/>
          <w:color w:val="000000"/>
          <w:sz w:val="28"/>
          <w:szCs w:val="28"/>
        </w:rPr>
        <w:t xml:space="preserve">, по </w:t>
      </w:r>
      <w:proofErr w:type="spellStart"/>
      <w:r w:rsidRPr="008B4C84">
        <w:rPr>
          <w:rStyle w:val="a9"/>
          <w:rFonts w:ascii="Times New Roman" w:hAnsi="Times New Roman" w:cs="Times New Roman"/>
          <w:i w:val="0"/>
          <w:color w:val="000000"/>
          <w:sz w:val="28"/>
          <w:szCs w:val="28"/>
        </w:rPr>
        <w:t>батькові</w:t>
      </w:r>
      <w:proofErr w:type="spellEnd"/>
      <w:r w:rsidRPr="008B4C84">
        <w:rPr>
          <w:rStyle w:val="a9"/>
          <w:rFonts w:ascii="Times New Roman" w:hAnsi="Times New Roman" w:cs="Times New Roman"/>
          <w:i w:val="0"/>
          <w:color w:val="000000"/>
          <w:sz w:val="28"/>
          <w:szCs w:val="28"/>
        </w:rPr>
        <w:t xml:space="preserve"> (за </w:t>
      </w:r>
      <w:proofErr w:type="spellStart"/>
      <w:r w:rsidRPr="008B4C84">
        <w:rPr>
          <w:rStyle w:val="a9"/>
          <w:rFonts w:ascii="Times New Roman" w:hAnsi="Times New Roman" w:cs="Times New Roman"/>
          <w:i w:val="0"/>
          <w:color w:val="000000"/>
          <w:sz w:val="28"/>
          <w:szCs w:val="28"/>
        </w:rPr>
        <w:t>його</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наявності</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дати</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народження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дитини</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дати</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її</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взяття</w:t>
      </w:r>
      <w:proofErr w:type="spellEnd"/>
      <w:r w:rsidRPr="008B4C84">
        <w:rPr>
          <w:rStyle w:val="a9"/>
          <w:rFonts w:ascii="Times New Roman" w:hAnsi="Times New Roman" w:cs="Times New Roman"/>
          <w:i w:val="0"/>
          <w:color w:val="000000"/>
          <w:sz w:val="28"/>
          <w:szCs w:val="28"/>
        </w:rPr>
        <w:t xml:space="preserve"> на </w:t>
      </w:r>
      <w:proofErr w:type="spellStart"/>
      <w:r w:rsidRPr="008B4C84">
        <w:rPr>
          <w:rStyle w:val="a9"/>
          <w:rFonts w:ascii="Times New Roman" w:hAnsi="Times New Roman" w:cs="Times New Roman"/>
          <w:i w:val="0"/>
          <w:color w:val="000000"/>
          <w:sz w:val="28"/>
          <w:szCs w:val="28"/>
        </w:rPr>
        <w:t>такий</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облік</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інвалідності</w:t>
      </w:r>
      <w:proofErr w:type="spellEnd"/>
      <w:r w:rsidRPr="008B4C84">
        <w:rPr>
          <w:rStyle w:val="a9"/>
          <w:rFonts w:ascii="Times New Roman" w:hAnsi="Times New Roman" w:cs="Times New Roman"/>
          <w:i w:val="0"/>
          <w:color w:val="000000"/>
          <w:sz w:val="28"/>
          <w:szCs w:val="28"/>
        </w:rPr>
        <w:t xml:space="preserve"> (у </w:t>
      </w:r>
      <w:proofErr w:type="spellStart"/>
      <w:r w:rsidRPr="008B4C84">
        <w:rPr>
          <w:rStyle w:val="a9"/>
          <w:rFonts w:ascii="Times New Roman" w:hAnsi="Times New Roman" w:cs="Times New Roman"/>
          <w:i w:val="0"/>
          <w:color w:val="000000"/>
          <w:sz w:val="28"/>
          <w:szCs w:val="28"/>
        </w:rPr>
        <w:t>разі</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встано</w:t>
      </w:r>
      <w:r w:rsidRPr="008B4C84">
        <w:rPr>
          <w:rStyle w:val="a9"/>
          <w:rFonts w:ascii="Times New Roman" w:hAnsi="Times New Roman" w:cs="Times New Roman"/>
          <w:i w:val="0"/>
          <w:color w:val="000000"/>
          <w:sz w:val="28"/>
          <w:szCs w:val="28"/>
          <w:lang w:val="uk-UA"/>
        </w:rPr>
        <w:t>вл</w:t>
      </w:r>
      <w:r w:rsidRPr="008B4C84">
        <w:rPr>
          <w:rStyle w:val="a9"/>
          <w:rFonts w:ascii="Times New Roman" w:hAnsi="Times New Roman" w:cs="Times New Roman"/>
          <w:i w:val="0"/>
          <w:color w:val="000000"/>
          <w:sz w:val="28"/>
          <w:szCs w:val="28"/>
        </w:rPr>
        <w:t>ення</w:t>
      </w:r>
      <w:proofErr w:type="spellEnd"/>
      <w:r w:rsidRPr="008B4C84">
        <w:rPr>
          <w:rStyle w:val="a9"/>
          <w:rFonts w:ascii="Times New Roman" w:hAnsi="Times New Roman" w:cs="Times New Roman"/>
          <w:i w:val="0"/>
          <w:color w:val="000000"/>
          <w:sz w:val="28"/>
          <w:szCs w:val="28"/>
        </w:rPr>
        <w:t xml:space="preserve">) та </w:t>
      </w:r>
      <w:proofErr w:type="spellStart"/>
      <w:r w:rsidRPr="008B4C84">
        <w:rPr>
          <w:rStyle w:val="a9"/>
          <w:rFonts w:ascii="Times New Roman" w:hAnsi="Times New Roman" w:cs="Times New Roman"/>
          <w:i w:val="0"/>
          <w:color w:val="000000"/>
          <w:sz w:val="28"/>
          <w:szCs w:val="28"/>
        </w:rPr>
        <w:t>орієнтовної</w:t>
      </w:r>
      <w:proofErr w:type="spellEnd"/>
      <w:r w:rsidRPr="008B4C84">
        <w:rPr>
          <w:rStyle w:val="a9"/>
          <w:rFonts w:ascii="Times New Roman" w:hAnsi="Times New Roman" w:cs="Times New Roman"/>
          <w:i w:val="0"/>
          <w:color w:val="000000"/>
          <w:sz w:val="28"/>
          <w:szCs w:val="28"/>
        </w:rPr>
        <w:t xml:space="preserve"> потреби в коштах, </w:t>
      </w:r>
      <w:proofErr w:type="spellStart"/>
      <w:r w:rsidRPr="008B4C84">
        <w:rPr>
          <w:rStyle w:val="a9"/>
          <w:rFonts w:ascii="Times New Roman" w:hAnsi="Times New Roman" w:cs="Times New Roman"/>
          <w:i w:val="0"/>
          <w:color w:val="000000"/>
          <w:sz w:val="28"/>
          <w:szCs w:val="28"/>
        </w:rPr>
        <w:t>необхідних</w:t>
      </w:r>
      <w:proofErr w:type="spellEnd"/>
      <w:r w:rsidRPr="008B4C84">
        <w:rPr>
          <w:rStyle w:val="a9"/>
          <w:rFonts w:ascii="Times New Roman" w:hAnsi="Times New Roman" w:cs="Times New Roman"/>
          <w:i w:val="0"/>
          <w:color w:val="000000"/>
          <w:sz w:val="28"/>
          <w:szCs w:val="28"/>
        </w:rPr>
        <w:t xml:space="preserve"> для </w:t>
      </w:r>
      <w:proofErr w:type="spellStart"/>
      <w:r w:rsidRPr="008B4C84">
        <w:rPr>
          <w:rStyle w:val="a9"/>
          <w:rFonts w:ascii="Times New Roman" w:hAnsi="Times New Roman" w:cs="Times New Roman"/>
          <w:i w:val="0"/>
          <w:color w:val="000000"/>
          <w:sz w:val="28"/>
          <w:szCs w:val="28"/>
        </w:rPr>
        <w:t>придбання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житла</w:t>
      </w:r>
      <w:proofErr w:type="spellEnd"/>
      <w:r w:rsidRPr="008B4C84">
        <w:rPr>
          <w:rStyle w:val="a9"/>
          <w:rFonts w:ascii="Times New Roman" w:hAnsi="Times New Roman" w:cs="Times New Roman"/>
          <w:i w:val="0"/>
          <w:color w:val="000000"/>
          <w:sz w:val="28"/>
          <w:szCs w:val="28"/>
        </w:rPr>
        <w:t>:</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 xml:space="preserve">-  </w:t>
      </w:r>
      <w:proofErr w:type="spellStart"/>
      <w:r w:rsidRPr="008B4C84">
        <w:rPr>
          <w:rStyle w:val="a9"/>
          <w:rFonts w:ascii="Times New Roman" w:hAnsi="Times New Roman" w:cs="Times New Roman"/>
          <w:i w:val="0"/>
          <w:color w:val="000000"/>
          <w:sz w:val="28"/>
          <w:szCs w:val="28"/>
        </w:rPr>
        <w:t>затвердження</w:t>
      </w:r>
      <w:proofErr w:type="spellEnd"/>
      <w:r w:rsidRPr="008B4C84">
        <w:rPr>
          <w:rStyle w:val="a9"/>
          <w:rFonts w:ascii="Times New Roman" w:hAnsi="Times New Roman" w:cs="Times New Roman"/>
          <w:i w:val="0"/>
          <w:color w:val="000000"/>
          <w:sz w:val="28"/>
          <w:szCs w:val="28"/>
        </w:rPr>
        <w:t xml:space="preserve"> списку </w:t>
      </w:r>
      <w:proofErr w:type="spellStart"/>
      <w:r w:rsidRPr="008B4C84">
        <w:rPr>
          <w:rStyle w:val="a9"/>
          <w:rFonts w:ascii="Times New Roman" w:hAnsi="Times New Roman" w:cs="Times New Roman"/>
          <w:i w:val="0"/>
          <w:color w:val="000000"/>
          <w:sz w:val="28"/>
          <w:szCs w:val="28"/>
        </w:rPr>
        <w:t>дітей</w:t>
      </w:r>
      <w:proofErr w:type="spellEnd"/>
      <w:r w:rsidRPr="008B4C84">
        <w:rPr>
          <w:rStyle w:val="a9"/>
          <w:rFonts w:ascii="Times New Roman" w:hAnsi="Times New Roman" w:cs="Times New Roman"/>
          <w:i w:val="0"/>
          <w:color w:val="000000"/>
          <w:sz w:val="28"/>
          <w:szCs w:val="28"/>
        </w:rPr>
        <w:t xml:space="preserve"> для </w:t>
      </w:r>
      <w:proofErr w:type="spellStart"/>
      <w:r w:rsidRPr="008B4C84">
        <w:rPr>
          <w:rStyle w:val="a9"/>
          <w:rFonts w:ascii="Times New Roman" w:hAnsi="Times New Roman" w:cs="Times New Roman"/>
          <w:i w:val="0"/>
          <w:color w:val="000000"/>
          <w:sz w:val="28"/>
          <w:szCs w:val="28"/>
        </w:rPr>
        <w:t>виплати</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грошової</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компенсації</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із</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визначенням</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окремо</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щодо</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кожної</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дитини</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обсягу</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такої</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компенсації</w:t>
      </w:r>
      <w:proofErr w:type="spellEnd"/>
      <w:r w:rsidRPr="008B4C84">
        <w:rPr>
          <w:rStyle w:val="a9"/>
          <w:rFonts w:ascii="Times New Roman" w:hAnsi="Times New Roman" w:cs="Times New Roman"/>
          <w:i w:val="0"/>
          <w:color w:val="000000"/>
          <w:sz w:val="28"/>
          <w:szCs w:val="28"/>
          <w:lang w:val="uk-UA"/>
        </w:rPr>
        <w:t xml:space="preserve">; </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погодження щодо:</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  житлових об'єктів, які планується придбати для забезпечення житлом дитячих будинків сімейного типу, соціальним житлом, житлом для дітей, у тому числі за рахунок грошової компенсації;</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 xml:space="preserve">-  </w:t>
      </w:r>
      <w:r w:rsidRPr="008B4C84">
        <w:rPr>
          <w:rStyle w:val="a9"/>
          <w:rFonts w:ascii="Times New Roman" w:hAnsi="Times New Roman" w:cs="Times New Roman"/>
          <w:i w:val="0"/>
          <w:color w:val="000000"/>
          <w:sz w:val="28"/>
          <w:szCs w:val="28"/>
        </w:rPr>
        <w:t xml:space="preserve">нового </w:t>
      </w:r>
      <w:proofErr w:type="spellStart"/>
      <w:r w:rsidRPr="008B4C84">
        <w:rPr>
          <w:rStyle w:val="a9"/>
          <w:rFonts w:ascii="Times New Roman" w:hAnsi="Times New Roman" w:cs="Times New Roman"/>
          <w:i w:val="0"/>
          <w:color w:val="000000"/>
          <w:sz w:val="28"/>
          <w:szCs w:val="28"/>
        </w:rPr>
        <w:t>будівництва</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приміщень</w:t>
      </w:r>
      <w:proofErr w:type="spellEnd"/>
      <w:r w:rsidRPr="008B4C84">
        <w:rPr>
          <w:rStyle w:val="a9"/>
          <w:rFonts w:ascii="Times New Roman" w:hAnsi="Times New Roman" w:cs="Times New Roman"/>
          <w:i w:val="0"/>
          <w:color w:val="000000"/>
          <w:sz w:val="28"/>
          <w:szCs w:val="28"/>
        </w:rPr>
        <w:t xml:space="preserve"> для </w:t>
      </w:r>
      <w:proofErr w:type="spellStart"/>
      <w:r w:rsidRPr="008B4C84">
        <w:rPr>
          <w:rStyle w:val="a9"/>
          <w:rFonts w:ascii="Times New Roman" w:hAnsi="Times New Roman" w:cs="Times New Roman"/>
          <w:i w:val="0"/>
          <w:color w:val="000000"/>
          <w:sz w:val="28"/>
          <w:szCs w:val="28"/>
        </w:rPr>
        <w:t>розміщення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малих</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групових</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будинків</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житла</w:t>
      </w:r>
      <w:proofErr w:type="spellEnd"/>
      <w:r w:rsidRPr="008B4C84">
        <w:rPr>
          <w:rStyle w:val="a9"/>
          <w:rFonts w:ascii="Times New Roman" w:hAnsi="Times New Roman" w:cs="Times New Roman"/>
          <w:i w:val="0"/>
          <w:color w:val="000000"/>
          <w:sz w:val="28"/>
          <w:szCs w:val="28"/>
        </w:rPr>
        <w:t xml:space="preserve"> для </w:t>
      </w:r>
      <w:proofErr w:type="spellStart"/>
      <w:r w:rsidRPr="008B4C84">
        <w:rPr>
          <w:rStyle w:val="a9"/>
          <w:rFonts w:ascii="Times New Roman" w:hAnsi="Times New Roman" w:cs="Times New Roman"/>
          <w:i w:val="0"/>
          <w:color w:val="000000"/>
          <w:sz w:val="28"/>
          <w:szCs w:val="28"/>
        </w:rPr>
        <w:t>дитячих</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будинків</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сімейного</w:t>
      </w:r>
      <w:proofErr w:type="spellEnd"/>
      <w:r w:rsidRPr="008B4C84">
        <w:rPr>
          <w:rStyle w:val="a9"/>
          <w:rFonts w:ascii="Times New Roman" w:hAnsi="Times New Roman" w:cs="Times New Roman"/>
          <w:i w:val="0"/>
          <w:color w:val="000000"/>
          <w:sz w:val="28"/>
          <w:szCs w:val="28"/>
        </w:rPr>
        <w:t xml:space="preserve"> типу, </w:t>
      </w:r>
      <w:proofErr w:type="spellStart"/>
      <w:r w:rsidRPr="008B4C84">
        <w:rPr>
          <w:rStyle w:val="a9"/>
          <w:rFonts w:ascii="Times New Roman" w:hAnsi="Times New Roman" w:cs="Times New Roman"/>
          <w:i w:val="0"/>
          <w:color w:val="000000"/>
          <w:sz w:val="28"/>
          <w:szCs w:val="28"/>
        </w:rPr>
        <w:t>капітального</w:t>
      </w:r>
      <w:proofErr w:type="spellEnd"/>
      <w:r w:rsidRPr="008B4C84">
        <w:rPr>
          <w:rStyle w:val="a9"/>
          <w:rFonts w:ascii="Times New Roman" w:hAnsi="Times New Roman" w:cs="Times New Roman"/>
          <w:i w:val="0"/>
          <w:color w:val="000000"/>
          <w:sz w:val="28"/>
          <w:szCs w:val="28"/>
        </w:rPr>
        <w:t xml:space="preserve"> ремонту/</w:t>
      </w:r>
      <w:proofErr w:type="spellStart"/>
      <w:r w:rsidRPr="008B4C84">
        <w:rPr>
          <w:rStyle w:val="a9"/>
          <w:rFonts w:ascii="Times New Roman" w:hAnsi="Times New Roman" w:cs="Times New Roman"/>
          <w:i w:val="0"/>
          <w:color w:val="000000"/>
          <w:sz w:val="28"/>
          <w:szCs w:val="28"/>
        </w:rPr>
        <w:t>реконструкції</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житла</w:t>
      </w:r>
      <w:proofErr w:type="spellEnd"/>
      <w:r w:rsidRPr="008B4C84">
        <w:rPr>
          <w:rStyle w:val="a9"/>
          <w:rFonts w:ascii="Times New Roman" w:hAnsi="Times New Roman" w:cs="Times New Roman"/>
          <w:i w:val="0"/>
          <w:color w:val="000000"/>
          <w:sz w:val="28"/>
          <w:szCs w:val="28"/>
        </w:rPr>
        <w:t xml:space="preserve"> для </w:t>
      </w:r>
      <w:proofErr w:type="spellStart"/>
      <w:r w:rsidRPr="008B4C84">
        <w:rPr>
          <w:rStyle w:val="a9"/>
          <w:rFonts w:ascii="Times New Roman" w:hAnsi="Times New Roman" w:cs="Times New Roman"/>
          <w:i w:val="0"/>
          <w:color w:val="000000"/>
          <w:sz w:val="28"/>
          <w:szCs w:val="28"/>
        </w:rPr>
        <w:t>дитячих</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будинків</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сімейного</w:t>
      </w:r>
      <w:proofErr w:type="spellEnd"/>
      <w:r w:rsidRPr="008B4C84">
        <w:rPr>
          <w:rStyle w:val="a9"/>
          <w:rFonts w:ascii="Times New Roman" w:hAnsi="Times New Roman" w:cs="Times New Roman"/>
          <w:i w:val="0"/>
          <w:color w:val="000000"/>
          <w:sz w:val="28"/>
          <w:szCs w:val="28"/>
        </w:rPr>
        <w:t xml:space="preserve"> типу</w:t>
      </w:r>
      <w:r w:rsidRPr="008B4C84">
        <w:rPr>
          <w:rStyle w:val="a9"/>
          <w:rFonts w:ascii="Times New Roman" w:hAnsi="Times New Roman" w:cs="Times New Roman"/>
          <w:i w:val="0"/>
          <w:color w:val="000000"/>
          <w:sz w:val="28"/>
          <w:szCs w:val="28"/>
          <w:lang w:val="uk-UA"/>
        </w:rPr>
        <w:t>;</w:t>
      </w:r>
    </w:p>
    <w:p w:rsidR="008B4C84" w:rsidRPr="008B4C84" w:rsidRDefault="008B4C84" w:rsidP="00AD2592">
      <w:pPr>
        <w:spacing w:after="0" w:line="240" w:lineRule="auto"/>
        <w:rPr>
          <w:rStyle w:val="a9"/>
          <w:rFonts w:ascii="Times New Roman" w:hAnsi="Times New Roman" w:cs="Times New Roman"/>
          <w:i w:val="0"/>
          <w:color w:val="000000"/>
          <w:sz w:val="28"/>
          <w:szCs w:val="28"/>
        </w:rPr>
      </w:pPr>
      <w:r w:rsidRPr="008B4C84">
        <w:rPr>
          <w:rStyle w:val="a9"/>
          <w:rFonts w:ascii="Times New Roman" w:hAnsi="Times New Roman" w:cs="Times New Roman"/>
          <w:i w:val="0"/>
          <w:color w:val="000000"/>
          <w:sz w:val="28"/>
          <w:szCs w:val="28"/>
          <w:lang w:val="uk-UA"/>
        </w:rPr>
        <w:t xml:space="preserve">-  </w:t>
      </w:r>
      <w:proofErr w:type="spellStart"/>
      <w:r w:rsidRPr="008B4C84">
        <w:rPr>
          <w:rStyle w:val="a9"/>
          <w:rFonts w:ascii="Times New Roman" w:hAnsi="Times New Roman" w:cs="Times New Roman"/>
          <w:i w:val="0"/>
          <w:color w:val="000000"/>
          <w:sz w:val="28"/>
          <w:szCs w:val="28"/>
        </w:rPr>
        <w:t>розроблення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проектної</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документації</w:t>
      </w:r>
      <w:proofErr w:type="spellEnd"/>
      <w:r w:rsidRPr="008B4C84">
        <w:rPr>
          <w:rStyle w:val="a9"/>
          <w:rFonts w:ascii="Times New Roman" w:hAnsi="Times New Roman" w:cs="Times New Roman"/>
          <w:i w:val="0"/>
          <w:color w:val="000000"/>
          <w:sz w:val="28"/>
          <w:szCs w:val="28"/>
        </w:rPr>
        <w:t xml:space="preserve"> на </w:t>
      </w:r>
      <w:proofErr w:type="spellStart"/>
      <w:r w:rsidRPr="008B4C84">
        <w:rPr>
          <w:rStyle w:val="a9"/>
          <w:rFonts w:ascii="Times New Roman" w:hAnsi="Times New Roman" w:cs="Times New Roman"/>
          <w:i w:val="0"/>
          <w:color w:val="000000"/>
          <w:sz w:val="28"/>
          <w:szCs w:val="28"/>
        </w:rPr>
        <w:t>нове</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будівництво</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приміщень</w:t>
      </w:r>
      <w:proofErr w:type="spellEnd"/>
      <w:r w:rsidRPr="008B4C84">
        <w:rPr>
          <w:rStyle w:val="a9"/>
          <w:rFonts w:ascii="Times New Roman" w:hAnsi="Times New Roman" w:cs="Times New Roman"/>
          <w:i w:val="0"/>
          <w:color w:val="000000"/>
          <w:sz w:val="28"/>
          <w:szCs w:val="28"/>
        </w:rPr>
        <w:t xml:space="preserve"> для </w:t>
      </w:r>
      <w:proofErr w:type="spellStart"/>
      <w:r w:rsidRPr="008B4C84">
        <w:rPr>
          <w:rStyle w:val="a9"/>
          <w:rFonts w:ascii="Times New Roman" w:hAnsi="Times New Roman" w:cs="Times New Roman"/>
          <w:i w:val="0"/>
          <w:color w:val="000000"/>
          <w:sz w:val="28"/>
          <w:szCs w:val="28"/>
        </w:rPr>
        <w:t>розміщення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малих</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групових</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будинків</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капітальний</w:t>
      </w:r>
      <w:proofErr w:type="spellEnd"/>
      <w:r w:rsidRPr="008B4C84">
        <w:rPr>
          <w:rStyle w:val="a9"/>
          <w:rFonts w:ascii="Times New Roman" w:hAnsi="Times New Roman" w:cs="Times New Roman"/>
          <w:i w:val="0"/>
          <w:color w:val="000000"/>
          <w:sz w:val="28"/>
          <w:szCs w:val="28"/>
        </w:rPr>
        <w:t xml:space="preserve"> ремонт/ </w:t>
      </w:r>
      <w:proofErr w:type="spellStart"/>
      <w:r w:rsidRPr="008B4C84">
        <w:rPr>
          <w:rStyle w:val="a9"/>
          <w:rFonts w:ascii="Times New Roman" w:hAnsi="Times New Roman" w:cs="Times New Roman"/>
          <w:i w:val="0"/>
          <w:color w:val="000000"/>
          <w:sz w:val="28"/>
          <w:szCs w:val="28"/>
        </w:rPr>
        <w:t>реконструкцію</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житла</w:t>
      </w:r>
      <w:proofErr w:type="spellEnd"/>
      <w:r w:rsidRPr="008B4C84">
        <w:rPr>
          <w:rStyle w:val="a9"/>
          <w:rFonts w:ascii="Times New Roman" w:hAnsi="Times New Roman" w:cs="Times New Roman"/>
          <w:i w:val="0"/>
          <w:color w:val="000000"/>
          <w:sz w:val="28"/>
          <w:szCs w:val="28"/>
        </w:rPr>
        <w:t xml:space="preserve"> для </w:t>
      </w:r>
      <w:proofErr w:type="spellStart"/>
      <w:r w:rsidRPr="008B4C84">
        <w:rPr>
          <w:rStyle w:val="a9"/>
          <w:rFonts w:ascii="Times New Roman" w:hAnsi="Times New Roman" w:cs="Times New Roman"/>
          <w:i w:val="0"/>
          <w:color w:val="000000"/>
          <w:sz w:val="28"/>
          <w:szCs w:val="28"/>
        </w:rPr>
        <w:t>дитячих</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будинків</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сімейного</w:t>
      </w:r>
      <w:proofErr w:type="spellEnd"/>
      <w:r w:rsidRPr="008B4C84">
        <w:rPr>
          <w:rStyle w:val="a9"/>
          <w:rFonts w:ascii="Times New Roman" w:hAnsi="Times New Roman" w:cs="Times New Roman"/>
          <w:i w:val="0"/>
          <w:color w:val="000000"/>
          <w:sz w:val="28"/>
          <w:szCs w:val="28"/>
        </w:rPr>
        <w:t xml:space="preserve"> типу;</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rPr>
      </w:pPr>
      <w:proofErr w:type="spellStart"/>
      <w:r w:rsidRPr="008B4C84">
        <w:rPr>
          <w:rStyle w:val="a9"/>
          <w:rFonts w:ascii="Times New Roman" w:hAnsi="Times New Roman" w:cs="Times New Roman"/>
          <w:i w:val="0"/>
          <w:color w:val="000000"/>
          <w:sz w:val="28"/>
          <w:szCs w:val="28"/>
        </w:rPr>
        <w:t>проведення</w:t>
      </w:r>
      <w:proofErr w:type="spellEnd"/>
      <w:r w:rsidRPr="008B4C84">
        <w:rPr>
          <w:rStyle w:val="a9"/>
          <w:rFonts w:ascii="Times New Roman" w:hAnsi="Times New Roman" w:cs="Times New Roman"/>
          <w:i w:val="0"/>
          <w:color w:val="000000"/>
          <w:sz w:val="28"/>
          <w:szCs w:val="28"/>
        </w:rPr>
        <w:t xml:space="preserve"> </w:t>
      </w:r>
      <w:proofErr w:type="spellStart"/>
      <w:proofErr w:type="gramStart"/>
      <w:r w:rsidRPr="008B4C84">
        <w:rPr>
          <w:rStyle w:val="a9"/>
          <w:rFonts w:ascii="Times New Roman" w:hAnsi="Times New Roman" w:cs="Times New Roman"/>
          <w:i w:val="0"/>
          <w:color w:val="000000"/>
          <w:sz w:val="28"/>
          <w:szCs w:val="28"/>
        </w:rPr>
        <w:t>перев</w:t>
      </w:r>
      <w:proofErr w:type="gramEnd"/>
      <w:r w:rsidRPr="008B4C84">
        <w:rPr>
          <w:rStyle w:val="a9"/>
          <w:rFonts w:ascii="Times New Roman" w:hAnsi="Times New Roman" w:cs="Times New Roman"/>
          <w:i w:val="0"/>
          <w:color w:val="000000"/>
          <w:sz w:val="28"/>
          <w:szCs w:val="28"/>
        </w:rPr>
        <w:t>ірки</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щодо</w:t>
      </w:r>
      <w:proofErr w:type="spellEnd"/>
      <w:r w:rsidRPr="008B4C84">
        <w:rPr>
          <w:rStyle w:val="a9"/>
          <w:rFonts w:ascii="Times New Roman" w:hAnsi="Times New Roman" w:cs="Times New Roman"/>
          <w:i w:val="0"/>
          <w:color w:val="000000"/>
          <w:sz w:val="28"/>
          <w:szCs w:val="28"/>
        </w:rPr>
        <w:t>:</w:t>
      </w:r>
    </w:p>
    <w:p w:rsidR="008B4C84" w:rsidRPr="008B4C84" w:rsidRDefault="008B4C84" w:rsidP="00AD2592">
      <w:pPr>
        <w:spacing w:after="0" w:line="240" w:lineRule="auto"/>
        <w:rPr>
          <w:rStyle w:val="a9"/>
          <w:rFonts w:ascii="Times New Roman" w:hAnsi="Times New Roman" w:cs="Times New Roman"/>
          <w:i w:val="0"/>
          <w:color w:val="000000"/>
          <w:sz w:val="28"/>
          <w:szCs w:val="28"/>
        </w:rPr>
      </w:pPr>
      <w:r w:rsidRPr="008B4C84">
        <w:rPr>
          <w:rStyle w:val="a9"/>
          <w:rFonts w:ascii="Times New Roman" w:hAnsi="Times New Roman" w:cs="Times New Roman"/>
          <w:i w:val="0"/>
          <w:color w:val="000000"/>
          <w:sz w:val="28"/>
          <w:szCs w:val="28"/>
        </w:rPr>
        <w:t>-</w:t>
      </w:r>
      <w:r w:rsidRPr="008B4C84">
        <w:rPr>
          <w:rStyle w:val="a9"/>
          <w:rFonts w:ascii="Times New Roman" w:hAnsi="Times New Roman" w:cs="Times New Roman"/>
          <w:i w:val="0"/>
          <w:color w:val="000000"/>
          <w:sz w:val="28"/>
          <w:szCs w:val="28"/>
          <w:lang w:val="uk-UA"/>
        </w:rPr>
        <w:t xml:space="preserve">  </w:t>
      </w:r>
      <w:proofErr w:type="spellStart"/>
      <w:r w:rsidRPr="008B4C84">
        <w:rPr>
          <w:rStyle w:val="a9"/>
          <w:rFonts w:ascii="Times New Roman" w:hAnsi="Times New Roman" w:cs="Times New Roman"/>
          <w:i w:val="0"/>
          <w:color w:val="000000"/>
          <w:sz w:val="28"/>
          <w:szCs w:val="28"/>
        </w:rPr>
        <w:t>наявності</w:t>
      </w:r>
      <w:proofErr w:type="spellEnd"/>
      <w:r w:rsidRPr="008B4C84">
        <w:rPr>
          <w:rStyle w:val="a9"/>
          <w:rFonts w:ascii="Times New Roman" w:hAnsi="Times New Roman" w:cs="Times New Roman"/>
          <w:i w:val="0"/>
          <w:color w:val="000000"/>
          <w:sz w:val="28"/>
          <w:szCs w:val="28"/>
        </w:rPr>
        <w:t xml:space="preserve"> в </w:t>
      </w:r>
      <w:proofErr w:type="spellStart"/>
      <w:r w:rsidRPr="008B4C84">
        <w:rPr>
          <w:rStyle w:val="a9"/>
          <w:rFonts w:ascii="Times New Roman" w:hAnsi="Times New Roman" w:cs="Times New Roman"/>
          <w:i w:val="0"/>
          <w:color w:val="000000"/>
          <w:sz w:val="28"/>
          <w:szCs w:val="28"/>
        </w:rPr>
        <w:t>дитини</w:t>
      </w:r>
      <w:proofErr w:type="spellEnd"/>
      <w:r w:rsidRPr="008B4C84">
        <w:rPr>
          <w:rStyle w:val="a9"/>
          <w:rFonts w:ascii="Times New Roman" w:hAnsi="Times New Roman" w:cs="Times New Roman"/>
          <w:i w:val="0"/>
          <w:color w:val="000000"/>
          <w:sz w:val="28"/>
          <w:szCs w:val="28"/>
        </w:rPr>
        <w:t xml:space="preserve"> статусу </w:t>
      </w:r>
      <w:proofErr w:type="spellStart"/>
      <w:r w:rsidRPr="008B4C84">
        <w:rPr>
          <w:rStyle w:val="a9"/>
          <w:rFonts w:ascii="Times New Roman" w:hAnsi="Times New Roman" w:cs="Times New Roman"/>
          <w:i w:val="0"/>
          <w:color w:val="000000"/>
          <w:sz w:val="28"/>
          <w:szCs w:val="28"/>
        </w:rPr>
        <w:t>дитини-сирот</w:t>
      </w:r>
      <w:proofErr w:type="spellEnd"/>
      <w:r w:rsidRPr="008B4C84">
        <w:rPr>
          <w:rStyle w:val="a9"/>
          <w:rFonts w:ascii="Times New Roman" w:hAnsi="Times New Roman" w:cs="Times New Roman"/>
          <w:i w:val="0"/>
          <w:color w:val="000000"/>
          <w:sz w:val="28"/>
          <w:szCs w:val="28"/>
          <w:lang w:val="uk-UA"/>
        </w:rPr>
        <w:t>и</w:t>
      </w:r>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дитини</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позбавленої</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батьківського</w:t>
      </w:r>
      <w:proofErr w:type="spellEnd"/>
      <w:r w:rsidRPr="008B4C84">
        <w:rPr>
          <w:rStyle w:val="a9"/>
          <w:rFonts w:ascii="Times New Roman" w:hAnsi="Times New Roman" w:cs="Times New Roman"/>
          <w:i w:val="0"/>
          <w:color w:val="000000"/>
          <w:sz w:val="28"/>
          <w:szCs w:val="28"/>
        </w:rPr>
        <w:t xml:space="preserve"> </w:t>
      </w:r>
      <w:proofErr w:type="spellStart"/>
      <w:proofErr w:type="gramStart"/>
      <w:r w:rsidRPr="008B4C84">
        <w:rPr>
          <w:rStyle w:val="a9"/>
          <w:rFonts w:ascii="Times New Roman" w:hAnsi="Times New Roman" w:cs="Times New Roman"/>
          <w:i w:val="0"/>
          <w:color w:val="000000"/>
          <w:sz w:val="28"/>
          <w:szCs w:val="28"/>
        </w:rPr>
        <w:t>п</w:t>
      </w:r>
      <w:proofErr w:type="gramEnd"/>
      <w:r w:rsidRPr="008B4C84">
        <w:rPr>
          <w:rStyle w:val="a9"/>
          <w:rFonts w:ascii="Times New Roman" w:hAnsi="Times New Roman" w:cs="Times New Roman"/>
          <w:i w:val="0"/>
          <w:color w:val="000000"/>
          <w:sz w:val="28"/>
          <w:szCs w:val="28"/>
        </w:rPr>
        <w:t>іклування</w:t>
      </w:r>
      <w:proofErr w:type="spellEnd"/>
      <w:r w:rsidRPr="008B4C84">
        <w:rPr>
          <w:rStyle w:val="a9"/>
          <w:rFonts w:ascii="Times New Roman" w:hAnsi="Times New Roman" w:cs="Times New Roman"/>
          <w:i w:val="0"/>
          <w:color w:val="000000"/>
          <w:sz w:val="28"/>
          <w:szCs w:val="28"/>
        </w:rPr>
        <w:t xml:space="preserve">, особи </w:t>
      </w:r>
      <w:proofErr w:type="spellStart"/>
      <w:r w:rsidRPr="008B4C84">
        <w:rPr>
          <w:rStyle w:val="a9"/>
          <w:rFonts w:ascii="Times New Roman" w:hAnsi="Times New Roman" w:cs="Times New Roman"/>
          <w:i w:val="0"/>
          <w:color w:val="000000"/>
          <w:sz w:val="28"/>
          <w:szCs w:val="28"/>
        </w:rPr>
        <w:t>з</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їх</w:t>
      </w:r>
      <w:proofErr w:type="spellEnd"/>
      <w:r w:rsidRPr="008B4C84">
        <w:rPr>
          <w:rStyle w:val="a9"/>
          <w:rFonts w:ascii="Times New Roman" w:hAnsi="Times New Roman" w:cs="Times New Roman"/>
          <w:i w:val="0"/>
          <w:color w:val="000000"/>
          <w:sz w:val="28"/>
          <w:szCs w:val="28"/>
        </w:rPr>
        <w:t xml:space="preserve"> числа;</w:t>
      </w:r>
    </w:p>
    <w:p w:rsidR="008B4C84" w:rsidRPr="008B4C84" w:rsidRDefault="008B4C84" w:rsidP="00AD2592">
      <w:pPr>
        <w:spacing w:after="0" w:line="240" w:lineRule="auto"/>
        <w:rPr>
          <w:rStyle w:val="a9"/>
          <w:rFonts w:ascii="Times New Roman" w:hAnsi="Times New Roman" w:cs="Times New Roman"/>
          <w:i w:val="0"/>
          <w:color w:val="000000"/>
          <w:sz w:val="28"/>
          <w:szCs w:val="28"/>
        </w:rPr>
      </w:pPr>
      <w:r w:rsidRPr="008B4C84">
        <w:rPr>
          <w:rStyle w:val="a9"/>
          <w:rFonts w:ascii="Times New Roman" w:hAnsi="Times New Roman" w:cs="Times New Roman"/>
          <w:i w:val="0"/>
          <w:color w:val="000000"/>
          <w:sz w:val="28"/>
          <w:szCs w:val="28"/>
        </w:rPr>
        <w:t>-</w:t>
      </w:r>
      <w:r w:rsidRPr="008B4C84">
        <w:rPr>
          <w:rStyle w:val="a9"/>
          <w:rFonts w:ascii="Times New Roman" w:hAnsi="Times New Roman" w:cs="Times New Roman"/>
          <w:i w:val="0"/>
          <w:color w:val="000000"/>
          <w:sz w:val="28"/>
          <w:szCs w:val="28"/>
          <w:lang w:val="uk-UA"/>
        </w:rPr>
        <w:t xml:space="preserve">  </w:t>
      </w:r>
      <w:proofErr w:type="spellStart"/>
      <w:r w:rsidRPr="008B4C84">
        <w:rPr>
          <w:rStyle w:val="a9"/>
          <w:rFonts w:ascii="Times New Roman" w:hAnsi="Times New Roman" w:cs="Times New Roman"/>
          <w:i w:val="0"/>
          <w:color w:val="000000"/>
          <w:sz w:val="28"/>
          <w:szCs w:val="28"/>
        </w:rPr>
        <w:t>наявності</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документів</w:t>
      </w:r>
      <w:proofErr w:type="spellEnd"/>
      <w:r w:rsidRPr="008B4C84">
        <w:rPr>
          <w:rStyle w:val="a9"/>
          <w:rFonts w:ascii="Times New Roman" w:hAnsi="Times New Roman" w:cs="Times New Roman"/>
          <w:i w:val="0"/>
          <w:color w:val="000000"/>
          <w:sz w:val="28"/>
          <w:szCs w:val="28"/>
        </w:rPr>
        <w:t xml:space="preserve"> про </w:t>
      </w:r>
      <w:proofErr w:type="spellStart"/>
      <w:r w:rsidRPr="008B4C84">
        <w:rPr>
          <w:rStyle w:val="a9"/>
          <w:rFonts w:ascii="Times New Roman" w:hAnsi="Times New Roman" w:cs="Times New Roman"/>
          <w:i w:val="0"/>
          <w:color w:val="000000"/>
          <w:sz w:val="28"/>
          <w:szCs w:val="28"/>
        </w:rPr>
        <w:t>перебування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дитини</w:t>
      </w:r>
      <w:proofErr w:type="spellEnd"/>
      <w:r w:rsidRPr="008B4C84">
        <w:rPr>
          <w:rStyle w:val="a9"/>
          <w:rFonts w:ascii="Times New Roman" w:hAnsi="Times New Roman" w:cs="Times New Roman"/>
          <w:i w:val="0"/>
          <w:color w:val="000000"/>
          <w:sz w:val="28"/>
          <w:szCs w:val="28"/>
        </w:rPr>
        <w:t xml:space="preserve"> на квартирному </w:t>
      </w:r>
      <w:proofErr w:type="spellStart"/>
      <w:proofErr w:type="gramStart"/>
      <w:r w:rsidRPr="008B4C84">
        <w:rPr>
          <w:rStyle w:val="a9"/>
          <w:rFonts w:ascii="Times New Roman" w:hAnsi="Times New Roman" w:cs="Times New Roman"/>
          <w:i w:val="0"/>
          <w:color w:val="000000"/>
          <w:sz w:val="28"/>
          <w:szCs w:val="28"/>
        </w:rPr>
        <w:t>обл</w:t>
      </w:r>
      <w:proofErr w:type="gramEnd"/>
      <w:r w:rsidRPr="008B4C84">
        <w:rPr>
          <w:rStyle w:val="a9"/>
          <w:rFonts w:ascii="Times New Roman" w:hAnsi="Times New Roman" w:cs="Times New Roman"/>
          <w:i w:val="0"/>
          <w:color w:val="000000"/>
          <w:sz w:val="28"/>
          <w:szCs w:val="28"/>
        </w:rPr>
        <w:t>іку</w:t>
      </w:r>
      <w:proofErr w:type="spellEnd"/>
      <w:r w:rsidRPr="008B4C84">
        <w:rPr>
          <w:rStyle w:val="a9"/>
          <w:rFonts w:ascii="Times New Roman" w:hAnsi="Times New Roman" w:cs="Times New Roman"/>
          <w:i w:val="0"/>
          <w:color w:val="000000"/>
          <w:sz w:val="28"/>
          <w:szCs w:val="28"/>
        </w:rPr>
        <w:t>;</w:t>
      </w:r>
    </w:p>
    <w:p w:rsidR="008B4C84" w:rsidRPr="008B4C84" w:rsidRDefault="008B4C84" w:rsidP="00AD2592">
      <w:pPr>
        <w:spacing w:after="0" w:line="240" w:lineRule="auto"/>
        <w:rPr>
          <w:rStyle w:val="a9"/>
          <w:rFonts w:ascii="Times New Roman" w:hAnsi="Times New Roman" w:cs="Times New Roman"/>
          <w:i w:val="0"/>
          <w:color w:val="000000"/>
          <w:sz w:val="28"/>
          <w:szCs w:val="28"/>
        </w:rPr>
      </w:pPr>
      <w:r w:rsidRPr="008B4C84">
        <w:rPr>
          <w:rStyle w:val="a9"/>
          <w:rFonts w:ascii="Times New Roman" w:hAnsi="Times New Roman" w:cs="Times New Roman"/>
          <w:i w:val="0"/>
          <w:color w:val="000000"/>
          <w:sz w:val="28"/>
          <w:szCs w:val="28"/>
        </w:rPr>
        <w:t>-</w:t>
      </w:r>
      <w:r w:rsidRPr="008B4C84">
        <w:rPr>
          <w:rStyle w:val="a9"/>
          <w:rFonts w:ascii="Times New Roman" w:hAnsi="Times New Roman" w:cs="Times New Roman"/>
          <w:i w:val="0"/>
          <w:color w:val="000000"/>
          <w:sz w:val="28"/>
          <w:szCs w:val="28"/>
          <w:lang w:val="uk-UA"/>
        </w:rPr>
        <w:t xml:space="preserve">  </w:t>
      </w:r>
      <w:proofErr w:type="spellStart"/>
      <w:r w:rsidRPr="008B4C84">
        <w:rPr>
          <w:rStyle w:val="a9"/>
          <w:rFonts w:ascii="Times New Roman" w:hAnsi="Times New Roman" w:cs="Times New Roman"/>
          <w:i w:val="0"/>
          <w:color w:val="000000"/>
          <w:sz w:val="28"/>
          <w:szCs w:val="28"/>
        </w:rPr>
        <w:t>документів</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що</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подаються</w:t>
      </w:r>
      <w:proofErr w:type="spellEnd"/>
      <w:r w:rsidRPr="008B4C84">
        <w:rPr>
          <w:rStyle w:val="a9"/>
          <w:rFonts w:ascii="Times New Roman" w:hAnsi="Times New Roman" w:cs="Times New Roman"/>
          <w:i w:val="0"/>
          <w:color w:val="000000"/>
          <w:sz w:val="28"/>
          <w:szCs w:val="28"/>
        </w:rPr>
        <w:t xml:space="preserve"> для </w:t>
      </w:r>
      <w:proofErr w:type="spellStart"/>
      <w:r w:rsidRPr="008B4C84">
        <w:rPr>
          <w:rStyle w:val="a9"/>
          <w:rFonts w:ascii="Times New Roman" w:hAnsi="Times New Roman" w:cs="Times New Roman"/>
          <w:i w:val="0"/>
          <w:color w:val="000000"/>
          <w:sz w:val="28"/>
          <w:szCs w:val="28"/>
        </w:rPr>
        <w:t>придбання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житла</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передбачених</w:t>
      </w:r>
      <w:proofErr w:type="spellEnd"/>
      <w:r w:rsidRPr="008B4C84">
        <w:rPr>
          <w:rStyle w:val="a9"/>
          <w:rFonts w:ascii="Times New Roman" w:hAnsi="Times New Roman" w:cs="Times New Roman"/>
          <w:i w:val="0"/>
          <w:color w:val="000000"/>
          <w:sz w:val="28"/>
          <w:szCs w:val="28"/>
        </w:rPr>
        <w:t xml:space="preserve"> пунктом 20</w:t>
      </w:r>
      <w:r w:rsidRPr="008B4C84">
        <w:rPr>
          <w:rStyle w:val="a9"/>
          <w:rFonts w:ascii="Times New Roman" w:hAnsi="Times New Roman" w:cs="Times New Roman"/>
          <w:i w:val="0"/>
          <w:color w:val="000000"/>
          <w:sz w:val="28"/>
          <w:szCs w:val="28"/>
          <w:lang w:val="uk-UA"/>
        </w:rPr>
        <w:t xml:space="preserve"> </w:t>
      </w:r>
      <w:r w:rsidRPr="008B4C84">
        <w:rPr>
          <w:rStyle w:val="a9"/>
          <w:rFonts w:ascii="Times New Roman" w:hAnsi="Times New Roman" w:cs="Times New Roman"/>
          <w:i w:val="0"/>
          <w:color w:val="000000"/>
          <w:sz w:val="28"/>
          <w:szCs w:val="28"/>
        </w:rPr>
        <w:t>Порядку та умов;</w:t>
      </w:r>
    </w:p>
    <w:p w:rsidR="008B4C84" w:rsidRPr="008B4C84" w:rsidRDefault="008B4C84" w:rsidP="00AD2592">
      <w:pPr>
        <w:spacing w:after="0" w:line="240" w:lineRule="auto"/>
        <w:rPr>
          <w:rStyle w:val="a9"/>
          <w:rFonts w:ascii="Times New Roman" w:hAnsi="Times New Roman" w:cs="Times New Roman"/>
          <w:i w:val="0"/>
          <w:color w:val="000000"/>
          <w:sz w:val="28"/>
          <w:szCs w:val="28"/>
        </w:rPr>
      </w:pPr>
      <w:r w:rsidRPr="008B4C84">
        <w:rPr>
          <w:rStyle w:val="a9"/>
          <w:rFonts w:ascii="Times New Roman" w:hAnsi="Times New Roman" w:cs="Times New Roman"/>
          <w:i w:val="0"/>
          <w:color w:val="000000"/>
          <w:sz w:val="28"/>
          <w:szCs w:val="28"/>
        </w:rPr>
        <w:t>-</w:t>
      </w:r>
      <w:r w:rsidRPr="008B4C84">
        <w:rPr>
          <w:rStyle w:val="a9"/>
          <w:rFonts w:ascii="Times New Roman" w:hAnsi="Times New Roman" w:cs="Times New Roman"/>
          <w:i w:val="0"/>
          <w:color w:val="000000"/>
          <w:sz w:val="28"/>
          <w:szCs w:val="28"/>
          <w:lang w:val="uk-UA"/>
        </w:rPr>
        <w:t xml:space="preserve">  </w:t>
      </w:r>
      <w:proofErr w:type="spellStart"/>
      <w:r w:rsidRPr="008B4C84">
        <w:rPr>
          <w:rStyle w:val="a9"/>
          <w:rFonts w:ascii="Times New Roman" w:hAnsi="Times New Roman" w:cs="Times New Roman"/>
          <w:i w:val="0"/>
          <w:color w:val="000000"/>
          <w:sz w:val="28"/>
          <w:szCs w:val="28"/>
        </w:rPr>
        <w:t>обстеження</w:t>
      </w:r>
      <w:proofErr w:type="spellEnd"/>
      <w:r w:rsidRPr="008B4C84">
        <w:rPr>
          <w:rStyle w:val="a9"/>
          <w:rFonts w:ascii="Times New Roman" w:hAnsi="Times New Roman" w:cs="Times New Roman"/>
          <w:i w:val="0"/>
          <w:color w:val="000000"/>
          <w:sz w:val="28"/>
          <w:szCs w:val="28"/>
        </w:rPr>
        <w:t xml:space="preserve"> стану </w:t>
      </w:r>
      <w:proofErr w:type="spellStart"/>
      <w:r w:rsidRPr="008B4C84">
        <w:rPr>
          <w:rStyle w:val="a9"/>
          <w:rFonts w:ascii="Times New Roman" w:hAnsi="Times New Roman" w:cs="Times New Roman"/>
          <w:i w:val="0"/>
          <w:color w:val="000000"/>
          <w:sz w:val="28"/>
          <w:szCs w:val="28"/>
        </w:rPr>
        <w:t>житлового</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приміщення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будинк</w:t>
      </w:r>
      <w:proofErr w:type="spellEnd"/>
      <w:r w:rsidRPr="008B4C84">
        <w:rPr>
          <w:rStyle w:val="a9"/>
          <w:rFonts w:ascii="Times New Roman" w:hAnsi="Times New Roman" w:cs="Times New Roman"/>
          <w:i w:val="0"/>
          <w:color w:val="000000"/>
          <w:sz w:val="28"/>
          <w:szCs w:val="28"/>
          <w:lang w:val="uk-UA"/>
        </w:rPr>
        <w:t>у,</w:t>
      </w:r>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квартири</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шо</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придбавається</w:t>
      </w:r>
      <w:proofErr w:type="spellEnd"/>
      <w:r w:rsidRPr="008B4C84">
        <w:rPr>
          <w:rStyle w:val="a9"/>
          <w:rFonts w:ascii="Times New Roman" w:hAnsi="Times New Roman" w:cs="Times New Roman"/>
          <w:i w:val="0"/>
          <w:color w:val="000000"/>
          <w:sz w:val="28"/>
          <w:szCs w:val="28"/>
        </w:rPr>
        <w:t>.</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 xml:space="preserve">  Комісія приймає рішення щодо обсягу потреби субвенції за напрямами, передбаченими пунктом 4, з урахуванням умов, передбачених пунктом 5 Порядку та умов, протягом 30 днів з дати набрання чинності цих Порядку та умов. Рішення оформляється протоколом, який складається у двох примірниках, підписується всіма членами Комісії та затверджується виконавчим комітетом сільської ради (один примірник протоколу надсилається обласній державній адміністрації).</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11. Після отримання копії рішення від обласної держадміністрації про розподіл субвенції між місцевими бюджетами за напрямами, передбаченими пунктом 4 Порядку та умов, для прийняття відповідного рішення Комісією необхідно подати документи відповідно до пункту 11 Порядку та умов.</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 xml:space="preserve">Комісії надаються виключно ті документи , які не перебувають у володінні органів місцевого самоврядування, підприємств, установ або організацій, </w:t>
      </w:r>
      <w:proofErr w:type="spellStart"/>
      <w:r w:rsidRPr="008B4C84">
        <w:rPr>
          <w:rStyle w:val="a9"/>
          <w:rFonts w:ascii="Times New Roman" w:hAnsi="Times New Roman" w:cs="Times New Roman"/>
          <w:i w:val="0"/>
          <w:color w:val="000000"/>
          <w:sz w:val="28"/>
          <w:szCs w:val="28"/>
          <w:lang w:val="uk-UA"/>
        </w:rPr>
        <w:t>шо</w:t>
      </w:r>
      <w:proofErr w:type="spellEnd"/>
      <w:r w:rsidRPr="008B4C84">
        <w:rPr>
          <w:rStyle w:val="a9"/>
          <w:rFonts w:ascii="Times New Roman" w:hAnsi="Times New Roman" w:cs="Times New Roman"/>
          <w:i w:val="0"/>
          <w:color w:val="000000"/>
          <w:sz w:val="28"/>
          <w:szCs w:val="28"/>
          <w:lang w:val="uk-UA"/>
        </w:rPr>
        <w:t xml:space="preserve"> належать до сфери їх управління.</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Усі інші документи збираються уповноваженими особами із числа складу Комісії без участі суб'єкта звернення на підставі відомостей, поданих у заяві, у тому числі шляхом доступу до інформаційних систем або баз даних інших суб'єктів надання адміністративних послуг, підприємств, установ або організацій, що належать до сфери їх управління, або через систему електронної взаємодії державних електронних інформаційних ресурсів відповідно до законодавства.</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rPr>
      </w:pPr>
      <w:r w:rsidRPr="008B4C84">
        <w:rPr>
          <w:rStyle w:val="a9"/>
          <w:rFonts w:ascii="Times New Roman" w:hAnsi="Times New Roman" w:cs="Times New Roman"/>
          <w:i w:val="0"/>
          <w:color w:val="000000"/>
          <w:sz w:val="28"/>
          <w:szCs w:val="28"/>
          <w:lang w:val="uk-UA"/>
        </w:rPr>
        <w:t>12.</w:t>
      </w:r>
      <w:proofErr w:type="spellStart"/>
      <w:r w:rsidRPr="008B4C84">
        <w:rPr>
          <w:rStyle w:val="a9"/>
          <w:rFonts w:ascii="Times New Roman" w:hAnsi="Times New Roman" w:cs="Times New Roman"/>
          <w:i w:val="0"/>
          <w:color w:val="000000"/>
          <w:sz w:val="28"/>
          <w:szCs w:val="28"/>
        </w:rPr>
        <w:t>Гранична</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вартість</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житла</w:t>
      </w:r>
      <w:proofErr w:type="spellEnd"/>
      <w:r w:rsidRPr="008B4C84">
        <w:rPr>
          <w:rStyle w:val="a9"/>
          <w:rFonts w:ascii="Times New Roman" w:hAnsi="Times New Roman" w:cs="Times New Roman"/>
          <w:i w:val="0"/>
          <w:color w:val="000000"/>
          <w:sz w:val="28"/>
          <w:szCs w:val="28"/>
        </w:rPr>
        <w:t xml:space="preserve"> для </w:t>
      </w:r>
      <w:proofErr w:type="spellStart"/>
      <w:r w:rsidRPr="008B4C84">
        <w:rPr>
          <w:rStyle w:val="a9"/>
          <w:rFonts w:ascii="Times New Roman" w:hAnsi="Times New Roman" w:cs="Times New Roman"/>
          <w:i w:val="0"/>
          <w:color w:val="000000"/>
          <w:sz w:val="28"/>
          <w:szCs w:val="28"/>
        </w:rPr>
        <w:t>дитячих</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будинків</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сімейного</w:t>
      </w:r>
      <w:proofErr w:type="spellEnd"/>
      <w:r w:rsidRPr="008B4C84">
        <w:rPr>
          <w:rStyle w:val="a9"/>
          <w:rFonts w:ascii="Times New Roman" w:hAnsi="Times New Roman" w:cs="Times New Roman"/>
          <w:i w:val="0"/>
          <w:color w:val="000000"/>
          <w:sz w:val="28"/>
          <w:szCs w:val="28"/>
        </w:rPr>
        <w:t xml:space="preserve"> типу </w:t>
      </w:r>
      <w:proofErr w:type="spellStart"/>
      <w:r w:rsidRPr="008B4C84">
        <w:rPr>
          <w:rStyle w:val="a9"/>
          <w:rFonts w:ascii="Times New Roman" w:hAnsi="Times New Roman" w:cs="Times New Roman"/>
          <w:i w:val="0"/>
          <w:color w:val="000000"/>
          <w:sz w:val="28"/>
          <w:szCs w:val="28"/>
        </w:rPr>
        <w:t>визначається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з</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розрахунку</w:t>
      </w:r>
      <w:proofErr w:type="spellEnd"/>
      <w:r w:rsidRPr="008B4C84">
        <w:rPr>
          <w:rStyle w:val="a9"/>
          <w:rFonts w:ascii="Times New Roman" w:hAnsi="Times New Roman" w:cs="Times New Roman"/>
          <w:i w:val="0"/>
          <w:color w:val="000000"/>
          <w:sz w:val="28"/>
          <w:szCs w:val="28"/>
        </w:rPr>
        <w:t xml:space="preserve"> на 10 </w:t>
      </w:r>
      <w:proofErr w:type="spellStart"/>
      <w:r w:rsidRPr="008B4C84">
        <w:rPr>
          <w:rStyle w:val="a9"/>
          <w:rFonts w:ascii="Times New Roman" w:hAnsi="Times New Roman" w:cs="Times New Roman"/>
          <w:i w:val="0"/>
          <w:color w:val="000000"/>
          <w:sz w:val="28"/>
          <w:szCs w:val="28"/>
        </w:rPr>
        <w:t>дітей</w:t>
      </w:r>
      <w:proofErr w:type="spellEnd"/>
      <w:r w:rsidRPr="008B4C84">
        <w:rPr>
          <w:rStyle w:val="a9"/>
          <w:rFonts w:ascii="Times New Roman" w:hAnsi="Times New Roman" w:cs="Times New Roman"/>
          <w:i w:val="0"/>
          <w:color w:val="000000"/>
          <w:sz w:val="28"/>
          <w:szCs w:val="28"/>
        </w:rPr>
        <w:t xml:space="preserve"> (у тому </w:t>
      </w:r>
      <w:proofErr w:type="spellStart"/>
      <w:r w:rsidRPr="008B4C84">
        <w:rPr>
          <w:rStyle w:val="a9"/>
          <w:rFonts w:ascii="Times New Roman" w:hAnsi="Times New Roman" w:cs="Times New Roman"/>
          <w:i w:val="0"/>
          <w:color w:val="000000"/>
          <w:sz w:val="28"/>
          <w:szCs w:val="28"/>
        </w:rPr>
        <w:t>числі</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рі</w:t>
      </w:r>
      <w:proofErr w:type="spellEnd"/>
      <w:r w:rsidRPr="008B4C84">
        <w:rPr>
          <w:rStyle w:val="a9"/>
          <w:rFonts w:ascii="Times New Roman" w:hAnsi="Times New Roman" w:cs="Times New Roman"/>
          <w:i w:val="0"/>
          <w:color w:val="000000"/>
          <w:sz w:val="28"/>
          <w:szCs w:val="28"/>
          <w:lang w:val="uk-UA"/>
        </w:rPr>
        <w:t>д</w:t>
      </w:r>
      <w:r w:rsidRPr="008B4C84">
        <w:rPr>
          <w:rStyle w:val="a9"/>
          <w:rFonts w:ascii="Times New Roman" w:hAnsi="Times New Roman" w:cs="Times New Roman"/>
          <w:i w:val="0"/>
          <w:color w:val="000000"/>
          <w:sz w:val="28"/>
          <w:szCs w:val="28"/>
        </w:rPr>
        <w:t xml:space="preserve">них) </w:t>
      </w:r>
      <w:proofErr w:type="spellStart"/>
      <w:r w:rsidRPr="008B4C84">
        <w:rPr>
          <w:rStyle w:val="a9"/>
          <w:rFonts w:ascii="Times New Roman" w:hAnsi="Times New Roman" w:cs="Times New Roman"/>
          <w:i w:val="0"/>
          <w:color w:val="000000"/>
          <w:sz w:val="28"/>
          <w:szCs w:val="28"/>
        </w:rPr>
        <w:t>і</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двох</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батьків-вихователів</w:t>
      </w:r>
      <w:proofErr w:type="spellEnd"/>
      <w:r w:rsidRPr="008B4C84">
        <w:rPr>
          <w:rStyle w:val="a9"/>
          <w:rFonts w:ascii="Times New Roman" w:hAnsi="Times New Roman" w:cs="Times New Roman"/>
          <w:i w:val="0"/>
          <w:color w:val="000000"/>
          <w:sz w:val="28"/>
          <w:szCs w:val="28"/>
        </w:rPr>
        <w:t xml:space="preserve"> за формулою, </w:t>
      </w:r>
      <w:proofErr w:type="spellStart"/>
      <w:r w:rsidRPr="008B4C84">
        <w:rPr>
          <w:rStyle w:val="a9"/>
          <w:rFonts w:ascii="Times New Roman" w:hAnsi="Times New Roman" w:cs="Times New Roman"/>
          <w:i w:val="0"/>
          <w:color w:val="000000"/>
          <w:sz w:val="28"/>
          <w:szCs w:val="28"/>
        </w:rPr>
        <w:t>визначеною</w:t>
      </w:r>
      <w:proofErr w:type="spellEnd"/>
      <w:r w:rsidRPr="008B4C84">
        <w:rPr>
          <w:rStyle w:val="a9"/>
          <w:rFonts w:ascii="Times New Roman" w:hAnsi="Times New Roman" w:cs="Times New Roman"/>
          <w:i w:val="0"/>
          <w:color w:val="000000"/>
          <w:sz w:val="28"/>
          <w:szCs w:val="28"/>
        </w:rPr>
        <w:t xml:space="preserve"> пунктом 12 Порядку та умов.</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rPr>
      </w:pPr>
      <w:r w:rsidRPr="008B4C84">
        <w:rPr>
          <w:rStyle w:val="a9"/>
          <w:rFonts w:ascii="Times New Roman" w:hAnsi="Times New Roman" w:cs="Times New Roman"/>
          <w:i w:val="0"/>
          <w:color w:val="000000"/>
          <w:sz w:val="28"/>
          <w:szCs w:val="28"/>
          <w:lang w:val="uk-UA"/>
        </w:rPr>
        <w:t>13.</w:t>
      </w:r>
      <w:r w:rsidRPr="008B4C84">
        <w:rPr>
          <w:rStyle w:val="a9"/>
          <w:rFonts w:ascii="Times New Roman" w:hAnsi="Times New Roman" w:cs="Times New Roman"/>
          <w:i w:val="0"/>
          <w:color w:val="000000"/>
          <w:sz w:val="28"/>
          <w:szCs w:val="28"/>
        </w:rPr>
        <w:t xml:space="preserve">Право на </w:t>
      </w:r>
      <w:proofErr w:type="spellStart"/>
      <w:r w:rsidRPr="008B4C84">
        <w:rPr>
          <w:rStyle w:val="a9"/>
          <w:rFonts w:ascii="Times New Roman" w:hAnsi="Times New Roman" w:cs="Times New Roman"/>
          <w:i w:val="0"/>
          <w:color w:val="000000"/>
          <w:sz w:val="28"/>
          <w:szCs w:val="28"/>
        </w:rPr>
        <w:t>отримання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житла</w:t>
      </w:r>
      <w:proofErr w:type="spellEnd"/>
      <w:r w:rsidRPr="008B4C84">
        <w:rPr>
          <w:rStyle w:val="a9"/>
          <w:rFonts w:ascii="Times New Roman" w:hAnsi="Times New Roman" w:cs="Times New Roman"/>
          <w:i w:val="0"/>
          <w:color w:val="000000"/>
          <w:sz w:val="28"/>
          <w:szCs w:val="28"/>
        </w:rPr>
        <w:t xml:space="preserve"> за </w:t>
      </w:r>
      <w:proofErr w:type="spellStart"/>
      <w:r w:rsidRPr="008B4C84">
        <w:rPr>
          <w:rStyle w:val="a9"/>
          <w:rFonts w:ascii="Times New Roman" w:hAnsi="Times New Roman" w:cs="Times New Roman"/>
          <w:i w:val="0"/>
          <w:color w:val="000000"/>
          <w:sz w:val="28"/>
          <w:szCs w:val="28"/>
        </w:rPr>
        <w:t>рахунок</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субвенції</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або</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грошової</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компенсації</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відповідно</w:t>
      </w:r>
      <w:proofErr w:type="spellEnd"/>
      <w:r w:rsidRPr="008B4C84">
        <w:rPr>
          <w:rStyle w:val="a9"/>
          <w:rFonts w:ascii="Times New Roman" w:hAnsi="Times New Roman" w:cs="Times New Roman"/>
          <w:i w:val="0"/>
          <w:color w:val="000000"/>
          <w:sz w:val="28"/>
          <w:szCs w:val="28"/>
        </w:rPr>
        <w:t xml:space="preserve"> до </w:t>
      </w:r>
      <w:proofErr w:type="spellStart"/>
      <w:r w:rsidRPr="008B4C84">
        <w:rPr>
          <w:rStyle w:val="a9"/>
          <w:rFonts w:ascii="Times New Roman" w:hAnsi="Times New Roman" w:cs="Times New Roman"/>
          <w:i w:val="0"/>
          <w:color w:val="000000"/>
          <w:sz w:val="28"/>
          <w:szCs w:val="28"/>
        </w:rPr>
        <w:t>цих</w:t>
      </w:r>
      <w:proofErr w:type="spellEnd"/>
      <w:r w:rsidRPr="008B4C84">
        <w:rPr>
          <w:rStyle w:val="a9"/>
          <w:rFonts w:ascii="Times New Roman" w:hAnsi="Times New Roman" w:cs="Times New Roman"/>
          <w:i w:val="0"/>
          <w:color w:val="000000"/>
          <w:sz w:val="28"/>
          <w:szCs w:val="28"/>
        </w:rPr>
        <w:t xml:space="preserve"> Порядку та умов за </w:t>
      </w:r>
      <w:proofErr w:type="spellStart"/>
      <w:r w:rsidRPr="008B4C84">
        <w:rPr>
          <w:rStyle w:val="a9"/>
          <w:rFonts w:ascii="Times New Roman" w:hAnsi="Times New Roman" w:cs="Times New Roman"/>
          <w:i w:val="0"/>
          <w:color w:val="000000"/>
          <w:sz w:val="28"/>
          <w:szCs w:val="28"/>
        </w:rPr>
        <w:t>власним</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вибором</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мають</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діти</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віком</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від</w:t>
      </w:r>
      <w:proofErr w:type="spellEnd"/>
      <w:r w:rsidRPr="008B4C84">
        <w:rPr>
          <w:rStyle w:val="a9"/>
          <w:rFonts w:ascii="Times New Roman" w:hAnsi="Times New Roman" w:cs="Times New Roman"/>
          <w:i w:val="0"/>
          <w:color w:val="000000"/>
          <w:sz w:val="28"/>
          <w:szCs w:val="28"/>
        </w:rPr>
        <w:t xml:space="preserve"> 16 до 23 </w:t>
      </w:r>
      <w:proofErr w:type="spellStart"/>
      <w:r w:rsidRPr="008B4C84">
        <w:rPr>
          <w:rStyle w:val="a9"/>
          <w:rFonts w:ascii="Times New Roman" w:hAnsi="Times New Roman" w:cs="Times New Roman"/>
          <w:i w:val="0"/>
          <w:color w:val="000000"/>
          <w:sz w:val="28"/>
          <w:szCs w:val="28"/>
        </w:rPr>
        <w:t>років</w:t>
      </w:r>
      <w:proofErr w:type="spellEnd"/>
      <w:r w:rsidRPr="008B4C84">
        <w:rPr>
          <w:rStyle w:val="a9"/>
          <w:rFonts w:ascii="Times New Roman" w:hAnsi="Times New Roman" w:cs="Times New Roman"/>
          <w:i w:val="0"/>
          <w:color w:val="000000"/>
          <w:sz w:val="28"/>
          <w:szCs w:val="28"/>
        </w:rPr>
        <w:t xml:space="preserve"> у порядку </w:t>
      </w:r>
      <w:proofErr w:type="spellStart"/>
      <w:r w:rsidRPr="008B4C84">
        <w:rPr>
          <w:rStyle w:val="a9"/>
          <w:rFonts w:ascii="Times New Roman" w:hAnsi="Times New Roman" w:cs="Times New Roman"/>
          <w:i w:val="0"/>
          <w:color w:val="000000"/>
          <w:sz w:val="28"/>
          <w:szCs w:val="28"/>
        </w:rPr>
        <w:t>черговості</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взяття</w:t>
      </w:r>
      <w:proofErr w:type="spellEnd"/>
      <w:r w:rsidRPr="008B4C84">
        <w:rPr>
          <w:rStyle w:val="a9"/>
          <w:rFonts w:ascii="Times New Roman" w:hAnsi="Times New Roman" w:cs="Times New Roman"/>
          <w:i w:val="0"/>
          <w:color w:val="000000"/>
          <w:sz w:val="28"/>
          <w:szCs w:val="28"/>
        </w:rPr>
        <w:t xml:space="preserve"> на </w:t>
      </w:r>
      <w:proofErr w:type="spellStart"/>
      <w:r w:rsidRPr="008B4C84">
        <w:rPr>
          <w:rStyle w:val="a9"/>
          <w:rFonts w:ascii="Times New Roman" w:hAnsi="Times New Roman" w:cs="Times New Roman"/>
          <w:i w:val="0"/>
          <w:color w:val="000000"/>
          <w:sz w:val="28"/>
          <w:szCs w:val="28"/>
        </w:rPr>
        <w:t>квартирний</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облік</w:t>
      </w:r>
      <w:proofErr w:type="spellEnd"/>
      <w:r w:rsidRPr="008B4C84">
        <w:rPr>
          <w:rStyle w:val="a9"/>
          <w:rFonts w:ascii="Times New Roman" w:hAnsi="Times New Roman" w:cs="Times New Roman"/>
          <w:i w:val="0"/>
          <w:color w:val="000000"/>
          <w:sz w:val="28"/>
          <w:szCs w:val="28"/>
        </w:rPr>
        <w:t xml:space="preserve">, у тому </w:t>
      </w:r>
      <w:proofErr w:type="spellStart"/>
      <w:r w:rsidRPr="008B4C84">
        <w:rPr>
          <w:rStyle w:val="a9"/>
          <w:rFonts w:ascii="Times New Roman" w:hAnsi="Times New Roman" w:cs="Times New Roman"/>
          <w:i w:val="0"/>
          <w:color w:val="000000"/>
          <w:sz w:val="28"/>
          <w:szCs w:val="28"/>
        </w:rPr>
        <w:t>числі</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діти</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які</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досягли</w:t>
      </w:r>
      <w:proofErr w:type="spellEnd"/>
      <w:r w:rsidRPr="008B4C84">
        <w:rPr>
          <w:rStyle w:val="a9"/>
          <w:rFonts w:ascii="Times New Roman" w:hAnsi="Times New Roman" w:cs="Times New Roman"/>
          <w:i w:val="0"/>
          <w:color w:val="000000"/>
          <w:sz w:val="28"/>
          <w:szCs w:val="28"/>
        </w:rPr>
        <w:t xml:space="preserve"> 23-річного </w:t>
      </w:r>
      <w:proofErr w:type="spellStart"/>
      <w:r w:rsidRPr="008B4C84">
        <w:rPr>
          <w:rStyle w:val="a9"/>
          <w:rFonts w:ascii="Times New Roman" w:hAnsi="Times New Roman" w:cs="Times New Roman"/>
          <w:i w:val="0"/>
          <w:color w:val="000000"/>
          <w:sz w:val="28"/>
          <w:szCs w:val="28"/>
        </w:rPr>
        <w:t>віку</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протягом</w:t>
      </w:r>
      <w:proofErr w:type="spellEnd"/>
      <w:r w:rsidRPr="008B4C84">
        <w:rPr>
          <w:rStyle w:val="a9"/>
          <w:rFonts w:ascii="Times New Roman" w:hAnsi="Times New Roman" w:cs="Times New Roman"/>
          <w:i w:val="0"/>
          <w:color w:val="000000"/>
          <w:sz w:val="28"/>
          <w:szCs w:val="28"/>
        </w:rPr>
        <w:t xml:space="preserve"> поточного бюджетного року.</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 xml:space="preserve"> </w:t>
      </w:r>
    </w:p>
    <w:p w:rsidR="008B4C84" w:rsidRPr="008B4C84" w:rsidRDefault="008B4C84" w:rsidP="00AD2592">
      <w:pPr>
        <w:spacing w:after="0" w:line="240" w:lineRule="auto"/>
        <w:rPr>
          <w:rStyle w:val="a9"/>
          <w:rFonts w:ascii="Times New Roman" w:hAnsi="Times New Roman" w:cs="Times New Roman"/>
          <w:i w:val="0"/>
          <w:color w:val="000000"/>
          <w:sz w:val="28"/>
          <w:szCs w:val="28"/>
        </w:rPr>
      </w:pPr>
      <w:r w:rsidRPr="008B4C84">
        <w:rPr>
          <w:rStyle w:val="a9"/>
          <w:rFonts w:ascii="Times New Roman" w:hAnsi="Times New Roman" w:cs="Times New Roman"/>
          <w:i w:val="0"/>
          <w:color w:val="000000"/>
          <w:sz w:val="28"/>
          <w:szCs w:val="28"/>
        </w:rPr>
        <w:t xml:space="preserve">Не </w:t>
      </w:r>
      <w:proofErr w:type="spellStart"/>
      <w:r w:rsidRPr="008B4C84">
        <w:rPr>
          <w:rStyle w:val="a9"/>
          <w:rFonts w:ascii="Times New Roman" w:hAnsi="Times New Roman" w:cs="Times New Roman"/>
          <w:i w:val="0"/>
          <w:color w:val="000000"/>
          <w:sz w:val="28"/>
          <w:szCs w:val="28"/>
        </w:rPr>
        <w:t>допускається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одночасне</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перебування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дитини</w:t>
      </w:r>
      <w:proofErr w:type="spellEnd"/>
      <w:r w:rsidRPr="008B4C84">
        <w:rPr>
          <w:rStyle w:val="a9"/>
          <w:rFonts w:ascii="Times New Roman" w:hAnsi="Times New Roman" w:cs="Times New Roman"/>
          <w:i w:val="0"/>
          <w:color w:val="000000"/>
          <w:sz w:val="28"/>
          <w:szCs w:val="28"/>
        </w:rPr>
        <w:t xml:space="preserve"> на квартирному </w:t>
      </w:r>
      <w:proofErr w:type="spellStart"/>
      <w:proofErr w:type="gramStart"/>
      <w:r w:rsidRPr="008B4C84">
        <w:rPr>
          <w:rStyle w:val="a9"/>
          <w:rFonts w:ascii="Times New Roman" w:hAnsi="Times New Roman" w:cs="Times New Roman"/>
          <w:i w:val="0"/>
          <w:color w:val="000000"/>
          <w:sz w:val="28"/>
          <w:szCs w:val="28"/>
        </w:rPr>
        <w:t>обл</w:t>
      </w:r>
      <w:proofErr w:type="gramEnd"/>
      <w:r w:rsidRPr="008B4C84">
        <w:rPr>
          <w:rStyle w:val="a9"/>
          <w:rFonts w:ascii="Times New Roman" w:hAnsi="Times New Roman" w:cs="Times New Roman"/>
          <w:i w:val="0"/>
          <w:color w:val="000000"/>
          <w:sz w:val="28"/>
          <w:szCs w:val="28"/>
        </w:rPr>
        <w:t>іку</w:t>
      </w:r>
      <w:proofErr w:type="spellEnd"/>
      <w:r w:rsidRPr="008B4C84">
        <w:rPr>
          <w:rStyle w:val="a9"/>
          <w:rFonts w:ascii="Times New Roman" w:hAnsi="Times New Roman" w:cs="Times New Roman"/>
          <w:i w:val="0"/>
          <w:color w:val="000000"/>
          <w:sz w:val="28"/>
          <w:szCs w:val="28"/>
        </w:rPr>
        <w:t xml:space="preserve"> за </w:t>
      </w:r>
      <w:proofErr w:type="spellStart"/>
      <w:r w:rsidRPr="008B4C84">
        <w:rPr>
          <w:rStyle w:val="a9"/>
          <w:rFonts w:ascii="Times New Roman" w:hAnsi="Times New Roman" w:cs="Times New Roman"/>
          <w:i w:val="0"/>
          <w:color w:val="000000"/>
          <w:sz w:val="28"/>
          <w:szCs w:val="28"/>
        </w:rPr>
        <w:t>місцем</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її</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походження</w:t>
      </w:r>
      <w:proofErr w:type="spellEnd"/>
      <w:r w:rsidRPr="008B4C84">
        <w:rPr>
          <w:rStyle w:val="a9"/>
          <w:rFonts w:ascii="Times New Roman" w:hAnsi="Times New Roman" w:cs="Times New Roman"/>
          <w:i w:val="0"/>
          <w:color w:val="000000"/>
          <w:sz w:val="28"/>
          <w:szCs w:val="28"/>
        </w:rPr>
        <w:t xml:space="preserve"> та за </w:t>
      </w:r>
      <w:proofErr w:type="spellStart"/>
      <w:r w:rsidRPr="008B4C84">
        <w:rPr>
          <w:rStyle w:val="a9"/>
          <w:rFonts w:ascii="Times New Roman" w:hAnsi="Times New Roman" w:cs="Times New Roman"/>
          <w:i w:val="0"/>
          <w:color w:val="000000"/>
          <w:sz w:val="28"/>
          <w:szCs w:val="28"/>
        </w:rPr>
        <w:t>місцем</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проживання</w:t>
      </w:r>
      <w:proofErr w:type="spellEnd"/>
      <w:r w:rsidRPr="008B4C84">
        <w:rPr>
          <w:rStyle w:val="a9"/>
          <w:rFonts w:ascii="Times New Roman" w:hAnsi="Times New Roman" w:cs="Times New Roman"/>
          <w:i w:val="0"/>
          <w:color w:val="000000"/>
          <w:sz w:val="28"/>
          <w:szCs w:val="28"/>
        </w:rPr>
        <w:t>.</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rPr>
      </w:pPr>
      <w:r w:rsidRPr="008B4C84">
        <w:rPr>
          <w:rStyle w:val="a9"/>
          <w:rFonts w:ascii="Times New Roman" w:hAnsi="Times New Roman" w:cs="Times New Roman"/>
          <w:i w:val="0"/>
          <w:color w:val="000000"/>
          <w:sz w:val="28"/>
          <w:szCs w:val="28"/>
        </w:rPr>
        <w:t xml:space="preserve">14.Гранична </w:t>
      </w:r>
      <w:proofErr w:type="spellStart"/>
      <w:r w:rsidRPr="008B4C84">
        <w:rPr>
          <w:rStyle w:val="a9"/>
          <w:rFonts w:ascii="Times New Roman" w:hAnsi="Times New Roman" w:cs="Times New Roman"/>
          <w:i w:val="0"/>
          <w:color w:val="000000"/>
          <w:sz w:val="28"/>
          <w:szCs w:val="28"/>
        </w:rPr>
        <w:t>вартість</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житла</w:t>
      </w:r>
      <w:proofErr w:type="spellEnd"/>
      <w:r w:rsidRPr="008B4C84">
        <w:rPr>
          <w:rStyle w:val="a9"/>
          <w:rFonts w:ascii="Times New Roman" w:hAnsi="Times New Roman" w:cs="Times New Roman"/>
          <w:i w:val="0"/>
          <w:color w:val="000000"/>
          <w:sz w:val="28"/>
          <w:szCs w:val="28"/>
        </w:rPr>
        <w:t xml:space="preserve"> для </w:t>
      </w:r>
      <w:proofErr w:type="spellStart"/>
      <w:r w:rsidRPr="008B4C84">
        <w:rPr>
          <w:rStyle w:val="a9"/>
          <w:rFonts w:ascii="Times New Roman" w:hAnsi="Times New Roman" w:cs="Times New Roman"/>
          <w:i w:val="0"/>
          <w:color w:val="000000"/>
          <w:sz w:val="28"/>
          <w:szCs w:val="28"/>
        </w:rPr>
        <w:t>дітей</w:t>
      </w:r>
      <w:proofErr w:type="spellEnd"/>
      <w:r w:rsidRPr="008B4C84">
        <w:rPr>
          <w:rStyle w:val="a9"/>
          <w:rFonts w:ascii="Times New Roman" w:hAnsi="Times New Roman" w:cs="Times New Roman"/>
          <w:i w:val="0"/>
          <w:color w:val="000000"/>
          <w:sz w:val="28"/>
          <w:szCs w:val="28"/>
        </w:rPr>
        <w:t xml:space="preserve"> та </w:t>
      </w:r>
      <w:proofErr w:type="spellStart"/>
      <w:r w:rsidRPr="008B4C84">
        <w:rPr>
          <w:rStyle w:val="a9"/>
          <w:rFonts w:ascii="Times New Roman" w:hAnsi="Times New Roman" w:cs="Times New Roman"/>
          <w:i w:val="0"/>
          <w:color w:val="000000"/>
          <w:sz w:val="28"/>
          <w:szCs w:val="28"/>
        </w:rPr>
        <w:t>обсяг</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грошової</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компенсації</w:t>
      </w:r>
      <w:proofErr w:type="spellEnd"/>
      <w:r w:rsidRPr="008B4C84">
        <w:rPr>
          <w:rStyle w:val="a9"/>
          <w:rFonts w:ascii="Times New Roman" w:hAnsi="Times New Roman" w:cs="Times New Roman"/>
          <w:i w:val="0"/>
          <w:color w:val="000000"/>
          <w:sz w:val="28"/>
          <w:szCs w:val="28"/>
        </w:rPr>
        <w:br/>
      </w:r>
      <w:proofErr w:type="spellStart"/>
      <w:r w:rsidRPr="008B4C84">
        <w:rPr>
          <w:rStyle w:val="a9"/>
          <w:rFonts w:ascii="Times New Roman" w:hAnsi="Times New Roman" w:cs="Times New Roman"/>
          <w:i w:val="0"/>
          <w:color w:val="000000"/>
          <w:sz w:val="28"/>
          <w:szCs w:val="28"/>
        </w:rPr>
        <w:t>визначається</w:t>
      </w:r>
      <w:proofErr w:type="spellEnd"/>
      <w:r w:rsidRPr="008B4C84">
        <w:rPr>
          <w:rStyle w:val="a9"/>
          <w:rFonts w:ascii="Times New Roman" w:hAnsi="Times New Roman" w:cs="Times New Roman"/>
          <w:i w:val="0"/>
          <w:color w:val="000000"/>
          <w:sz w:val="28"/>
          <w:szCs w:val="28"/>
        </w:rPr>
        <w:t xml:space="preserve"> за формулою, </w:t>
      </w:r>
      <w:proofErr w:type="spellStart"/>
      <w:r w:rsidRPr="008B4C84">
        <w:rPr>
          <w:rStyle w:val="a9"/>
          <w:rFonts w:ascii="Times New Roman" w:hAnsi="Times New Roman" w:cs="Times New Roman"/>
          <w:i w:val="0"/>
          <w:color w:val="000000"/>
          <w:sz w:val="28"/>
          <w:szCs w:val="28"/>
        </w:rPr>
        <w:t>визначеною</w:t>
      </w:r>
      <w:proofErr w:type="spellEnd"/>
      <w:r w:rsidRPr="008B4C84">
        <w:rPr>
          <w:rStyle w:val="a9"/>
          <w:rFonts w:ascii="Times New Roman" w:hAnsi="Times New Roman" w:cs="Times New Roman"/>
          <w:i w:val="0"/>
          <w:color w:val="000000"/>
          <w:sz w:val="28"/>
          <w:szCs w:val="28"/>
        </w:rPr>
        <w:t xml:space="preserve"> пунктом 14 Порядку та умов.</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 xml:space="preserve">  </w:t>
      </w:r>
    </w:p>
    <w:p w:rsidR="008B4C84" w:rsidRPr="008B4C84" w:rsidRDefault="008B4C84" w:rsidP="00AD2592">
      <w:pPr>
        <w:spacing w:after="0" w:line="240" w:lineRule="auto"/>
        <w:rPr>
          <w:rStyle w:val="a9"/>
          <w:rFonts w:ascii="Times New Roman" w:hAnsi="Times New Roman" w:cs="Times New Roman"/>
          <w:i w:val="0"/>
          <w:color w:val="000000"/>
          <w:sz w:val="28"/>
          <w:szCs w:val="28"/>
        </w:rPr>
      </w:pPr>
      <w:r w:rsidRPr="008B4C84">
        <w:rPr>
          <w:rStyle w:val="a9"/>
          <w:rFonts w:ascii="Times New Roman" w:hAnsi="Times New Roman" w:cs="Times New Roman"/>
          <w:i w:val="0"/>
          <w:color w:val="000000"/>
          <w:sz w:val="28"/>
          <w:szCs w:val="28"/>
        </w:rPr>
        <w:t xml:space="preserve">У </w:t>
      </w:r>
      <w:proofErr w:type="spellStart"/>
      <w:r w:rsidRPr="008B4C84">
        <w:rPr>
          <w:rStyle w:val="a9"/>
          <w:rFonts w:ascii="Times New Roman" w:hAnsi="Times New Roman" w:cs="Times New Roman"/>
          <w:i w:val="0"/>
          <w:color w:val="000000"/>
          <w:sz w:val="28"/>
          <w:szCs w:val="28"/>
        </w:rPr>
        <w:t>разі</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придбання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житла</w:t>
      </w:r>
      <w:proofErr w:type="spellEnd"/>
      <w:r w:rsidRPr="008B4C84">
        <w:rPr>
          <w:rStyle w:val="a9"/>
          <w:rFonts w:ascii="Times New Roman" w:hAnsi="Times New Roman" w:cs="Times New Roman"/>
          <w:i w:val="0"/>
          <w:color w:val="000000"/>
          <w:sz w:val="28"/>
          <w:szCs w:val="28"/>
        </w:rPr>
        <w:t xml:space="preserve"> для </w:t>
      </w:r>
      <w:proofErr w:type="spellStart"/>
      <w:r w:rsidRPr="008B4C84">
        <w:rPr>
          <w:rStyle w:val="a9"/>
          <w:rFonts w:ascii="Times New Roman" w:hAnsi="Times New Roman" w:cs="Times New Roman"/>
          <w:i w:val="0"/>
          <w:color w:val="000000"/>
          <w:sz w:val="28"/>
          <w:szCs w:val="28"/>
        </w:rPr>
        <w:t>дітей</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враховуються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витрати</w:t>
      </w:r>
      <w:proofErr w:type="spellEnd"/>
      <w:r w:rsidRPr="008B4C84">
        <w:rPr>
          <w:rStyle w:val="a9"/>
          <w:rFonts w:ascii="Times New Roman" w:hAnsi="Times New Roman" w:cs="Times New Roman"/>
          <w:i w:val="0"/>
          <w:color w:val="000000"/>
          <w:sz w:val="28"/>
          <w:szCs w:val="28"/>
        </w:rPr>
        <w:t xml:space="preserve"> на </w:t>
      </w:r>
      <w:proofErr w:type="spellStart"/>
      <w:r w:rsidRPr="008B4C84">
        <w:rPr>
          <w:rStyle w:val="a9"/>
          <w:rFonts w:ascii="Times New Roman" w:hAnsi="Times New Roman" w:cs="Times New Roman"/>
          <w:i w:val="0"/>
          <w:color w:val="000000"/>
          <w:sz w:val="28"/>
          <w:szCs w:val="28"/>
        </w:rPr>
        <w:t>придбання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земельної</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ділянки</w:t>
      </w:r>
      <w:proofErr w:type="spellEnd"/>
      <w:r w:rsidRPr="008B4C84">
        <w:rPr>
          <w:rStyle w:val="a9"/>
          <w:rFonts w:ascii="Times New Roman" w:hAnsi="Times New Roman" w:cs="Times New Roman"/>
          <w:i w:val="0"/>
          <w:color w:val="000000"/>
          <w:sz w:val="28"/>
          <w:szCs w:val="28"/>
        </w:rPr>
        <w:t xml:space="preserve">, на </w:t>
      </w:r>
      <w:proofErr w:type="spellStart"/>
      <w:r w:rsidRPr="008B4C84">
        <w:rPr>
          <w:rStyle w:val="a9"/>
          <w:rFonts w:ascii="Times New Roman" w:hAnsi="Times New Roman" w:cs="Times New Roman"/>
          <w:i w:val="0"/>
          <w:color w:val="000000"/>
          <w:sz w:val="28"/>
          <w:szCs w:val="28"/>
        </w:rPr>
        <w:t>якій</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розташоване</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житлове</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приміщення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будинок</w:t>
      </w:r>
      <w:proofErr w:type="spellEnd"/>
      <w:r w:rsidRPr="008B4C84">
        <w:rPr>
          <w:rStyle w:val="a9"/>
          <w:rFonts w:ascii="Times New Roman" w:hAnsi="Times New Roman" w:cs="Times New Roman"/>
          <w:i w:val="0"/>
          <w:color w:val="000000"/>
          <w:sz w:val="28"/>
          <w:szCs w:val="28"/>
        </w:rPr>
        <w:t xml:space="preserve">, квартира), </w:t>
      </w:r>
      <w:proofErr w:type="spellStart"/>
      <w:r w:rsidRPr="008B4C84">
        <w:rPr>
          <w:rStyle w:val="a9"/>
          <w:rFonts w:ascii="Times New Roman" w:hAnsi="Times New Roman" w:cs="Times New Roman"/>
          <w:i w:val="0"/>
          <w:color w:val="000000"/>
          <w:sz w:val="28"/>
          <w:szCs w:val="28"/>
        </w:rPr>
        <w:t>якщо</w:t>
      </w:r>
      <w:proofErr w:type="spellEnd"/>
      <w:r w:rsidRPr="008B4C84">
        <w:rPr>
          <w:rStyle w:val="a9"/>
          <w:rFonts w:ascii="Times New Roman" w:hAnsi="Times New Roman" w:cs="Times New Roman"/>
          <w:i w:val="0"/>
          <w:color w:val="000000"/>
          <w:sz w:val="28"/>
          <w:szCs w:val="28"/>
        </w:rPr>
        <w:t xml:space="preserve"> </w:t>
      </w:r>
      <w:proofErr w:type="spellStart"/>
      <w:proofErr w:type="gramStart"/>
      <w:r w:rsidRPr="008B4C84">
        <w:rPr>
          <w:rStyle w:val="a9"/>
          <w:rFonts w:ascii="Times New Roman" w:hAnsi="Times New Roman" w:cs="Times New Roman"/>
          <w:i w:val="0"/>
          <w:color w:val="000000"/>
          <w:sz w:val="28"/>
          <w:szCs w:val="28"/>
        </w:rPr>
        <w:t>це</w:t>
      </w:r>
      <w:proofErr w:type="spellEnd"/>
      <w:r w:rsidRPr="008B4C84">
        <w:rPr>
          <w:rStyle w:val="a9"/>
          <w:rFonts w:ascii="Times New Roman" w:hAnsi="Times New Roman" w:cs="Times New Roman"/>
          <w:i w:val="0"/>
          <w:color w:val="000000"/>
          <w:sz w:val="28"/>
          <w:szCs w:val="28"/>
        </w:rPr>
        <w:t xml:space="preserve"> не</w:t>
      </w:r>
      <w:proofErr w:type="gram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призводитиме</w:t>
      </w:r>
      <w:proofErr w:type="spellEnd"/>
      <w:r w:rsidRPr="008B4C84">
        <w:rPr>
          <w:rStyle w:val="a9"/>
          <w:rFonts w:ascii="Times New Roman" w:hAnsi="Times New Roman" w:cs="Times New Roman"/>
          <w:i w:val="0"/>
          <w:color w:val="000000"/>
          <w:sz w:val="28"/>
          <w:szCs w:val="28"/>
        </w:rPr>
        <w:t xml:space="preserve"> до </w:t>
      </w:r>
      <w:proofErr w:type="spellStart"/>
      <w:r w:rsidRPr="008B4C84">
        <w:rPr>
          <w:rStyle w:val="a9"/>
          <w:rFonts w:ascii="Times New Roman" w:hAnsi="Times New Roman" w:cs="Times New Roman"/>
          <w:i w:val="0"/>
          <w:color w:val="000000"/>
          <w:sz w:val="28"/>
          <w:szCs w:val="28"/>
        </w:rPr>
        <w:t>перевищення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його</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граничної</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вартості</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обчисленої</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відповідно</w:t>
      </w:r>
      <w:proofErr w:type="spellEnd"/>
      <w:r w:rsidRPr="008B4C84">
        <w:rPr>
          <w:rStyle w:val="a9"/>
          <w:rFonts w:ascii="Times New Roman" w:hAnsi="Times New Roman" w:cs="Times New Roman"/>
          <w:i w:val="0"/>
          <w:color w:val="000000"/>
          <w:sz w:val="28"/>
          <w:szCs w:val="28"/>
        </w:rPr>
        <w:t xml:space="preserve"> до пункту 14 Порядку та умов.</w:t>
      </w:r>
    </w:p>
    <w:p w:rsidR="008B4C84" w:rsidRPr="008B4C84" w:rsidRDefault="008B4C84" w:rsidP="00AD2592">
      <w:pPr>
        <w:spacing w:after="0" w:line="240" w:lineRule="auto"/>
        <w:rPr>
          <w:rStyle w:val="a9"/>
          <w:rFonts w:ascii="Times New Roman" w:hAnsi="Times New Roman" w:cs="Times New Roman"/>
          <w:i w:val="0"/>
          <w:color w:val="000000"/>
          <w:sz w:val="28"/>
          <w:szCs w:val="28"/>
        </w:rPr>
      </w:pPr>
      <w:r w:rsidRPr="008B4C84">
        <w:rPr>
          <w:rStyle w:val="a9"/>
          <w:rFonts w:ascii="Times New Roman" w:hAnsi="Times New Roman" w:cs="Times New Roman"/>
          <w:i w:val="0"/>
          <w:color w:val="000000"/>
          <w:sz w:val="28"/>
          <w:szCs w:val="28"/>
        </w:rPr>
        <w:t xml:space="preserve">15.Місцевий </w:t>
      </w:r>
      <w:proofErr w:type="spellStart"/>
      <w:r w:rsidRPr="008B4C84">
        <w:rPr>
          <w:rStyle w:val="a9"/>
          <w:rFonts w:ascii="Times New Roman" w:hAnsi="Times New Roman" w:cs="Times New Roman"/>
          <w:i w:val="0"/>
          <w:color w:val="000000"/>
          <w:sz w:val="28"/>
          <w:szCs w:val="28"/>
        </w:rPr>
        <w:t>розпорядник</w:t>
      </w:r>
      <w:proofErr w:type="spellEnd"/>
      <w:r w:rsidRPr="008B4C84">
        <w:rPr>
          <w:rStyle w:val="a9"/>
          <w:rFonts w:ascii="Times New Roman" w:hAnsi="Times New Roman" w:cs="Times New Roman"/>
          <w:i w:val="0"/>
          <w:color w:val="000000"/>
          <w:sz w:val="28"/>
          <w:szCs w:val="28"/>
        </w:rPr>
        <w:t xml:space="preserve"> разом </w:t>
      </w:r>
      <w:proofErr w:type="spellStart"/>
      <w:r w:rsidRPr="008B4C84">
        <w:rPr>
          <w:rStyle w:val="a9"/>
          <w:rFonts w:ascii="Times New Roman" w:hAnsi="Times New Roman" w:cs="Times New Roman"/>
          <w:i w:val="0"/>
          <w:color w:val="000000"/>
          <w:sz w:val="28"/>
          <w:szCs w:val="28"/>
        </w:rPr>
        <w:t>із</w:t>
      </w:r>
      <w:proofErr w:type="spellEnd"/>
      <w:r w:rsidRPr="008B4C84">
        <w:rPr>
          <w:rStyle w:val="a9"/>
          <w:rFonts w:ascii="Times New Roman" w:hAnsi="Times New Roman" w:cs="Times New Roman"/>
          <w:i w:val="0"/>
          <w:color w:val="000000"/>
          <w:sz w:val="28"/>
          <w:szCs w:val="28"/>
        </w:rPr>
        <w:t xml:space="preserve"> </w:t>
      </w:r>
      <w:r w:rsidRPr="008B4C84">
        <w:rPr>
          <w:rStyle w:val="a9"/>
          <w:rFonts w:ascii="Times New Roman" w:hAnsi="Times New Roman" w:cs="Times New Roman"/>
          <w:i w:val="0"/>
          <w:color w:val="000000"/>
          <w:sz w:val="28"/>
          <w:szCs w:val="28"/>
          <w:lang w:val="uk-UA"/>
        </w:rPr>
        <w:t xml:space="preserve">структурним </w:t>
      </w:r>
      <w:proofErr w:type="gramStart"/>
      <w:r w:rsidRPr="008B4C84">
        <w:rPr>
          <w:rStyle w:val="a9"/>
          <w:rFonts w:ascii="Times New Roman" w:hAnsi="Times New Roman" w:cs="Times New Roman"/>
          <w:i w:val="0"/>
          <w:color w:val="000000"/>
          <w:sz w:val="28"/>
          <w:szCs w:val="28"/>
          <w:lang w:val="uk-UA"/>
        </w:rPr>
        <w:t>п</w:t>
      </w:r>
      <w:proofErr w:type="gramEnd"/>
      <w:r w:rsidRPr="008B4C84">
        <w:rPr>
          <w:rStyle w:val="a9"/>
          <w:rFonts w:ascii="Times New Roman" w:hAnsi="Times New Roman" w:cs="Times New Roman"/>
          <w:i w:val="0"/>
          <w:color w:val="000000"/>
          <w:sz w:val="28"/>
          <w:szCs w:val="28"/>
          <w:lang w:val="uk-UA"/>
        </w:rPr>
        <w:t>ідрозділом органу виконавчої влади або органу місцевого самоврядування, до повноважень якого належить забезпечення прав дітей (далі – підрозділ),</w:t>
      </w:r>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після</w:t>
      </w:r>
      <w:proofErr w:type="spellEnd"/>
      <w:r w:rsidRPr="008B4C84">
        <w:rPr>
          <w:rStyle w:val="a9"/>
          <w:rFonts w:ascii="Times New Roman" w:hAnsi="Times New Roman" w:cs="Times New Roman"/>
          <w:i w:val="0"/>
          <w:color w:val="000000"/>
          <w:sz w:val="28"/>
          <w:szCs w:val="28"/>
          <w:lang w:val="uk-UA"/>
        </w:rPr>
        <w:t xml:space="preserve"> </w:t>
      </w:r>
      <w:proofErr w:type="spellStart"/>
      <w:r w:rsidRPr="008B4C84">
        <w:rPr>
          <w:rStyle w:val="a9"/>
          <w:rFonts w:ascii="Times New Roman" w:hAnsi="Times New Roman" w:cs="Times New Roman"/>
          <w:i w:val="0"/>
          <w:color w:val="000000"/>
          <w:sz w:val="28"/>
          <w:szCs w:val="28"/>
        </w:rPr>
        <w:t>затвердження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місцевого</w:t>
      </w:r>
      <w:proofErr w:type="spellEnd"/>
      <w:r w:rsidRPr="008B4C84">
        <w:rPr>
          <w:rStyle w:val="a9"/>
          <w:rFonts w:ascii="Times New Roman" w:hAnsi="Times New Roman" w:cs="Times New Roman"/>
          <w:i w:val="0"/>
          <w:color w:val="000000"/>
          <w:sz w:val="28"/>
          <w:szCs w:val="28"/>
        </w:rPr>
        <w:t xml:space="preserve"> бюджету та </w:t>
      </w:r>
      <w:proofErr w:type="spellStart"/>
      <w:r w:rsidRPr="008B4C84">
        <w:rPr>
          <w:rStyle w:val="a9"/>
          <w:rFonts w:ascii="Times New Roman" w:hAnsi="Times New Roman" w:cs="Times New Roman"/>
          <w:i w:val="0"/>
          <w:color w:val="000000"/>
          <w:sz w:val="28"/>
          <w:szCs w:val="28"/>
        </w:rPr>
        <w:t>отримання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копії</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рішення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обласної</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комісії</w:t>
      </w:r>
      <w:proofErr w:type="spellEnd"/>
      <w:r w:rsidRPr="008B4C84">
        <w:rPr>
          <w:rStyle w:val="a9"/>
          <w:rFonts w:ascii="Times New Roman" w:hAnsi="Times New Roman" w:cs="Times New Roman"/>
          <w:i w:val="0"/>
          <w:color w:val="000000"/>
          <w:sz w:val="28"/>
          <w:szCs w:val="28"/>
          <w:lang w:val="uk-UA"/>
        </w:rPr>
        <w:t xml:space="preserve"> </w:t>
      </w:r>
      <w:r w:rsidRPr="008B4C84">
        <w:rPr>
          <w:rStyle w:val="a9"/>
          <w:rFonts w:ascii="Times New Roman" w:hAnsi="Times New Roman" w:cs="Times New Roman"/>
          <w:i w:val="0"/>
          <w:color w:val="000000"/>
          <w:sz w:val="28"/>
          <w:szCs w:val="28"/>
        </w:rPr>
        <w:t xml:space="preserve">про </w:t>
      </w:r>
      <w:proofErr w:type="spellStart"/>
      <w:r w:rsidRPr="008B4C84">
        <w:rPr>
          <w:rStyle w:val="a9"/>
          <w:rFonts w:ascii="Times New Roman" w:hAnsi="Times New Roman" w:cs="Times New Roman"/>
          <w:i w:val="0"/>
          <w:color w:val="000000"/>
          <w:sz w:val="28"/>
          <w:szCs w:val="28"/>
        </w:rPr>
        <w:t>розподіл</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субвенції</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між</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місцевими</w:t>
      </w:r>
      <w:proofErr w:type="spellEnd"/>
      <w:r w:rsidRPr="008B4C84">
        <w:rPr>
          <w:rStyle w:val="a9"/>
          <w:rFonts w:ascii="Times New Roman" w:hAnsi="Times New Roman" w:cs="Times New Roman"/>
          <w:i w:val="0"/>
          <w:color w:val="000000"/>
          <w:sz w:val="28"/>
          <w:szCs w:val="28"/>
        </w:rPr>
        <w:t xml:space="preserve"> бюджетами за </w:t>
      </w:r>
      <w:proofErr w:type="spellStart"/>
      <w:r w:rsidRPr="008B4C84">
        <w:rPr>
          <w:rStyle w:val="a9"/>
          <w:rFonts w:ascii="Times New Roman" w:hAnsi="Times New Roman" w:cs="Times New Roman"/>
          <w:i w:val="0"/>
          <w:color w:val="000000"/>
          <w:sz w:val="28"/>
          <w:szCs w:val="28"/>
        </w:rPr>
        <w:t>напрямами</w:t>
      </w:r>
      <w:proofErr w:type="spellEnd"/>
      <w:r w:rsidRPr="008B4C84">
        <w:rPr>
          <w:rStyle w:val="a9"/>
          <w:rFonts w:ascii="Times New Roman" w:hAnsi="Times New Roman" w:cs="Times New Roman"/>
          <w:i w:val="0"/>
          <w:color w:val="000000"/>
          <w:sz w:val="28"/>
          <w:szCs w:val="28"/>
        </w:rPr>
        <w:t>,</w:t>
      </w:r>
      <w:r w:rsidRPr="008B4C84">
        <w:rPr>
          <w:rStyle w:val="a9"/>
          <w:rFonts w:ascii="Times New Roman" w:hAnsi="Times New Roman" w:cs="Times New Roman"/>
          <w:i w:val="0"/>
          <w:color w:val="000000"/>
          <w:sz w:val="28"/>
          <w:szCs w:val="28"/>
          <w:lang w:val="uk-UA"/>
        </w:rPr>
        <w:t xml:space="preserve"> </w:t>
      </w:r>
      <w:proofErr w:type="spellStart"/>
      <w:r w:rsidRPr="008B4C84">
        <w:rPr>
          <w:rStyle w:val="a9"/>
          <w:rFonts w:ascii="Times New Roman" w:hAnsi="Times New Roman" w:cs="Times New Roman"/>
          <w:i w:val="0"/>
          <w:color w:val="000000"/>
          <w:sz w:val="28"/>
          <w:szCs w:val="28"/>
        </w:rPr>
        <w:t>передбаченими</w:t>
      </w:r>
      <w:proofErr w:type="spellEnd"/>
      <w:r w:rsidRPr="008B4C84">
        <w:rPr>
          <w:rStyle w:val="a9"/>
          <w:rFonts w:ascii="Times New Roman" w:hAnsi="Times New Roman" w:cs="Times New Roman"/>
          <w:i w:val="0"/>
          <w:color w:val="000000"/>
          <w:sz w:val="28"/>
          <w:szCs w:val="28"/>
        </w:rPr>
        <w:t xml:space="preserve"> пунктом 4 Порядку та умов, </w:t>
      </w:r>
      <w:proofErr w:type="spellStart"/>
      <w:r w:rsidRPr="008B4C84">
        <w:rPr>
          <w:rStyle w:val="a9"/>
          <w:rFonts w:ascii="Times New Roman" w:hAnsi="Times New Roman" w:cs="Times New Roman"/>
          <w:i w:val="0"/>
          <w:color w:val="000000"/>
          <w:sz w:val="28"/>
          <w:szCs w:val="28"/>
        </w:rPr>
        <w:t>протягом</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трьох</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робочих</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днів</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з</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дати</w:t>
      </w:r>
      <w:proofErr w:type="spellEnd"/>
      <w:r w:rsidRPr="008B4C84">
        <w:rPr>
          <w:rStyle w:val="a9"/>
          <w:rFonts w:ascii="Times New Roman" w:hAnsi="Times New Roman" w:cs="Times New Roman"/>
          <w:i w:val="0"/>
          <w:color w:val="000000"/>
          <w:sz w:val="28"/>
          <w:szCs w:val="28"/>
          <w:lang w:val="uk-UA"/>
        </w:rPr>
        <w:t xml:space="preserve"> </w:t>
      </w:r>
      <w:proofErr w:type="spellStart"/>
      <w:r w:rsidRPr="008B4C84">
        <w:rPr>
          <w:rStyle w:val="a9"/>
          <w:rFonts w:ascii="Times New Roman" w:hAnsi="Times New Roman" w:cs="Times New Roman"/>
          <w:i w:val="0"/>
          <w:color w:val="000000"/>
          <w:sz w:val="28"/>
          <w:szCs w:val="28"/>
        </w:rPr>
        <w:t>отримання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копії</w:t>
      </w:r>
      <w:proofErr w:type="spellEnd"/>
      <w:r w:rsidRPr="008B4C84">
        <w:rPr>
          <w:rStyle w:val="a9"/>
          <w:rFonts w:ascii="Times New Roman" w:hAnsi="Times New Roman" w:cs="Times New Roman"/>
          <w:i w:val="0"/>
          <w:color w:val="000000"/>
          <w:sz w:val="28"/>
          <w:szCs w:val="28"/>
        </w:rPr>
        <w:t xml:space="preserve"> такого </w:t>
      </w:r>
      <w:proofErr w:type="spellStart"/>
      <w:proofErr w:type="gramStart"/>
      <w:r w:rsidRPr="008B4C84">
        <w:rPr>
          <w:rStyle w:val="a9"/>
          <w:rFonts w:ascii="Times New Roman" w:hAnsi="Times New Roman" w:cs="Times New Roman"/>
          <w:i w:val="0"/>
          <w:color w:val="000000"/>
          <w:sz w:val="28"/>
          <w:szCs w:val="28"/>
        </w:rPr>
        <w:t>р</w:t>
      </w:r>
      <w:proofErr w:type="gramEnd"/>
      <w:r w:rsidRPr="008B4C84">
        <w:rPr>
          <w:rStyle w:val="a9"/>
          <w:rFonts w:ascii="Times New Roman" w:hAnsi="Times New Roman" w:cs="Times New Roman"/>
          <w:i w:val="0"/>
          <w:color w:val="000000"/>
          <w:sz w:val="28"/>
          <w:szCs w:val="28"/>
        </w:rPr>
        <w:t>ішення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надсилає</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рекомендованим</w:t>
      </w:r>
      <w:proofErr w:type="spellEnd"/>
      <w:r w:rsidRPr="008B4C84">
        <w:rPr>
          <w:rStyle w:val="a9"/>
          <w:rFonts w:ascii="Times New Roman" w:hAnsi="Times New Roman" w:cs="Times New Roman"/>
          <w:i w:val="0"/>
          <w:color w:val="000000"/>
          <w:sz w:val="28"/>
          <w:szCs w:val="28"/>
        </w:rPr>
        <w:t xml:space="preserve"> листом </w:t>
      </w:r>
      <w:proofErr w:type="spellStart"/>
      <w:r w:rsidRPr="008B4C84">
        <w:rPr>
          <w:rStyle w:val="a9"/>
          <w:rFonts w:ascii="Times New Roman" w:hAnsi="Times New Roman" w:cs="Times New Roman"/>
          <w:i w:val="0"/>
          <w:color w:val="000000"/>
          <w:sz w:val="28"/>
          <w:szCs w:val="28"/>
        </w:rPr>
        <w:t>дитині</w:t>
      </w:r>
      <w:proofErr w:type="spellEnd"/>
      <w:r w:rsidRPr="008B4C84">
        <w:rPr>
          <w:rStyle w:val="a9"/>
          <w:rFonts w:ascii="Times New Roman" w:hAnsi="Times New Roman" w:cs="Times New Roman"/>
          <w:i w:val="0"/>
          <w:color w:val="000000"/>
          <w:sz w:val="28"/>
          <w:szCs w:val="28"/>
          <w:lang w:val="uk-UA"/>
        </w:rPr>
        <w:t xml:space="preserve"> </w:t>
      </w:r>
      <w:r w:rsidRPr="008B4C84">
        <w:rPr>
          <w:rStyle w:val="a9"/>
          <w:rFonts w:ascii="Times New Roman" w:hAnsi="Times New Roman" w:cs="Times New Roman"/>
          <w:i w:val="0"/>
          <w:color w:val="000000"/>
          <w:sz w:val="28"/>
          <w:szCs w:val="28"/>
        </w:rPr>
        <w:t>(</w:t>
      </w:r>
      <w:proofErr w:type="spellStart"/>
      <w:r w:rsidRPr="008B4C84">
        <w:rPr>
          <w:rStyle w:val="a9"/>
          <w:rFonts w:ascii="Times New Roman" w:hAnsi="Times New Roman" w:cs="Times New Roman"/>
          <w:i w:val="0"/>
          <w:color w:val="000000"/>
          <w:sz w:val="28"/>
          <w:szCs w:val="28"/>
        </w:rPr>
        <w:t>визначеній</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обласною</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комісією</w:t>
      </w:r>
      <w:proofErr w:type="spellEnd"/>
      <w:r w:rsidRPr="008B4C84">
        <w:rPr>
          <w:rStyle w:val="a9"/>
          <w:rFonts w:ascii="Times New Roman" w:hAnsi="Times New Roman" w:cs="Times New Roman"/>
          <w:i w:val="0"/>
          <w:color w:val="000000"/>
          <w:sz w:val="28"/>
          <w:szCs w:val="28"/>
        </w:rPr>
        <w:t xml:space="preserve"> в порядку </w:t>
      </w:r>
      <w:proofErr w:type="spellStart"/>
      <w:r w:rsidRPr="008B4C84">
        <w:rPr>
          <w:rStyle w:val="a9"/>
          <w:rFonts w:ascii="Times New Roman" w:hAnsi="Times New Roman" w:cs="Times New Roman"/>
          <w:i w:val="0"/>
          <w:color w:val="000000"/>
          <w:sz w:val="28"/>
          <w:szCs w:val="28"/>
        </w:rPr>
        <w:t>черговості</w:t>
      </w:r>
      <w:proofErr w:type="spellEnd"/>
      <w:r w:rsidRPr="008B4C84">
        <w:rPr>
          <w:rStyle w:val="a9"/>
          <w:rFonts w:ascii="Times New Roman" w:hAnsi="Times New Roman" w:cs="Times New Roman"/>
          <w:i w:val="0"/>
          <w:color w:val="000000"/>
          <w:sz w:val="28"/>
          <w:szCs w:val="28"/>
        </w:rPr>
        <w:t xml:space="preserve">) за </w:t>
      </w:r>
      <w:proofErr w:type="spellStart"/>
      <w:r w:rsidRPr="008B4C84">
        <w:rPr>
          <w:rStyle w:val="a9"/>
          <w:rFonts w:ascii="Times New Roman" w:hAnsi="Times New Roman" w:cs="Times New Roman"/>
          <w:i w:val="0"/>
          <w:color w:val="000000"/>
          <w:sz w:val="28"/>
          <w:szCs w:val="28"/>
        </w:rPr>
        <w:t>місцем</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її</w:t>
      </w:r>
      <w:proofErr w:type="spellEnd"/>
      <w:r w:rsidRPr="008B4C84">
        <w:rPr>
          <w:rStyle w:val="a9"/>
          <w:rFonts w:ascii="Times New Roman" w:hAnsi="Times New Roman" w:cs="Times New Roman"/>
          <w:i w:val="0"/>
          <w:color w:val="000000"/>
          <w:sz w:val="28"/>
          <w:szCs w:val="28"/>
          <w:lang w:val="uk-UA"/>
        </w:rPr>
        <w:t xml:space="preserve"> </w:t>
      </w:r>
      <w:proofErr w:type="spellStart"/>
      <w:r w:rsidRPr="008B4C84">
        <w:rPr>
          <w:rStyle w:val="a9"/>
          <w:rFonts w:ascii="Times New Roman" w:hAnsi="Times New Roman" w:cs="Times New Roman"/>
          <w:i w:val="0"/>
          <w:color w:val="000000"/>
          <w:sz w:val="28"/>
          <w:szCs w:val="28"/>
        </w:rPr>
        <w:t>проживання</w:t>
      </w:r>
      <w:proofErr w:type="spellEnd"/>
      <w:r w:rsidRPr="008B4C84">
        <w:rPr>
          <w:rStyle w:val="a9"/>
          <w:rFonts w:ascii="Times New Roman" w:hAnsi="Times New Roman" w:cs="Times New Roman"/>
          <w:i w:val="0"/>
          <w:color w:val="000000"/>
          <w:sz w:val="28"/>
          <w:szCs w:val="28"/>
          <w:lang w:val="uk-UA"/>
        </w:rPr>
        <w:t>/</w:t>
      </w:r>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перебування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повідомлення</w:t>
      </w:r>
      <w:proofErr w:type="spellEnd"/>
      <w:r w:rsidRPr="008B4C84">
        <w:rPr>
          <w:rStyle w:val="a9"/>
          <w:rFonts w:ascii="Times New Roman" w:hAnsi="Times New Roman" w:cs="Times New Roman"/>
          <w:i w:val="0"/>
          <w:color w:val="000000"/>
          <w:sz w:val="28"/>
          <w:szCs w:val="28"/>
        </w:rPr>
        <w:t xml:space="preserve"> про </w:t>
      </w:r>
      <w:proofErr w:type="spellStart"/>
      <w:r w:rsidRPr="008B4C84">
        <w:rPr>
          <w:rStyle w:val="a9"/>
          <w:rFonts w:ascii="Times New Roman" w:hAnsi="Times New Roman" w:cs="Times New Roman"/>
          <w:i w:val="0"/>
          <w:color w:val="000000"/>
          <w:sz w:val="28"/>
          <w:szCs w:val="28"/>
        </w:rPr>
        <w:t>можливість</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отримання</w:t>
      </w:r>
      <w:proofErr w:type="spellEnd"/>
      <w:r w:rsidRPr="008B4C84">
        <w:rPr>
          <w:rStyle w:val="a9"/>
          <w:rFonts w:ascii="Times New Roman" w:hAnsi="Times New Roman" w:cs="Times New Roman"/>
          <w:i w:val="0"/>
          <w:color w:val="000000"/>
          <w:sz w:val="28"/>
          <w:szCs w:val="28"/>
        </w:rPr>
        <w:t xml:space="preserve"> нею </w:t>
      </w:r>
      <w:proofErr w:type="spellStart"/>
      <w:r w:rsidRPr="008B4C84">
        <w:rPr>
          <w:rStyle w:val="a9"/>
          <w:rFonts w:ascii="Times New Roman" w:hAnsi="Times New Roman" w:cs="Times New Roman"/>
          <w:i w:val="0"/>
          <w:color w:val="000000"/>
          <w:sz w:val="28"/>
          <w:szCs w:val="28"/>
        </w:rPr>
        <w:t>житла</w:t>
      </w:r>
      <w:proofErr w:type="spellEnd"/>
      <w:r w:rsidRPr="008B4C84">
        <w:rPr>
          <w:rStyle w:val="a9"/>
          <w:rFonts w:ascii="Times New Roman" w:hAnsi="Times New Roman" w:cs="Times New Roman"/>
          <w:i w:val="0"/>
          <w:color w:val="000000"/>
          <w:sz w:val="28"/>
          <w:szCs w:val="28"/>
          <w:lang w:val="uk-UA"/>
        </w:rPr>
        <w:t xml:space="preserve"> </w:t>
      </w:r>
      <w:r w:rsidRPr="008B4C84">
        <w:rPr>
          <w:rStyle w:val="a9"/>
          <w:rFonts w:ascii="Times New Roman" w:hAnsi="Times New Roman" w:cs="Times New Roman"/>
          <w:i w:val="0"/>
          <w:color w:val="000000"/>
          <w:sz w:val="28"/>
          <w:szCs w:val="28"/>
        </w:rPr>
        <w:t xml:space="preserve">за </w:t>
      </w:r>
      <w:proofErr w:type="spellStart"/>
      <w:r w:rsidRPr="008B4C84">
        <w:rPr>
          <w:rStyle w:val="a9"/>
          <w:rFonts w:ascii="Times New Roman" w:hAnsi="Times New Roman" w:cs="Times New Roman"/>
          <w:i w:val="0"/>
          <w:color w:val="000000"/>
          <w:sz w:val="28"/>
          <w:szCs w:val="28"/>
        </w:rPr>
        <w:t>рахунок</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субвенції</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або</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призначення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їй</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грошової</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компенсації</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із</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зазначенням</w:t>
      </w:r>
      <w:proofErr w:type="spellEnd"/>
      <w:r w:rsidRPr="008B4C84">
        <w:rPr>
          <w:rStyle w:val="a9"/>
          <w:rFonts w:ascii="Times New Roman" w:hAnsi="Times New Roman" w:cs="Times New Roman"/>
          <w:i w:val="0"/>
          <w:color w:val="000000"/>
          <w:sz w:val="28"/>
          <w:szCs w:val="28"/>
          <w:lang w:val="uk-UA"/>
        </w:rPr>
        <w:t xml:space="preserve"> </w:t>
      </w:r>
      <w:proofErr w:type="spellStart"/>
      <w:r w:rsidRPr="008B4C84">
        <w:rPr>
          <w:rStyle w:val="a9"/>
          <w:rFonts w:ascii="Times New Roman" w:hAnsi="Times New Roman" w:cs="Times New Roman"/>
          <w:i w:val="0"/>
          <w:color w:val="000000"/>
          <w:sz w:val="28"/>
          <w:szCs w:val="28"/>
        </w:rPr>
        <w:t>адреси</w:t>
      </w:r>
      <w:proofErr w:type="spellEnd"/>
      <w:r w:rsidRPr="008B4C84">
        <w:rPr>
          <w:rStyle w:val="a9"/>
          <w:rFonts w:ascii="Times New Roman" w:hAnsi="Times New Roman" w:cs="Times New Roman"/>
          <w:i w:val="0"/>
          <w:color w:val="000000"/>
          <w:sz w:val="28"/>
          <w:szCs w:val="28"/>
        </w:rPr>
        <w:t xml:space="preserve">, за </w:t>
      </w:r>
      <w:proofErr w:type="spellStart"/>
      <w:r w:rsidRPr="008B4C84">
        <w:rPr>
          <w:rStyle w:val="a9"/>
          <w:rFonts w:ascii="Times New Roman" w:hAnsi="Times New Roman" w:cs="Times New Roman"/>
          <w:i w:val="0"/>
          <w:color w:val="000000"/>
          <w:sz w:val="28"/>
          <w:szCs w:val="28"/>
        </w:rPr>
        <w:t>якою</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необхідно</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звернутися</w:t>
      </w:r>
      <w:proofErr w:type="spellEnd"/>
      <w:r w:rsidRPr="008B4C84">
        <w:rPr>
          <w:rStyle w:val="a9"/>
          <w:rFonts w:ascii="Times New Roman" w:hAnsi="Times New Roman" w:cs="Times New Roman"/>
          <w:i w:val="0"/>
          <w:color w:val="000000"/>
          <w:sz w:val="28"/>
          <w:szCs w:val="28"/>
        </w:rPr>
        <w:t xml:space="preserve">, та </w:t>
      </w:r>
      <w:proofErr w:type="spellStart"/>
      <w:r w:rsidRPr="008B4C84">
        <w:rPr>
          <w:rStyle w:val="a9"/>
          <w:rFonts w:ascii="Times New Roman" w:hAnsi="Times New Roman" w:cs="Times New Roman"/>
          <w:i w:val="0"/>
          <w:color w:val="000000"/>
          <w:sz w:val="28"/>
          <w:szCs w:val="28"/>
        </w:rPr>
        <w:t>строків</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звернення</w:t>
      </w:r>
      <w:proofErr w:type="spellEnd"/>
      <w:r w:rsidRPr="008B4C84">
        <w:rPr>
          <w:rStyle w:val="a9"/>
          <w:rFonts w:ascii="Times New Roman" w:hAnsi="Times New Roman" w:cs="Times New Roman"/>
          <w:i w:val="0"/>
          <w:color w:val="000000"/>
          <w:sz w:val="28"/>
          <w:szCs w:val="28"/>
        </w:rPr>
        <w:t>.</w:t>
      </w:r>
    </w:p>
    <w:p w:rsidR="008B4C84" w:rsidRPr="008B4C84" w:rsidRDefault="008B4C84" w:rsidP="00AD2592">
      <w:pPr>
        <w:spacing w:after="0" w:line="240" w:lineRule="auto"/>
        <w:rPr>
          <w:rStyle w:val="a9"/>
          <w:rFonts w:ascii="Times New Roman" w:hAnsi="Times New Roman" w:cs="Times New Roman"/>
          <w:i w:val="0"/>
          <w:color w:val="000000"/>
          <w:sz w:val="28"/>
          <w:szCs w:val="28"/>
        </w:rPr>
      </w:pPr>
      <w:r w:rsidRPr="008B4C84">
        <w:rPr>
          <w:rStyle w:val="a9"/>
          <w:rFonts w:ascii="Times New Roman" w:hAnsi="Times New Roman" w:cs="Times New Roman"/>
          <w:i w:val="0"/>
          <w:color w:val="000000"/>
          <w:sz w:val="28"/>
          <w:szCs w:val="28"/>
          <w:lang w:val="uk-UA"/>
        </w:rPr>
        <w:lastRenderedPageBreak/>
        <w:t xml:space="preserve">       Місцевий розпорядник/підрозділ</w:t>
      </w:r>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додатково</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інформує</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дитину</w:t>
      </w:r>
      <w:proofErr w:type="spellEnd"/>
      <w:r w:rsidRPr="008B4C84">
        <w:rPr>
          <w:rStyle w:val="a9"/>
          <w:rFonts w:ascii="Times New Roman" w:hAnsi="Times New Roman" w:cs="Times New Roman"/>
          <w:i w:val="0"/>
          <w:color w:val="000000"/>
          <w:sz w:val="28"/>
          <w:szCs w:val="28"/>
        </w:rPr>
        <w:t xml:space="preserve"> за </w:t>
      </w:r>
      <w:proofErr w:type="spellStart"/>
      <w:r w:rsidRPr="008B4C84">
        <w:rPr>
          <w:rStyle w:val="a9"/>
          <w:rFonts w:ascii="Times New Roman" w:hAnsi="Times New Roman" w:cs="Times New Roman"/>
          <w:i w:val="0"/>
          <w:color w:val="000000"/>
          <w:sz w:val="28"/>
          <w:szCs w:val="28"/>
        </w:rPr>
        <w:t>допомогою</w:t>
      </w:r>
      <w:proofErr w:type="spellEnd"/>
      <w:r w:rsidRPr="008B4C84">
        <w:rPr>
          <w:rStyle w:val="a9"/>
          <w:rFonts w:ascii="Times New Roman" w:hAnsi="Times New Roman" w:cs="Times New Roman"/>
          <w:i w:val="0"/>
          <w:color w:val="000000"/>
          <w:sz w:val="28"/>
          <w:szCs w:val="28"/>
        </w:rPr>
        <w:t xml:space="preserve"> телефонного </w:t>
      </w:r>
      <w:proofErr w:type="spellStart"/>
      <w:r w:rsidRPr="008B4C84">
        <w:rPr>
          <w:rStyle w:val="a9"/>
          <w:rFonts w:ascii="Times New Roman" w:hAnsi="Times New Roman" w:cs="Times New Roman"/>
          <w:i w:val="0"/>
          <w:color w:val="000000"/>
          <w:sz w:val="28"/>
          <w:szCs w:val="28"/>
        </w:rPr>
        <w:t>зв'яз</w:t>
      </w:r>
      <w:r w:rsidRPr="008B4C84">
        <w:rPr>
          <w:rStyle w:val="a9"/>
          <w:rFonts w:ascii="Times New Roman" w:hAnsi="Times New Roman" w:cs="Times New Roman"/>
          <w:i w:val="0"/>
          <w:color w:val="000000"/>
          <w:sz w:val="28"/>
          <w:szCs w:val="28"/>
          <w:lang w:val="uk-UA"/>
        </w:rPr>
        <w:t>ку</w:t>
      </w:r>
      <w:proofErr w:type="spellEnd"/>
      <w:r w:rsidRPr="008B4C84">
        <w:rPr>
          <w:rStyle w:val="a9"/>
          <w:rFonts w:ascii="Times New Roman" w:hAnsi="Times New Roman" w:cs="Times New Roman"/>
          <w:i w:val="0"/>
          <w:color w:val="000000"/>
          <w:sz w:val="28"/>
          <w:szCs w:val="28"/>
        </w:rPr>
        <w:t xml:space="preserve">   та   </w:t>
      </w:r>
      <w:proofErr w:type="spellStart"/>
      <w:r w:rsidRPr="008B4C84">
        <w:rPr>
          <w:rStyle w:val="a9"/>
          <w:rFonts w:ascii="Times New Roman" w:hAnsi="Times New Roman" w:cs="Times New Roman"/>
          <w:i w:val="0"/>
          <w:color w:val="000000"/>
          <w:sz w:val="28"/>
          <w:szCs w:val="28"/>
        </w:rPr>
        <w:t>надсилає</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копію</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повідомлення</w:t>
      </w:r>
      <w:proofErr w:type="spellEnd"/>
      <w:r w:rsidRPr="008B4C84">
        <w:rPr>
          <w:rStyle w:val="a9"/>
          <w:rFonts w:ascii="Times New Roman" w:hAnsi="Times New Roman" w:cs="Times New Roman"/>
          <w:i w:val="0"/>
          <w:color w:val="000000"/>
          <w:sz w:val="28"/>
          <w:szCs w:val="28"/>
        </w:rPr>
        <w:t xml:space="preserve">   на   </w:t>
      </w:r>
      <w:proofErr w:type="spellStart"/>
      <w:r w:rsidRPr="008B4C84">
        <w:rPr>
          <w:rStyle w:val="a9"/>
          <w:rFonts w:ascii="Times New Roman" w:hAnsi="Times New Roman" w:cs="Times New Roman"/>
          <w:i w:val="0"/>
          <w:color w:val="000000"/>
          <w:sz w:val="28"/>
          <w:szCs w:val="28"/>
        </w:rPr>
        <w:t>її</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електронну</w:t>
      </w:r>
      <w:proofErr w:type="spellEnd"/>
      <w:r w:rsidRPr="008B4C84">
        <w:rPr>
          <w:rStyle w:val="a9"/>
          <w:rFonts w:ascii="Times New Roman" w:hAnsi="Times New Roman" w:cs="Times New Roman"/>
          <w:i w:val="0"/>
          <w:color w:val="000000"/>
          <w:sz w:val="28"/>
          <w:szCs w:val="28"/>
        </w:rPr>
        <w:t xml:space="preserve">  (у   </w:t>
      </w:r>
      <w:proofErr w:type="spellStart"/>
      <w:r w:rsidRPr="008B4C84">
        <w:rPr>
          <w:rStyle w:val="a9"/>
          <w:rFonts w:ascii="Times New Roman" w:hAnsi="Times New Roman" w:cs="Times New Roman"/>
          <w:i w:val="0"/>
          <w:color w:val="000000"/>
          <w:sz w:val="28"/>
          <w:szCs w:val="28"/>
        </w:rPr>
        <w:t>разі</w:t>
      </w:r>
      <w:proofErr w:type="spellEnd"/>
      <w:r w:rsidRPr="008B4C84">
        <w:rPr>
          <w:rStyle w:val="a9"/>
          <w:rFonts w:ascii="Times New Roman" w:hAnsi="Times New Roman" w:cs="Times New Roman"/>
          <w:i w:val="0"/>
          <w:color w:val="000000"/>
          <w:sz w:val="28"/>
          <w:szCs w:val="28"/>
          <w:lang w:val="uk-UA"/>
        </w:rPr>
        <w:t xml:space="preserve"> н</w:t>
      </w:r>
      <w:proofErr w:type="spellStart"/>
      <w:r w:rsidRPr="008B4C84">
        <w:rPr>
          <w:rStyle w:val="a9"/>
          <w:rFonts w:ascii="Times New Roman" w:hAnsi="Times New Roman" w:cs="Times New Roman"/>
          <w:i w:val="0"/>
          <w:color w:val="000000"/>
          <w:sz w:val="28"/>
          <w:szCs w:val="28"/>
        </w:rPr>
        <w:t>аявності</w:t>
      </w:r>
      <w:proofErr w:type="spellEnd"/>
      <w:r w:rsidRPr="008B4C84">
        <w:rPr>
          <w:rStyle w:val="a9"/>
          <w:rFonts w:ascii="Times New Roman" w:hAnsi="Times New Roman" w:cs="Times New Roman"/>
          <w:i w:val="0"/>
          <w:color w:val="000000"/>
          <w:sz w:val="28"/>
          <w:szCs w:val="28"/>
          <w:lang w:val="uk-UA"/>
        </w:rPr>
        <w:t>)/</w:t>
      </w:r>
      <w:proofErr w:type="spellStart"/>
      <w:r w:rsidRPr="008B4C84">
        <w:rPr>
          <w:rStyle w:val="a9"/>
          <w:rFonts w:ascii="Times New Roman" w:hAnsi="Times New Roman" w:cs="Times New Roman"/>
          <w:i w:val="0"/>
          <w:color w:val="000000"/>
          <w:sz w:val="28"/>
          <w:szCs w:val="28"/>
        </w:rPr>
        <w:t>поштову</w:t>
      </w:r>
      <w:proofErr w:type="spellEnd"/>
      <w:r w:rsidRPr="008B4C84">
        <w:rPr>
          <w:rStyle w:val="a9"/>
          <w:rFonts w:ascii="Times New Roman" w:hAnsi="Times New Roman" w:cs="Times New Roman"/>
          <w:i w:val="0"/>
          <w:color w:val="000000"/>
          <w:sz w:val="28"/>
          <w:szCs w:val="28"/>
        </w:rPr>
        <w:t xml:space="preserve"> адресу.</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16.Місцевий розпорядник/підрозділ  надає дитині роз'яснення  щодо її права на отримання житла за рахунок субвенції або грошової компенсації, ознайомлює з порядком та умовами отримання житла за рахунок субвенції або грошової компенсації під її особистий підпис.</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 xml:space="preserve">  Дитина протягом трьох робочих днів з дати ознайомлення з порядком та умовами отримання житла за рахунок субвенції або грошової компенсації визначає разом із законним представником, у разі його відсутності </w:t>
      </w:r>
      <w:proofErr w:type="spellStart"/>
      <w:r w:rsidRPr="008B4C84">
        <w:rPr>
          <w:rStyle w:val="a9"/>
          <w:rFonts w:ascii="Times New Roman" w:hAnsi="Times New Roman" w:cs="Times New Roman"/>
          <w:i w:val="0"/>
          <w:color w:val="000000"/>
          <w:sz w:val="28"/>
          <w:szCs w:val="28"/>
          <w:lang w:val="uk-UA"/>
        </w:rPr>
        <w:t>—із</w:t>
      </w:r>
      <w:proofErr w:type="spellEnd"/>
      <w:r w:rsidRPr="008B4C84">
        <w:rPr>
          <w:rStyle w:val="a9"/>
          <w:rFonts w:ascii="Times New Roman" w:hAnsi="Times New Roman" w:cs="Times New Roman"/>
          <w:i w:val="0"/>
          <w:color w:val="000000"/>
          <w:sz w:val="28"/>
          <w:szCs w:val="28"/>
          <w:lang w:val="uk-UA"/>
        </w:rPr>
        <w:t xml:space="preserve"> представником органу опіки та піклування за місцем свого походження (тільки якщо дитина не досягла повноліття або визнана недієздатною особою чи особою, цивільна дієздатність якої обмежена) спосіб реалізації свого права на забезпечення житлом та звертається з відповідною заявою до місцевого розпорядника/підрозділу.</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17.За дитиною, яка протягом одного місяця з дати надсилання їй місцевим розпорядником/підрозділом повідомлення, зазначеного в пункті 15 Порядку та умов, або протягом трьох робочих днів з дати ознайомлення з порядком та умовами отримання житла за рахунок субвенції чи грошової компенсації не подала заяву про придбання житла, зберігається черговість на квартирному обліку.</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18.Місцевий розпорядник/підрозділ інформує центр соціальних служб або фахівця із соціальної роботи за місцем проживання/перебування дитини, якій призначено грошову компенсацію, про необхідність забезпечення соціального супроводу такої дитини.</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 xml:space="preserve"> </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Фахівець із соціальної роботи здійснює соціальний супровід дитини, якій призначено грошову компенсацію, зокрема надає допомогу у відкритті спеціального рахунка відповідно до пункту 22 Порядку та умов, соціальну послугу консультування щодо вибору житла та оформлення права власності на нього, а також здійснює інші заходи, спрямовані на забезпечення права дитини на житло.</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rPr>
      </w:pPr>
      <w:r w:rsidRPr="008B4C84">
        <w:rPr>
          <w:rStyle w:val="a9"/>
          <w:rFonts w:ascii="Times New Roman" w:hAnsi="Times New Roman" w:cs="Times New Roman"/>
          <w:i w:val="0"/>
          <w:color w:val="000000"/>
          <w:sz w:val="28"/>
          <w:szCs w:val="28"/>
        </w:rPr>
        <w:t>19.</w:t>
      </w:r>
      <w:proofErr w:type="gramStart"/>
      <w:r w:rsidRPr="008B4C84">
        <w:rPr>
          <w:rStyle w:val="a9"/>
          <w:rFonts w:ascii="Times New Roman" w:hAnsi="Times New Roman" w:cs="Times New Roman"/>
          <w:i w:val="0"/>
          <w:color w:val="000000"/>
          <w:sz w:val="28"/>
          <w:szCs w:val="28"/>
          <w:lang w:val="uk-UA"/>
        </w:rPr>
        <w:t>Д</w:t>
      </w:r>
      <w:r w:rsidRPr="008B4C84">
        <w:rPr>
          <w:rStyle w:val="a9"/>
          <w:rFonts w:ascii="Times New Roman" w:hAnsi="Times New Roman" w:cs="Times New Roman"/>
          <w:i w:val="0"/>
          <w:color w:val="000000"/>
          <w:sz w:val="28"/>
          <w:szCs w:val="28"/>
        </w:rPr>
        <w:t>о</w:t>
      </w:r>
      <w:proofErr w:type="gramEnd"/>
      <w:r w:rsidRPr="008B4C84">
        <w:rPr>
          <w:rStyle w:val="a9"/>
          <w:rFonts w:ascii="Times New Roman" w:hAnsi="Times New Roman" w:cs="Times New Roman"/>
          <w:i w:val="0"/>
          <w:color w:val="000000"/>
          <w:sz w:val="28"/>
          <w:szCs w:val="28"/>
        </w:rPr>
        <w:t xml:space="preserve"> заяви про </w:t>
      </w:r>
      <w:proofErr w:type="spellStart"/>
      <w:r w:rsidRPr="008B4C84">
        <w:rPr>
          <w:rStyle w:val="a9"/>
          <w:rFonts w:ascii="Times New Roman" w:hAnsi="Times New Roman" w:cs="Times New Roman"/>
          <w:i w:val="0"/>
          <w:color w:val="000000"/>
          <w:sz w:val="28"/>
          <w:szCs w:val="28"/>
        </w:rPr>
        <w:t>придбання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житла</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або</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виплату</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грошової</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компенсації</w:t>
      </w:r>
      <w:proofErr w:type="spellEnd"/>
      <w:r w:rsidRPr="008B4C84">
        <w:rPr>
          <w:rStyle w:val="a9"/>
          <w:rFonts w:ascii="Times New Roman" w:hAnsi="Times New Roman" w:cs="Times New Roman"/>
          <w:i w:val="0"/>
          <w:color w:val="000000"/>
          <w:sz w:val="28"/>
          <w:szCs w:val="28"/>
        </w:rPr>
        <w:t xml:space="preserve"> за</w:t>
      </w:r>
      <w:r w:rsidRPr="008B4C84">
        <w:rPr>
          <w:rStyle w:val="a9"/>
          <w:rFonts w:ascii="Times New Roman" w:hAnsi="Times New Roman" w:cs="Times New Roman"/>
          <w:i w:val="0"/>
          <w:color w:val="000000"/>
          <w:sz w:val="28"/>
          <w:szCs w:val="28"/>
        </w:rPr>
        <w:br/>
      </w:r>
      <w:proofErr w:type="spellStart"/>
      <w:r w:rsidRPr="008B4C84">
        <w:rPr>
          <w:rStyle w:val="a9"/>
          <w:rFonts w:ascii="Times New Roman" w:hAnsi="Times New Roman" w:cs="Times New Roman"/>
          <w:i w:val="0"/>
          <w:color w:val="000000"/>
          <w:sz w:val="28"/>
          <w:szCs w:val="28"/>
        </w:rPr>
        <w:t>рахунок</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субвенції</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додаються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документи</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передбачені</w:t>
      </w:r>
      <w:proofErr w:type="spellEnd"/>
      <w:r w:rsidRPr="008B4C84">
        <w:rPr>
          <w:rStyle w:val="a9"/>
          <w:rFonts w:ascii="Times New Roman" w:hAnsi="Times New Roman" w:cs="Times New Roman"/>
          <w:i w:val="0"/>
          <w:color w:val="000000"/>
          <w:sz w:val="28"/>
          <w:szCs w:val="28"/>
        </w:rPr>
        <w:t xml:space="preserve"> </w:t>
      </w:r>
      <w:proofErr w:type="gramStart"/>
      <w:r w:rsidRPr="008B4C84">
        <w:rPr>
          <w:rStyle w:val="a9"/>
          <w:rFonts w:ascii="Times New Roman" w:hAnsi="Times New Roman" w:cs="Times New Roman"/>
          <w:i w:val="0"/>
          <w:color w:val="000000"/>
          <w:sz w:val="28"/>
          <w:szCs w:val="28"/>
        </w:rPr>
        <w:t>пунктом</w:t>
      </w:r>
      <w:proofErr w:type="gramEnd"/>
      <w:r w:rsidRPr="008B4C84">
        <w:rPr>
          <w:rStyle w:val="a9"/>
          <w:rFonts w:ascii="Times New Roman" w:hAnsi="Times New Roman" w:cs="Times New Roman"/>
          <w:i w:val="0"/>
          <w:color w:val="000000"/>
          <w:sz w:val="28"/>
          <w:szCs w:val="28"/>
        </w:rPr>
        <w:t xml:space="preserve"> 19 Порядку та</w:t>
      </w:r>
      <w:r w:rsidRPr="008B4C84">
        <w:rPr>
          <w:rStyle w:val="a9"/>
          <w:rFonts w:ascii="Times New Roman" w:hAnsi="Times New Roman" w:cs="Times New Roman"/>
          <w:i w:val="0"/>
          <w:color w:val="000000"/>
          <w:sz w:val="28"/>
          <w:szCs w:val="28"/>
        </w:rPr>
        <w:br/>
        <w:t>умов.</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 xml:space="preserve"> Місцевому розпоряднику/підрозділу до заяви про придбання житла або виплату грошової компенсації за рахунок субвенції подаються дітьми виключно ті документи, які не перебувають у володінні суб'єктів надання адміністративних послуг або органів місцевого самоврядування, підприємств, установ або організацій, що належать до сфери їх управління.</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 xml:space="preserve"> Усі інші документи збираються місцевим розпорядником без участі суб'єкта звернення на підставі відомостей, поданих у заяві, у тому числі шляхом доступу до інформаційних систем або баз даних інших суб'єктів надання адміністративних послуг, підприємств, установ або організацій, що належать до сфери їх управління, або через систему електронної взаємодії державних електронних інформаційних ресурсів відповідно до законодавства.</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rPr>
        <w:t>20.</w:t>
      </w:r>
      <w:proofErr w:type="spellStart"/>
      <w:r w:rsidRPr="008B4C84">
        <w:rPr>
          <w:rStyle w:val="a9"/>
          <w:rFonts w:ascii="Times New Roman" w:hAnsi="Times New Roman" w:cs="Times New Roman"/>
          <w:i w:val="0"/>
          <w:color w:val="000000"/>
          <w:sz w:val="28"/>
          <w:szCs w:val="28"/>
          <w:lang w:val="uk-UA"/>
        </w:rPr>
        <w:t>Дл</w:t>
      </w:r>
      <w:proofErr w:type="spellEnd"/>
      <w:r w:rsidRPr="008B4C84">
        <w:rPr>
          <w:rStyle w:val="a9"/>
          <w:rFonts w:ascii="Times New Roman" w:hAnsi="Times New Roman" w:cs="Times New Roman"/>
          <w:i w:val="0"/>
          <w:color w:val="000000"/>
          <w:sz w:val="28"/>
          <w:szCs w:val="28"/>
        </w:rPr>
        <w:t xml:space="preserve">я </w:t>
      </w:r>
      <w:proofErr w:type="spellStart"/>
      <w:r w:rsidRPr="008B4C84">
        <w:rPr>
          <w:rStyle w:val="a9"/>
          <w:rFonts w:ascii="Times New Roman" w:hAnsi="Times New Roman" w:cs="Times New Roman"/>
          <w:i w:val="0"/>
          <w:color w:val="000000"/>
          <w:sz w:val="28"/>
          <w:szCs w:val="28"/>
        </w:rPr>
        <w:t>придбання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житла</w:t>
      </w:r>
      <w:proofErr w:type="spellEnd"/>
      <w:r w:rsidRPr="008B4C84">
        <w:rPr>
          <w:rStyle w:val="a9"/>
          <w:rFonts w:ascii="Times New Roman" w:hAnsi="Times New Roman" w:cs="Times New Roman"/>
          <w:i w:val="0"/>
          <w:color w:val="000000"/>
          <w:sz w:val="28"/>
          <w:szCs w:val="28"/>
        </w:rPr>
        <w:t xml:space="preserve"> за </w:t>
      </w:r>
      <w:proofErr w:type="spellStart"/>
      <w:r w:rsidRPr="008B4C84">
        <w:rPr>
          <w:rStyle w:val="a9"/>
          <w:rFonts w:ascii="Times New Roman" w:hAnsi="Times New Roman" w:cs="Times New Roman"/>
          <w:i w:val="0"/>
          <w:color w:val="000000"/>
          <w:sz w:val="28"/>
          <w:szCs w:val="28"/>
        </w:rPr>
        <w:t>рахунок</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грошової</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компенсації</w:t>
      </w:r>
      <w:proofErr w:type="spellEnd"/>
      <w:r w:rsidRPr="008B4C84">
        <w:rPr>
          <w:rStyle w:val="a9"/>
          <w:rFonts w:ascii="Times New Roman" w:hAnsi="Times New Roman" w:cs="Times New Roman"/>
          <w:i w:val="0"/>
          <w:color w:val="000000"/>
          <w:sz w:val="28"/>
          <w:szCs w:val="28"/>
        </w:rPr>
        <w:t xml:space="preserve"> </w:t>
      </w:r>
      <w:proofErr w:type="spellStart"/>
      <w:proofErr w:type="gramStart"/>
      <w:r w:rsidRPr="008B4C84">
        <w:rPr>
          <w:rStyle w:val="a9"/>
          <w:rFonts w:ascii="Times New Roman" w:hAnsi="Times New Roman" w:cs="Times New Roman"/>
          <w:i w:val="0"/>
          <w:color w:val="000000"/>
          <w:sz w:val="28"/>
          <w:szCs w:val="28"/>
        </w:rPr>
        <w:t>п</w:t>
      </w:r>
      <w:proofErr w:type="gramEnd"/>
      <w:r w:rsidRPr="008B4C84">
        <w:rPr>
          <w:rStyle w:val="a9"/>
          <w:rFonts w:ascii="Times New Roman" w:hAnsi="Times New Roman" w:cs="Times New Roman"/>
          <w:i w:val="0"/>
          <w:color w:val="000000"/>
          <w:sz w:val="28"/>
          <w:szCs w:val="28"/>
        </w:rPr>
        <w:t>ісля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вибору</w:t>
      </w:r>
      <w:proofErr w:type="spellEnd"/>
      <w:r w:rsidRPr="008B4C84">
        <w:rPr>
          <w:rStyle w:val="a9"/>
          <w:rFonts w:ascii="Times New Roman" w:hAnsi="Times New Roman" w:cs="Times New Roman"/>
          <w:i w:val="0"/>
          <w:color w:val="000000"/>
          <w:sz w:val="28"/>
          <w:szCs w:val="28"/>
        </w:rPr>
        <w:br/>
      </w:r>
      <w:proofErr w:type="spellStart"/>
      <w:r w:rsidRPr="008B4C84">
        <w:rPr>
          <w:rStyle w:val="a9"/>
          <w:rFonts w:ascii="Times New Roman" w:hAnsi="Times New Roman" w:cs="Times New Roman"/>
          <w:i w:val="0"/>
          <w:color w:val="000000"/>
          <w:sz w:val="28"/>
          <w:szCs w:val="28"/>
        </w:rPr>
        <w:t>житлового</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приміщення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необхідно</w:t>
      </w:r>
      <w:proofErr w:type="spellEnd"/>
      <w:r w:rsidRPr="008B4C84">
        <w:rPr>
          <w:rStyle w:val="a9"/>
          <w:rFonts w:ascii="Times New Roman" w:hAnsi="Times New Roman" w:cs="Times New Roman"/>
          <w:i w:val="0"/>
          <w:color w:val="000000"/>
          <w:sz w:val="28"/>
          <w:szCs w:val="28"/>
        </w:rPr>
        <w:t xml:space="preserve"> подати </w:t>
      </w:r>
      <w:proofErr w:type="spellStart"/>
      <w:r w:rsidRPr="008B4C84">
        <w:rPr>
          <w:rStyle w:val="a9"/>
          <w:rFonts w:ascii="Times New Roman" w:hAnsi="Times New Roman" w:cs="Times New Roman"/>
          <w:i w:val="0"/>
          <w:color w:val="000000"/>
          <w:sz w:val="28"/>
          <w:szCs w:val="28"/>
        </w:rPr>
        <w:t>документи</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що</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визначені</w:t>
      </w:r>
      <w:proofErr w:type="spellEnd"/>
      <w:r w:rsidRPr="008B4C84">
        <w:rPr>
          <w:rStyle w:val="a9"/>
          <w:rFonts w:ascii="Times New Roman" w:hAnsi="Times New Roman" w:cs="Times New Roman"/>
          <w:i w:val="0"/>
          <w:color w:val="000000"/>
          <w:sz w:val="28"/>
          <w:szCs w:val="28"/>
        </w:rPr>
        <w:t xml:space="preserve"> пунктом 20 Порядку та умов.</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 xml:space="preserve"> Місцевому розпоряднику до заяви про придбання житла або виплату грошової компенсації за рахунок субвенції подаються виключно ті документи, які не перебувають у володінні суб'єктів надання адміністративних послуг або  органів місцевого самоврядування, підприємств, установ або організацій, </w:t>
      </w:r>
      <w:proofErr w:type="spellStart"/>
      <w:r w:rsidRPr="008B4C84">
        <w:rPr>
          <w:rStyle w:val="a9"/>
          <w:rFonts w:ascii="Times New Roman" w:hAnsi="Times New Roman" w:cs="Times New Roman"/>
          <w:i w:val="0"/>
          <w:color w:val="000000"/>
          <w:sz w:val="28"/>
          <w:szCs w:val="28"/>
          <w:lang w:val="uk-UA"/>
        </w:rPr>
        <w:t>шо</w:t>
      </w:r>
      <w:proofErr w:type="spellEnd"/>
      <w:r w:rsidRPr="008B4C84">
        <w:rPr>
          <w:rStyle w:val="a9"/>
          <w:rFonts w:ascii="Times New Roman" w:hAnsi="Times New Roman" w:cs="Times New Roman"/>
          <w:i w:val="0"/>
          <w:color w:val="000000"/>
          <w:sz w:val="28"/>
          <w:szCs w:val="28"/>
          <w:lang w:val="uk-UA"/>
        </w:rPr>
        <w:t xml:space="preserve"> належать до сфери їх управління.</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 xml:space="preserve"> Усі інші документи збираються місцевим розпорядником/підрозділом без участі суб'єкта звернення на підставі відомостей, поданих у заяві, у тому числі шляхом доступу до інформаційних систем або баз даних інших суб'єктів надання адміністративних послуг, підприємств, установ або організацій, </w:t>
      </w:r>
      <w:proofErr w:type="spellStart"/>
      <w:r w:rsidRPr="008B4C84">
        <w:rPr>
          <w:rStyle w:val="a9"/>
          <w:rFonts w:ascii="Times New Roman" w:hAnsi="Times New Roman" w:cs="Times New Roman"/>
          <w:i w:val="0"/>
          <w:color w:val="000000"/>
          <w:sz w:val="28"/>
          <w:szCs w:val="28"/>
          <w:lang w:val="uk-UA"/>
        </w:rPr>
        <w:t>шо</w:t>
      </w:r>
      <w:proofErr w:type="spellEnd"/>
      <w:r w:rsidRPr="008B4C84">
        <w:rPr>
          <w:rStyle w:val="a9"/>
          <w:rFonts w:ascii="Times New Roman" w:hAnsi="Times New Roman" w:cs="Times New Roman"/>
          <w:i w:val="0"/>
          <w:color w:val="000000"/>
          <w:sz w:val="28"/>
          <w:szCs w:val="28"/>
          <w:lang w:val="uk-UA"/>
        </w:rPr>
        <w:t xml:space="preserve"> належать до сфери їх управління, або через систему електронної взаємодії державних електронних інформаційних ресурсів відповідно до законодавства.</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21.Місцевий розпорядник не пізніше ніж через три робочі дні з дати прийняття заяви з усіма необхідними документами для призначення грошової компенсації дає дозвіл на відкриття спеціального рахунка.</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22.Після отримання дозволу на відкриття спеціального рахунка дитина разом із законним представником, у разі його відсутності - із представником органу опіки та піклування за місцем свого походження (тільки якщо дитина не досягла повноліття або визнана недієздатною особою чи особою, цивільна дієздатність якої обмежена) звертається до відділення банку, визначеного відповідно до Порядку відбору банків, через які здійснюється виплата пенсій, грошової допомоги та заробітної плати працівникам бюджетних установ, затвердженого постановою Кабінету Міністрів України від 26 вересня 2001 р. № 1231, із заявою про відкриття спеціального рахунка. До заяви додається копія дозволу на відкриття спеціального рахунка.</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23.Після відкриття спеціального рахунка дитина повідомляє про його реквізити місцевому розпоряднику шляхом подання копії договору про відкриття спеціального рахунка в уповноваженому банку.</w:t>
      </w:r>
    </w:p>
    <w:p w:rsidR="008B4C84" w:rsidRPr="008B4C84" w:rsidRDefault="008B4C84" w:rsidP="00AD2592">
      <w:pPr>
        <w:spacing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lastRenderedPageBreak/>
        <w:t xml:space="preserve">24.Місцевий розпорядник після отримання від дитини реквізитів її </w:t>
      </w:r>
      <w:proofErr w:type="spellStart"/>
      <w:r w:rsidRPr="008B4C84">
        <w:rPr>
          <w:rStyle w:val="a9"/>
          <w:rFonts w:ascii="Times New Roman" w:hAnsi="Times New Roman" w:cs="Times New Roman"/>
          <w:i w:val="0"/>
          <w:color w:val="000000"/>
          <w:sz w:val="28"/>
          <w:szCs w:val="28"/>
          <w:lang w:val="uk-UA"/>
        </w:rPr>
        <w:t>спеціатьного</w:t>
      </w:r>
      <w:proofErr w:type="spellEnd"/>
      <w:r w:rsidRPr="008B4C84">
        <w:rPr>
          <w:rStyle w:val="a9"/>
          <w:rFonts w:ascii="Times New Roman" w:hAnsi="Times New Roman" w:cs="Times New Roman"/>
          <w:i w:val="0"/>
          <w:color w:val="000000"/>
          <w:sz w:val="28"/>
          <w:szCs w:val="28"/>
          <w:lang w:val="uk-UA"/>
        </w:rPr>
        <w:t xml:space="preserve"> рахунка перераховує на нього кошти в сумі, визначеній у рішенні Комісії, про що повідомляє дитині не пізніше ніж через три робочих дні з дати переказу коштів на її спеціальний рахунок.</w:t>
      </w:r>
    </w:p>
    <w:p w:rsidR="008B4C84" w:rsidRPr="008B4C84" w:rsidRDefault="008B4C84" w:rsidP="00AD2592">
      <w:pPr>
        <w:spacing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line="240" w:lineRule="auto"/>
        <w:rPr>
          <w:rStyle w:val="a9"/>
          <w:rFonts w:ascii="Times New Roman" w:hAnsi="Times New Roman" w:cs="Times New Roman"/>
          <w:i w:val="0"/>
          <w:color w:val="000000"/>
          <w:sz w:val="28"/>
          <w:szCs w:val="28"/>
        </w:rPr>
      </w:pPr>
      <w:r w:rsidRPr="008B4C84">
        <w:rPr>
          <w:rStyle w:val="a9"/>
          <w:rFonts w:ascii="Times New Roman" w:hAnsi="Times New Roman" w:cs="Times New Roman"/>
          <w:i w:val="0"/>
          <w:color w:val="000000"/>
          <w:sz w:val="28"/>
          <w:szCs w:val="28"/>
          <w:lang w:val="uk-UA"/>
        </w:rPr>
        <w:t>25.</w:t>
      </w:r>
      <w:proofErr w:type="spellStart"/>
      <w:r w:rsidRPr="008B4C84">
        <w:rPr>
          <w:rStyle w:val="a9"/>
          <w:rFonts w:ascii="Times New Roman" w:hAnsi="Times New Roman" w:cs="Times New Roman"/>
          <w:i w:val="0"/>
          <w:color w:val="000000"/>
          <w:sz w:val="28"/>
          <w:szCs w:val="28"/>
        </w:rPr>
        <w:t>Грошова</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компенсація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може</w:t>
      </w:r>
      <w:proofErr w:type="spellEnd"/>
      <w:r w:rsidRPr="008B4C84">
        <w:rPr>
          <w:rStyle w:val="a9"/>
          <w:rFonts w:ascii="Times New Roman" w:hAnsi="Times New Roman" w:cs="Times New Roman"/>
          <w:i w:val="0"/>
          <w:color w:val="000000"/>
          <w:sz w:val="28"/>
          <w:szCs w:val="28"/>
        </w:rPr>
        <w:t xml:space="preserve"> бути </w:t>
      </w:r>
      <w:proofErr w:type="spellStart"/>
      <w:r w:rsidRPr="008B4C84">
        <w:rPr>
          <w:rStyle w:val="a9"/>
          <w:rFonts w:ascii="Times New Roman" w:hAnsi="Times New Roman" w:cs="Times New Roman"/>
          <w:i w:val="0"/>
          <w:color w:val="000000"/>
          <w:sz w:val="28"/>
          <w:szCs w:val="28"/>
        </w:rPr>
        <w:t>використана</w:t>
      </w:r>
      <w:proofErr w:type="spellEnd"/>
      <w:r w:rsidRPr="008B4C84">
        <w:rPr>
          <w:rStyle w:val="a9"/>
          <w:rFonts w:ascii="Times New Roman" w:hAnsi="Times New Roman" w:cs="Times New Roman"/>
          <w:i w:val="0"/>
          <w:color w:val="000000"/>
          <w:sz w:val="28"/>
          <w:szCs w:val="28"/>
        </w:rPr>
        <w:t xml:space="preserve"> на </w:t>
      </w:r>
      <w:proofErr w:type="spellStart"/>
      <w:r w:rsidRPr="008B4C84">
        <w:rPr>
          <w:rStyle w:val="a9"/>
          <w:rFonts w:ascii="Times New Roman" w:hAnsi="Times New Roman" w:cs="Times New Roman"/>
          <w:i w:val="0"/>
          <w:color w:val="000000"/>
          <w:sz w:val="28"/>
          <w:szCs w:val="28"/>
        </w:rPr>
        <w:t>придбання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житлового</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приміщення</w:t>
      </w:r>
      <w:proofErr w:type="spellEnd"/>
      <w:r w:rsidRPr="008B4C84">
        <w:rPr>
          <w:rStyle w:val="a9"/>
          <w:rFonts w:ascii="Times New Roman" w:hAnsi="Times New Roman" w:cs="Times New Roman"/>
          <w:i w:val="0"/>
          <w:color w:val="000000"/>
          <w:sz w:val="28"/>
          <w:szCs w:val="28"/>
        </w:rPr>
        <w:t xml:space="preserve"> у </w:t>
      </w:r>
      <w:proofErr w:type="spellStart"/>
      <w:r w:rsidRPr="008B4C84">
        <w:rPr>
          <w:rStyle w:val="a9"/>
          <w:rFonts w:ascii="Times New Roman" w:hAnsi="Times New Roman" w:cs="Times New Roman"/>
          <w:i w:val="0"/>
          <w:color w:val="000000"/>
          <w:sz w:val="28"/>
          <w:szCs w:val="28"/>
        </w:rPr>
        <w:t>прийнятих</w:t>
      </w:r>
      <w:proofErr w:type="spellEnd"/>
      <w:r w:rsidRPr="008B4C84">
        <w:rPr>
          <w:rStyle w:val="a9"/>
          <w:rFonts w:ascii="Times New Roman" w:hAnsi="Times New Roman" w:cs="Times New Roman"/>
          <w:i w:val="0"/>
          <w:color w:val="000000"/>
          <w:sz w:val="28"/>
          <w:szCs w:val="28"/>
        </w:rPr>
        <w:t xml:space="preserve"> в </w:t>
      </w:r>
      <w:proofErr w:type="spellStart"/>
      <w:r w:rsidRPr="008B4C84">
        <w:rPr>
          <w:rStyle w:val="a9"/>
          <w:rFonts w:ascii="Times New Roman" w:hAnsi="Times New Roman" w:cs="Times New Roman"/>
          <w:i w:val="0"/>
          <w:color w:val="000000"/>
          <w:sz w:val="28"/>
          <w:szCs w:val="28"/>
        </w:rPr>
        <w:t>експлуатацію</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житлових</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будинках</w:t>
      </w:r>
      <w:proofErr w:type="spellEnd"/>
      <w:r w:rsidRPr="008B4C84">
        <w:rPr>
          <w:rStyle w:val="a9"/>
          <w:rFonts w:ascii="Times New Roman" w:hAnsi="Times New Roman" w:cs="Times New Roman"/>
          <w:i w:val="0"/>
          <w:color w:val="000000"/>
          <w:sz w:val="28"/>
          <w:szCs w:val="28"/>
        </w:rPr>
        <w:t xml:space="preserve"> у </w:t>
      </w:r>
      <w:proofErr w:type="spellStart"/>
      <w:r w:rsidRPr="008B4C84">
        <w:rPr>
          <w:rStyle w:val="a9"/>
          <w:rFonts w:ascii="Times New Roman" w:hAnsi="Times New Roman" w:cs="Times New Roman"/>
          <w:i w:val="0"/>
          <w:color w:val="000000"/>
          <w:sz w:val="28"/>
          <w:szCs w:val="28"/>
        </w:rPr>
        <w:t>будь-якій</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адміністративно-територіальній</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одиниці</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протягом</w:t>
      </w:r>
      <w:proofErr w:type="spellEnd"/>
      <w:r w:rsidRPr="008B4C84">
        <w:rPr>
          <w:rStyle w:val="a9"/>
          <w:rFonts w:ascii="Times New Roman" w:hAnsi="Times New Roman" w:cs="Times New Roman"/>
          <w:i w:val="0"/>
          <w:color w:val="000000"/>
          <w:sz w:val="28"/>
          <w:szCs w:val="28"/>
        </w:rPr>
        <w:t xml:space="preserve"> одного року </w:t>
      </w:r>
      <w:proofErr w:type="spellStart"/>
      <w:r w:rsidRPr="008B4C84">
        <w:rPr>
          <w:rStyle w:val="a9"/>
          <w:rFonts w:ascii="Times New Roman" w:hAnsi="Times New Roman" w:cs="Times New Roman"/>
          <w:i w:val="0"/>
          <w:color w:val="000000"/>
          <w:sz w:val="28"/>
          <w:szCs w:val="28"/>
        </w:rPr>
        <w:t>з</w:t>
      </w:r>
      <w:proofErr w:type="spellEnd"/>
      <w:r w:rsidRPr="008B4C84">
        <w:rPr>
          <w:rStyle w:val="a9"/>
          <w:rFonts w:ascii="Times New Roman" w:hAnsi="Times New Roman" w:cs="Times New Roman"/>
          <w:i w:val="0"/>
          <w:color w:val="000000"/>
          <w:sz w:val="28"/>
          <w:szCs w:val="28"/>
        </w:rPr>
        <w:t xml:space="preserve"> дня </w:t>
      </w:r>
      <w:proofErr w:type="spellStart"/>
      <w:r w:rsidRPr="008B4C84">
        <w:rPr>
          <w:rStyle w:val="a9"/>
          <w:rFonts w:ascii="Times New Roman" w:hAnsi="Times New Roman" w:cs="Times New Roman"/>
          <w:i w:val="0"/>
          <w:color w:val="000000"/>
          <w:sz w:val="28"/>
          <w:szCs w:val="28"/>
        </w:rPr>
        <w:t>зарахування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коштів</w:t>
      </w:r>
      <w:proofErr w:type="spellEnd"/>
      <w:r w:rsidRPr="008B4C84">
        <w:rPr>
          <w:rStyle w:val="a9"/>
          <w:rFonts w:ascii="Times New Roman" w:hAnsi="Times New Roman" w:cs="Times New Roman"/>
          <w:i w:val="0"/>
          <w:color w:val="000000"/>
          <w:sz w:val="28"/>
          <w:szCs w:val="28"/>
        </w:rPr>
        <w:t xml:space="preserve"> на </w:t>
      </w:r>
      <w:proofErr w:type="spellStart"/>
      <w:r w:rsidRPr="008B4C84">
        <w:rPr>
          <w:rStyle w:val="a9"/>
          <w:rFonts w:ascii="Times New Roman" w:hAnsi="Times New Roman" w:cs="Times New Roman"/>
          <w:i w:val="0"/>
          <w:color w:val="000000"/>
          <w:sz w:val="28"/>
          <w:szCs w:val="28"/>
        </w:rPr>
        <w:t>спеціальний</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рахунок</w:t>
      </w:r>
      <w:proofErr w:type="spellEnd"/>
      <w:r w:rsidRPr="008B4C84">
        <w:rPr>
          <w:rStyle w:val="a9"/>
          <w:rFonts w:ascii="Times New Roman" w:hAnsi="Times New Roman" w:cs="Times New Roman"/>
          <w:i w:val="0"/>
          <w:color w:val="000000"/>
          <w:sz w:val="28"/>
          <w:szCs w:val="28"/>
        </w:rPr>
        <w:t xml:space="preserve"> в </w:t>
      </w:r>
      <w:proofErr w:type="spellStart"/>
      <w:r w:rsidRPr="008B4C84">
        <w:rPr>
          <w:rStyle w:val="a9"/>
          <w:rFonts w:ascii="Times New Roman" w:hAnsi="Times New Roman" w:cs="Times New Roman"/>
          <w:i w:val="0"/>
          <w:color w:val="000000"/>
          <w:sz w:val="28"/>
          <w:szCs w:val="28"/>
        </w:rPr>
        <w:t>уповноваженому</w:t>
      </w:r>
      <w:proofErr w:type="spellEnd"/>
      <w:r w:rsidRPr="008B4C84">
        <w:rPr>
          <w:rStyle w:val="a9"/>
          <w:rFonts w:ascii="Times New Roman" w:hAnsi="Times New Roman" w:cs="Times New Roman"/>
          <w:i w:val="0"/>
          <w:color w:val="000000"/>
          <w:sz w:val="28"/>
          <w:szCs w:val="28"/>
        </w:rPr>
        <w:t xml:space="preserve"> банку за </w:t>
      </w:r>
      <w:proofErr w:type="spellStart"/>
      <w:r w:rsidRPr="008B4C84">
        <w:rPr>
          <w:rStyle w:val="a9"/>
          <w:rFonts w:ascii="Times New Roman" w:hAnsi="Times New Roman" w:cs="Times New Roman"/>
          <w:i w:val="0"/>
          <w:color w:val="000000"/>
          <w:sz w:val="28"/>
          <w:szCs w:val="28"/>
        </w:rPr>
        <w:t>наявності</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погодження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Комісії</w:t>
      </w:r>
      <w:proofErr w:type="spellEnd"/>
      <w:r w:rsidRPr="008B4C84">
        <w:rPr>
          <w:rStyle w:val="a9"/>
          <w:rFonts w:ascii="Times New Roman" w:hAnsi="Times New Roman" w:cs="Times New Roman"/>
          <w:i w:val="0"/>
          <w:color w:val="000000"/>
          <w:sz w:val="28"/>
          <w:szCs w:val="28"/>
        </w:rPr>
        <w:t>.</w:t>
      </w:r>
    </w:p>
    <w:p w:rsidR="008B4C84" w:rsidRPr="008B4C84" w:rsidRDefault="008B4C84" w:rsidP="00AD2592">
      <w:pPr>
        <w:spacing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line="240" w:lineRule="auto"/>
        <w:rPr>
          <w:rStyle w:val="a9"/>
          <w:rFonts w:ascii="Times New Roman" w:hAnsi="Times New Roman" w:cs="Times New Roman"/>
          <w:i w:val="0"/>
          <w:color w:val="000000"/>
          <w:sz w:val="28"/>
          <w:szCs w:val="28"/>
        </w:rPr>
      </w:pPr>
      <w:r w:rsidRPr="008B4C84">
        <w:rPr>
          <w:rStyle w:val="a9"/>
          <w:rFonts w:ascii="Times New Roman" w:hAnsi="Times New Roman" w:cs="Times New Roman"/>
          <w:i w:val="0"/>
          <w:color w:val="000000"/>
          <w:sz w:val="28"/>
          <w:szCs w:val="28"/>
        </w:rPr>
        <w:t xml:space="preserve">26.Для </w:t>
      </w:r>
      <w:proofErr w:type="spellStart"/>
      <w:r w:rsidRPr="008B4C84">
        <w:rPr>
          <w:rStyle w:val="a9"/>
          <w:rFonts w:ascii="Times New Roman" w:hAnsi="Times New Roman" w:cs="Times New Roman"/>
          <w:i w:val="0"/>
          <w:color w:val="000000"/>
          <w:sz w:val="28"/>
          <w:szCs w:val="28"/>
        </w:rPr>
        <w:t>отримання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згоди</w:t>
      </w:r>
      <w:proofErr w:type="spellEnd"/>
      <w:r w:rsidRPr="008B4C84">
        <w:rPr>
          <w:rStyle w:val="a9"/>
          <w:rFonts w:ascii="Times New Roman" w:hAnsi="Times New Roman" w:cs="Times New Roman"/>
          <w:i w:val="0"/>
          <w:color w:val="000000"/>
          <w:sz w:val="28"/>
          <w:szCs w:val="28"/>
        </w:rPr>
        <w:t xml:space="preserve"> на </w:t>
      </w:r>
      <w:proofErr w:type="spellStart"/>
      <w:r w:rsidRPr="008B4C84">
        <w:rPr>
          <w:rStyle w:val="a9"/>
          <w:rFonts w:ascii="Times New Roman" w:hAnsi="Times New Roman" w:cs="Times New Roman"/>
          <w:i w:val="0"/>
          <w:color w:val="000000"/>
          <w:sz w:val="28"/>
          <w:szCs w:val="28"/>
        </w:rPr>
        <w:t>перерахування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коштів</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із</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спеціального</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рахунка</w:t>
      </w:r>
      <w:proofErr w:type="spellEnd"/>
      <w:r w:rsidRPr="008B4C84">
        <w:rPr>
          <w:rStyle w:val="a9"/>
          <w:rFonts w:ascii="Times New Roman" w:hAnsi="Times New Roman" w:cs="Times New Roman"/>
          <w:i w:val="0"/>
          <w:color w:val="000000"/>
          <w:sz w:val="28"/>
          <w:szCs w:val="28"/>
        </w:rPr>
        <w:t xml:space="preserve"> як оплати за </w:t>
      </w:r>
      <w:proofErr w:type="spellStart"/>
      <w:r w:rsidRPr="008B4C84">
        <w:rPr>
          <w:rStyle w:val="a9"/>
          <w:rFonts w:ascii="Times New Roman" w:hAnsi="Times New Roman" w:cs="Times New Roman"/>
          <w:i w:val="0"/>
          <w:color w:val="000000"/>
          <w:sz w:val="28"/>
          <w:szCs w:val="28"/>
        </w:rPr>
        <w:t>відповідним</w:t>
      </w:r>
      <w:proofErr w:type="spellEnd"/>
      <w:r w:rsidRPr="008B4C84">
        <w:rPr>
          <w:rStyle w:val="a9"/>
          <w:rFonts w:ascii="Times New Roman" w:hAnsi="Times New Roman" w:cs="Times New Roman"/>
          <w:i w:val="0"/>
          <w:color w:val="000000"/>
          <w:sz w:val="28"/>
          <w:szCs w:val="28"/>
        </w:rPr>
        <w:t xml:space="preserve"> договором </w:t>
      </w:r>
      <w:proofErr w:type="spellStart"/>
      <w:r w:rsidRPr="008B4C84">
        <w:rPr>
          <w:rStyle w:val="a9"/>
          <w:rFonts w:ascii="Times New Roman" w:hAnsi="Times New Roman" w:cs="Times New Roman"/>
          <w:i w:val="0"/>
          <w:color w:val="000000"/>
          <w:sz w:val="28"/>
          <w:szCs w:val="28"/>
        </w:rPr>
        <w:t>купівл</w:t>
      </w:r>
      <w:proofErr w:type="gramStart"/>
      <w:r w:rsidRPr="008B4C84">
        <w:rPr>
          <w:rStyle w:val="a9"/>
          <w:rFonts w:ascii="Times New Roman" w:hAnsi="Times New Roman" w:cs="Times New Roman"/>
          <w:i w:val="0"/>
          <w:color w:val="000000"/>
          <w:sz w:val="28"/>
          <w:szCs w:val="28"/>
        </w:rPr>
        <w:t>і-</w:t>
      </w:r>
      <w:proofErr w:type="gramEnd"/>
      <w:r w:rsidRPr="008B4C84">
        <w:rPr>
          <w:rStyle w:val="a9"/>
          <w:rFonts w:ascii="Times New Roman" w:hAnsi="Times New Roman" w:cs="Times New Roman"/>
          <w:i w:val="0"/>
          <w:color w:val="000000"/>
          <w:sz w:val="28"/>
          <w:szCs w:val="28"/>
        </w:rPr>
        <w:t>продажу</w:t>
      </w:r>
      <w:proofErr w:type="spellEnd"/>
      <w:r w:rsidRPr="008B4C84">
        <w:rPr>
          <w:rStyle w:val="a9"/>
          <w:rFonts w:ascii="Times New Roman" w:hAnsi="Times New Roman" w:cs="Times New Roman"/>
          <w:i w:val="0"/>
          <w:color w:val="000000"/>
          <w:sz w:val="28"/>
          <w:szCs w:val="28"/>
        </w:rPr>
        <w:t xml:space="preserve"> за </w:t>
      </w:r>
      <w:proofErr w:type="spellStart"/>
      <w:r w:rsidRPr="008B4C84">
        <w:rPr>
          <w:rStyle w:val="a9"/>
          <w:rFonts w:ascii="Times New Roman" w:hAnsi="Times New Roman" w:cs="Times New Roman"/>
          <w:i w:val="0"/>
          <w:color w:val="000000"/>
          <w:sz w:val="28"/>
          <w:szCs w:val="28"/>
        </w:rPr>
        <w:t>рахунок</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грошової</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компенсації</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дитина</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звертається</w:t>
      </w:r>
      <w:proofErr w:type="spellEnd"/>
      <w:r w:rsidRPr="008B4C84">
        <w:rPr>
          <w:rStyle w:val="a9"/>
          <w:rFonts w:ascii="Times New Roman" w:hAnsi="Times New Roman" w:cs="Times New Roman"/>
          <w:i w:val="0"/>
          <w:color w:val="000000"/>
          <w:sz w:val="28"/>
          <w:szCs w:val="28"/>
        </w:rPr>
        <w:t xml:space="preserve"> до </w:t>
      </w:r>
      <w:proofErr w:type="spellStart"/>
      <w:r w:rsidRPr="008B4C84">
        <w:rPr>
          <w:rStyle w:val="a9"/>
          <w:rFonts w:ascii="Times New Roman" w:hAnsi="Times New Roman" w:cs="Times New Roman"/>
          <w:i w:val="0"/>
          <w:color w:val="000000"/>
          <w:sz w:val="28"/>
          <w:szCs w:val="28"/>
        </w:rPr>
        <w:t>місцевого</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розпорядника</w:t>
      </w:r>
      <w:proofErr w:type="spellEnd"/>
      <w:r w:rsidRPr="008B4C84">
        <w:rPr>
          <w:rStyle w:val="a9"/>
          <w:rFonts w:ascii="Times New Roman" w:hAnsi="Times New Roman" w:cs="Times New Roman"/>
          <w:i w:val="0"/>
          <w:color w:val="000000"/>
          <w:sz w:val="28"/>
          <w:szCs w:val="28"/>
          <w:lang w:val="uk-UA"/>
        </w:rPr>
        <w:t>/підрозділу</w:t>
      </w:r>
      <w:r w:rsidRPr="008B4C84">
        <w:rPr>
          <w:rStyle w:val="a9"/>
          <w:rFonts w:ascii="Times New Roman" w:hAnsi="Times New Roman" w:cs="Times New Roman"/>
          <w:i w:val="0"/>
          <w:color w:val="000000"/>
          <w:sz w:val="28"/>
          <w:szCs w:val="28"/>
        </w:rPr>
        <w:t xml:space="preserve"> та </w:t>
      </w:r>
      <w:proofErr w:type="spellStart"/>
      <w:r w:rsidRPr="008B4C84">
        <w:rPr>
          <w:rStyle w:val="a9"/>
          <w:rFonts w:ascii="Times New Roman" w:hAnsi="Times New Roman" w:cs="Times New Roman"/>
          <w:i w:val="0"/>
          <w:color w:val="000000"/>
          <w:sz w:val="28"/>
          <w:szCs w:val="28"/>
        </w:rPr>
        <w:t>подає</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йому</w:t>
      </w:r>
      <w:proofErr w:type="spellEnd"/>
      <w:r w:rsidRPr="008B4C84">
        <w:rPr>
          <w:rStyle w:val="a9"/>
          <w:rFonts w:ascii="Times New Roman" w:hAnsi="Times New Roman" w:cs="Times New Roman"/>
          <w:i w:val="0"/>
          <w:color w:val="000000"/>
          <w:sz w:val="28"/>
          <w:szCs w:val="28"/>
        </w:rPr>
        <w:t xml:space="preserve"> один</w:t>
      </w:r>
      <w:r w:rsidRPr="008B4C84">
        <w:rPr>
          <w:rStyle w:val="a9"/>
          <w:rFonts w:ascii="Times New Roman" w:hAnsi="Times New Roman" w:cs="Times New Roman"/>
          <w:i w:val="0"/>
          <w:color w:val="000000"/>
          <w:sz w:val="28"/>
          <w:szCs w:val="28"/>
          <w:lang w:val="uk-UA"/>
        </w:rPr>
        <w:t xml:space="preserve"> примірник </w:t>
      </w:r>
      <w:r w:rsidRPr="008B4C84">
        <w:rPr>
          <w:rStyle w:val="a9"/>
          <w:rFonts w:ascii="Times New Roman" w:hAnsi="Times New Roman" w:cs="Times New Roman"/>
          <w:i w:val="0"/>
          <w:color w:val="000000"/>
          <w:sz w:val="28"/>
          <w:szCs w:val="28"/>
        </w:rPr>
        <w:t xml:space="preserve">договору </w:t>
      </w:r>
      <w:proofErr w:type="spellStart"/>
      <w:r w:rsidRPr="008B4C84">
        <w:rPr>
          <w:rStyle w:val="a9"/>
          <w:rFonts w:ascii="Times New Roman" w:hAnsi="Times New Roman" w:cs="Times New Roman"/>
          <w:i w:val="0"/>
          <w:color w:val="000000"/>
          <w:sz w:val="28"/>
          <w:szCs w:val="28"/>
        </w:rPr>
        <w:t>купівлі-продажу</w:t>
      </w:r>
      <w:proofErr w:type="spellEnd"/>
      <w:r w:rsidRPr="008B4C84">
        <w:rPr>
          <w:rStyle w:val="a9"/>
          <w:rFonts w:ascii="Times New Roman" w:hAnsi="Times New Roman" w:cs="Times New Roman"/>
          <w:i w:val="0"/>
          <w:color w:val="000000"/>
          <w:sz w:val="28"/>
          <w:szCs w:val="28"/>
        </w:rPr>
        <w:t xml:space="preserve">, в </w:t>
      </w:r>
      <w:proofErr w:type="spellStart"/>
      <w:r w:rsidRPr="008B4C84">
        <w:rPr>
          <w:rStyle w:val="a9"/>
          <w:rFonts w:ascii="Times New Roman" w:hAnsi="Times New Roman" w:cs="Times New Roman"/>
          <w:i w:val="0"/>
          <w:color w:val="000000"/>
          <w:sz w:val="28"/>
          <w:szCs w:val="28"/>
        </w:rPr>
        <w:t>якому</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зазначено</w:t>
      </w:r>
      <w:proofErr w:type="spellEnd"/>
      <w:r w:rsidRPr="008B4C84">
        <w:rPr>
          <w:rStyle w:val="a9"/>
          <w:rFonts w:ascii="Times New Roman" w:hAnsi="Times New Roman" w:cs="Times New Roman"/>
          <w:i w:val="0"/>
          <w:color w:val="000000"/>
          <w:sz w:val="28"/>
          <w:szCs w:val="28"/>
        </w:rPr>
        <w:t xml:space="preserve">, </w:t>
      </w:r>
      <w:r w:rsidRPr="008B4C84">
        <w:rPr>
          <w:rStyle w:val="a9"/>
          <w:rFonts w:ascii="Times New Roman" w:hAnsi="Times New Roman" w:cs="Times New Roman"/>
          <w:i w:val="0"/>
          <w:color w:val="000000"/>
          <w:sz w:val="28"/>
          <w:szCs w:val="28"/>
          <w:lang w:val="uk-UA"/>
        </w:rPr>
        <w:t>щ</w:t>
      </w:r>
      <w:r w:rsidRPr="008B4C84">
        <w:rPr>
          <w:rStyle w:val="a9"/>
          <w:rFonts w:ascii="Times New Roman" w:hAnsi="Times New Roman" w:cs="Times New Roman"/>
          <w:i w:val="0"/>
          <w:color w:val="000000"/>
          <w:sz w:val="28"/>
          <w:szCs w:val="28"/>
        </w:rPr>
        <w:t xml:space="preserve">о жиле </w:t>
      </w:r>
      <w:proofErr w:type="spellStart"/>
      <w:r w:rsidRPr="008B4C84">
        <w:rPr>
          <w:rStyle w:val="a9"/>
          <w:rFonts w:ascii="Times New Roman" w:hAnsi="Times New Roman" w:cs="Times New Roman"/>
          <w:i w:val="0"/>
          <w:color w:val="000000"/>
          <w:sz w:val="28"/>
          <w:szCs w:val="28"/>
        </w:rPr>
        <w:t>приміщення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передається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їй</w:t>
      </w:r>
      <w:proofErr w:type="spellEnd"/>
      <w:r w:rsidRPr="008B4C84">
        <w:rPr>
          <w:rStyle w:val="a9"/>
          <w:rFonts w:ascii="Times New Roman" w:hAnsi="Times New Roman" w:cs="Times New Roman"/>
          <w:i w:val="0"/>
          <w:color w:val="000000"/>
          <w:sz w:val="28"/>
          <w:szCs w:val="28"/>
        </w:rPr>
        <w:t xml:space="preserve"> у </w:t>
      </w:r>
      <w:proofErr w:type="spellStart"/>
      <w:r w:rsidRPr="008B4C84">
        <w:rPr>
          <w:rStyle w:val="a9"/>
          <w:rFonts w:ascii="Times New Roman" w:hAnsi="Times New Roman" w:cs="Times New Roman"/>
          <w:i w:val="0"/>
          <w:color w:val="000000"/>
          <w:sz w:val="28"/>
          <w:szCs w:val="28"/>
        </w:rPr>
        <w:t>власність</w:t>
      </w:r>
      <w:proofErr w:type="spellEnd"/>
      <w:r w:rsidRPr="008B4C84">
        <w:rPr>
          <w:rStyle w:val="a9"/>
          <w:rFonts w:ascii="Times New Roman" w:hAnsi="Times New Roman" w:cs="Times New Roman"/>
          <w:i w:val="0"/>
          <w:color w:val="000000"/>
          <w:sz w:val="28"/>
          <w:szCs w:val="28"/>
        </w:rPr>
        <w:t xml:space="preserve">, а </w:t>
      </w:r>
      <w:proofErr w:type="spellStart"/>
      <w:r w:rsidRPr="008B4C84">
        <w:rPr>
          <w:rStyle w:val="a9"/>
          <w:rFonts w:ascii="Times New Roman" w:hAnsi="Times New Roman" w:cs="Times New Roman"/>
          <w:i w:val="0"/>
          <w:color w:val="000000"/>
          <w:sz w:val="28"/>
          <w:szCs w:val="28"/>
        </w:rPr>
        <w:t>також</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документи</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передбачені</w:t>
      </w:r>
      <w:proofErr w:type="spellEnd"/>
      <w:r w:rsidRPr="008B4C84">
        <w:rPr>
          <w:rStyle w:val="a9"/>
          <w:rFonts w:ascii="Times New Roman" w:hAnsi="Times New Roman" w:cs="Times New Roman"/>
          <w:i w:val="0"/>
          <w:color w:val="000000"/>
          <w:sz w:val="28"/>
          <w:szCs w:val="28"/>
        </w:rPr>
        <w:t xml:space="preserve"> пунктом 20 </w:t>
      </w:r>
      <w:proofErr w:type="spellStart"/>
      <w:r w:rsidRPr="008B4C84">
        <w:rPr>
          <w:rStyle w:val="a9"/>
          <w:rFonts w:ascii="Times New Roman" w:hAnsi="Times New Roman" w:cs="Times New Roman"/>
          <w:i w:val="0"/>
          <w:color w:val="000000"/>
          <w:sz w:val="28"/>
          <w:szCs w:val="28"/>
        </w:rPr>
        <w:t>Порядк</w:t>
      </w:r>
      <w:proofErr w:type="spellEnd"/>
      <w:r w:rsidRPr="008B4C84">
        <w:rPr>
          <w:rStyle w:val="a9"/>
          <w:rFonts w:ascii="Times New Roman" w:hAnsi="Times New Roman" w:cs="Times New Roman"/>
          <w:i w:val="0"/>
          <w:color w:val="000000"/>
          <w:sz w:val="28"/>
          <w:szCs w:val="28"/>
          <w:lang w:val="uk-UA"/>
        </w:rPr>
        <w:t>у</w:t>
      </w:r>
      <w:r w:rsidRPr="008B4C84">
        <w:rPr>
          <w:rStyle w:val="a9"/>
          <w:rFonts w:ascii="Times New Roman" w:hAnsi="Times New Roman" w:cs="Times New Roman"/>
          <w:i w:val="0"/>
          <w:color w:val="000000"/>
          <w:sz w:val="28"/>
          <w:szCs w:val="28"/>
        </w:rPr>
        <w:t xml:space="preserve"> та умов.</w:t>
      </w:r>
    </w:p>
    <w:p w:rsidR="008B4C84" w:rsidRPr="008B4C84" w:rsidRDefault="008B4C84" w:rsidP="00AD2592">
      <w:pPr>
        <w:spacing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line="240" w:lineRule="auto"/>
        <w:rPr>
          <w:rStyle w:val="a9"/>
          <w:rFonts w:ascii="Times New Roman" w:hAnsi="Times New Roman" w:cs="Times New Roman"/>
          <w:i w:val="0"/>
          <w:color w:val="000000"/>
          <w:sz w:val="28"/>
          <w:szCs w:val="28"/>
        </w:rPr>
      </w:pPr>
      <w:r w:rsidRPr="008B4C84">
        <w:rPr>
          <w:rStyle w:val="a9"/>
          <w:rFonts w:ascii="Times New Roman" w:hAnsi="Times New Roman" w:cs="Times New Roman"/>
          <w:i w:val="0"/>
          <w:color w:val="000000"/>
          <w:sz w:val="28"/>
          <w:szCs w:val="28"/>
          <w:lang w:val="uk-UA"/>
        </w:rPr>
        <w:t xml:space="preserve"> </w:t>
      </w:r>
      <w:r w:rsidRPr="008B4C84">
        <w:rPr>
          <w:rStyle w:val="a9"/>
          <w:rFonts w:ascii="Times New Roman" w:hAnsi="Times New Roman" w:cs="Times New Roman"/>
          <w:i w:val="0"/>
          <w:color w:val="000000"/>
          <w:sz w:val="28"/>
          <w:szCs w:val="28"/>
        </w:rPr>
        <w:t xml:space="preserve">У </w:t>
      </w:r>
      <w:proofErr w:type="spellStart"/>
      <w:r w:rsidRPr="008B4C84">
        <w:rPr>
          <w:rStyle w:val="a9"/>
          <w:rFonts w:ascii="Times New Roman" w:hAnsi="Times New Roman" w:cs="Times New Roman"/>
          <w:i w:val="0"/>
          <w:color w:val="000000"/>
          <w:sz w:val="28"/>
          <w:szCs w:val="28"/>
        </w:rPr>
        <w:t>разі</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придбання</w:t>
      </w:r>
      <w:proofErr w:type="spellEnd"/>
      <w:r w:rsidRPr="008B4C84">
        <w:rPr>
          <w:rStyle w:val="a9"/>
          <w:rFonts w:ascii="Times New Roman" w:hAnsi="Times New Roman" w:cs="Times New Roman"/>
          <w:i w:val="0"/>
          <w:color w:val="000000"/>
          <w:sz w:val="28"/>
          <w:szCs w:val="28"/>
        </w:rPr>
        <w:t xml:space="preserve"> жилого </w:t>
      </w:r>
      <w:proofErr w:type="spellStart"/>
      <w:r w:rsidRPr="008B4C84">
        <w:rPr>
          <w:rStyle w:val="a9"/>
          <w:rFonts w:ascii="Times New Roman" w:hAnsi="Times New Roman" w:cs="Times New Roman"/>
          <w:i w:val="0"/>
          <w:color w:val="000000"/>
          <w:sz w:val="28"/>
          <w:szCs w:val="28"/>
        </w:rPr>
        <w:t>будинку</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буді</w:t>
      </w:r>
      <w:proofErr w:type="gramStart"/>
      <w:r w:rsidRPr="008B4C84">
        <w:rPr>
          <w:rStyle w:val="a9"/>
          <w:rFonts w:ascii="Times New Roman" w:hAnsi="Times New Roman" w:cs="Times New Roman"/>
          <w:i w:val="0"/>
          <w:color w:val="000000"/>
          <w:sz w:val="28"/>
          <w:szCs w:val="28"/>
        </w:rPr>
        <w:t>вл</w:t>
      </w:r>
      <w:proofErr w:type="gramEnd"/>
      <w:r w:rsidRPr="008B4C84">
        <w:rPr>
          <w:rStyle w:val="a9"/>
          <w:rFonts w:ascii="Times New Roman" w:hAnsi="Times New Roman" w:cs="Times New Roman"/>
          <w:i w:val="0"/>
          <w:color w:val="000000"/>
          <w:sz w:val="28"/>
          <w:szCs w:val="28"/>
        </w:rPr>
        <w:t>і</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або</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споруди</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розмі</w:t>
      </w:r>
      <w:proofErr w:type="spellEnd"/>
      <w:r w:rsidRPr="008B4C84">
        <w:rPr>
          <w:rStyle w:val="a9"/>
          <w:rFonts w:ascii="Times New Roman" w:hAnsi="Times New Roman" w:cs="Times New Roman"/>
          <w:i w:val="0"/>
          <w:color w:val="000000"/>
          <w:sz w:val="28"/>
          <w:szCs w:val="28"/>
          <w:lang w:val="uk-UA"/>
        </w:rPr>
        <w:t>щ</w:t>
      </w:r>
      <w:proofErr w:type="spellStart"/>
      <w:r w:rsidRPr="008B4C84">
        <w:rPr>
          <w:rStyle w:val="a9"/>
          <w:rFonts w:ascii="Times New Roman" w:hAnsi="Times New Roman" w:cs="Times New Roman"/>
          <w:i w:val="0"/>
          <w:color w:val="000000"/>
          <w:sz w:val="28"/>
          <w:szCs w:val="28"/>
        </w:rPr>
        <w:t>ених</w:t>
      </w:r>
      <w:proofErr w:type="spellEnd"/>
      <w:r w:rsidRPr="008B4C84">
        <w:rPr>
          <w:rStyle w:val="a9"/>
          <w:rFonts w:ascii="Times New Roman" w:hAnsi="Times New Roman" w:cs="Times New Roman"/>
          <w:i w:val="0"/>
          <w:color w:val="000000"/>
          <w:sz w:val="28"/>
          <w:szCs w:val="28"/>
        </w:rPr>
        <w:t xml:space="preserve"> на </w:t>
      </w:r>
      <w:proofErr w:type="spellStart"/>
      <w:r w:rsidRPr="008B4C84">
        <w:rPr>
          <w:rStyle w:val="a9"/>
          <w:rFonts w:ascii="Times New Roman" w:hAnsi="Times New Roman" w:cs="Times New Roman"/>
          <w:i w:val="0"/>
          <w:color w:val="000000"/>
          <w:sz w:val="28"/>
          <w:szCs w:val="28"/>
        </w:rPr>
        <w:t>земельній</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ділянці</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подається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також</w:t>
      </w:r>
      <w:proofErr w:type="spellEnd"/>
      <w:r w:rsidRPr="008B4C84">
        <w:rPr>
          <w:rStyle w:val="a9"/>
          <w:rFonts w:ascii="Times New Roman" w:hAnsi="Times New Roman" w:cs="Times New Roman"/>
          <w:i w:val="0"/>
          <w:color w:val="000000"/>
          <w:sz w:val="28"/>
          <w:szCs w:val="28"/>
        </w:rPr>
        <w:t xml:space="preserve"> один </w:t>
      </w:r>
      <w:proofErr w:type="spellStart"/>
      <w:r w:rsidRPr="008B4C84">
        <w:rPr>
          <w:rStyle w:val="a9"/>
          <w:rFonts w:ascii="Times New Roman" w:hAnsi="Times New Roman" w:cs="Times New Roman"/>
          <w:i w:val="0"/>
          <w:color w:val="000000"/>
          <w:sz w:val="28"/>
          <w:szCs w:val="28"/>
        </w:rPr>
        <w:t>примірник</w:t>
      </w:r>
      <w:proofErr w:type="spellEnd"/>
      <w:r w:rsidRPr="008B4C84">
        <w:rPr>
          <w:rStyle w:val="a9"/>
          <w:rFonts w:ascii="Times New Roman" w:hAnsi="Times New Roman" w:cs="Times New Roman"/>
          <w:i w:val="0"/>
          <w:color w:val="000000"/>
          <w:sz w:val="28"/>
          <w:szCs w:val="28"/>
        </w:rPr>
        <w:t xml:space="preserve"> договору </w:t>
      </w:r>
      <w:proofErr w:type="spellStart"/>
      <w:r w:rsidRPr="008B4C84">
        <w:rPr>
          <w:rStyle w:val="a9"/>
          <w:rFonts w:ascii="Times New Roman" w:hAnsi="Times New Roman" w:cs="Times New Roman"/>
          <w:i w:val="0"/>
          <w:color w:val="000000"/>
          <w:sz w:val="28"/>
          <w:szCs w:val="28"/>
        </w:rPr>
        <w:t>купівлі-продажу</w:t>
      </w:r>
      <w:proofErr w:type="spellEnd"/>
      <w:r w:rsidRPr="008B4C84">
        <w:rPr>
          <w:rStyle w:val="a9"/>
          <w:rFonts w:ascii="Times New Roman" w:hAnsi="Times New Roman" w:cs="Times New Roman"/>
          <w:i w:val="0"/>
          <w:color w:val="000000"/>
          <w:sz w:val="28"/>
          <w:szCs w:val="28"/>
          <w:lang w:val="uk-UA"/>
        </w:rPr>
        <w:t>,</w:t>
      </w:r>
      <w:r w:rsidRPr="008B4C84">
        <w:rPr>
          <w:rStyle w:val="a9"/>
          <w:rFonts w:ascii="Times New Roman" w:hAnsi="Times New Roman" w:cs="Times New Roman"/>
          <w:i w:val="0"/>
          <w:color w:val="000000"/>
          <w:sz w:val="28"/>
          <w:szCs w:val="28"/>
        </w:rPr>
        <w:t xml:space="preserve"> в </w:t>
      </w:r>
      <w:proofErr w:type="spellStart"/>
      <w:r w:rsidRPr="008B4C84">
        <w:rPr>
          <w:rStyle w:val="a9"/>
          <w:rFonts w:ascii="Times New Roman" w:hAnsi="Times New Roman" w:cs="Times New Roman"/>
          <w:i w:val="0"/>
          <w:color w:val="000000"/>
          <w:sz w:val="28"/>
          <w:szCs w:val="28"/>
        </w:rPr>
        <w:t>якому</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зазначається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що</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земельна</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ділянка</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передається</w:t>
      </w:r>
      <w:proofErr w:type="spellEnd"/>
      <w:r w:rsidRPr="008B4C84">
        <w:rPr>
          <w:rStyle w:val="a9"/>
          <w:rFonts w:ascii="Times New Roman" w:hAnsi="Times New Roman" w:cs="Times New Roman"/>
          <w:i w:val="0"/>
          <w:color w:val="000000"/>
          <w:sz w:val="28"/>
          <w:szCs w:val="28"/>
        </w:rPr>
        <w:t xml:space="preserve"> у </w:t>
      </w:r>
      <w:proofErr w:type="spellStart"/>
      <w:r w:rsidRPr="008B4C84">
        <w:rPr>
          <w:rStyle w:val="a9"/>
          <w:rFonts w:ascii="Times New Roman" w:hAnsi="Times New Roman" w:cs="Times New Roman"/>
          <w:i w:val="0"/>
          <w:color w:val="000000"/>
          <w:sz w:val="28"/>
          <w:szCs w:val="28"/>
        </w:rPr>
        <w:t>власність</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дитини</w:t>
      </w:r>
      <w:proofErr w:type="spellEnd"/>
      <w:r w:rsidRPr="008B4C84">
        <w:rPr>
          <w:rStyle w:val="a9"/>
          <w:rFonts w:ascii="Times New Roman" w:hAnsi="Times New Roman" w:cs="Times New Roman"/>
          <w:i w:val="0"/>
          <w:color w:val="000000"/>
          <w:sz w:val="28"/>
          <w:szCs w:val="28"/>
        </w:rPr>
        <w:t>.</w:t>
      </w:r>
    </w:p>
    <w:p w:rsidR="008B4C84" w:rsidRPr="008B4C84" w:rsidRDefault="008B4C84" w:rsidP="00AD2592">
      <w:pPr>
        <w:spacing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27.Місцевий розпорядник/підрозділ  не пізніше ніж через п'ять робочих днів з дати прийняття заяви з усіма необхідними документами вносить до місцевої комісії подання щодо надання дозволу на перерахування коштів із спеціального рахунка як оплати за відповідним договором купівлі-продажу.</w:t>
      </w:r>
    </w:p>
    <w:p w:rsidR="008B4C84" w:rsidRPr="008B4C84" w:rsidRDefault="008B4C84" w:rsidP="00AD2592">
      <w:pPr>
        <w:spacing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28.Комісія протягом п'яти робочих днів з дати надходження подання розглядає його по суті у присутності дитини та приймає рішення про перерахування коштів із спеціального рахунка як оплати за відповідним договором купівлі-продажу за умови дотримання вимог, передбачених пунктом 28 Порядку та умов.</w:t>
      </w:r>
    </w:p>
    <w:p w:rsidR="008B4C84" w:rsidRPr="008B4C84" w:rsidRDefault="008B4C84" w:rsidP="00AD2592">
      <w:pPr>
        <w:spacing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line="240" w:lineRule="auto"/>
        <w:rPr>
          <w:rStyle w:val="a9"/>
          <w:rFonts w:ascii="Times New Roman" w:hAnsi="Times New Roman" w:cs="Times New Roman"/>
          <w:i w:val="0"/>
          <w:color w:val="000000"/>
          <w:sz w:val="28"/>
          <w:szCs w:val="28"/>
        </w:rPr>
      </w:pPr>
      <w:r w:rsidRPr="008B4C84">
        <w:rPr>
          <w:rStyle w:val="a9"/>
          <w:rFonts w:ascii="Times New Roman" w:hAnsi="Times New Roman" w:cs="Times New Roman"/>
          <w:i w:val="0"/>
          <w:color w:val="000000"/>
          <w:sz w:val="28"/>
          <w:szCs w:val="28"/>
          <w:lang w:val="uk-UA"/>
        </w:rPr>
        <w:t xml:space="preserve"> </w:t>
      </w:r>
      <w:proofErr w:type="spellStart"/>
      <w:r w:rsidRPr="008B4C84">
        <w:rPr>
          <w:rStyle w:val="a9"/>
          <w:rFonts w:ascii="Times New Roman" w:hAnsi="Times New Roman" w:cs="Times New Roman"/>
          <w:i w:val="0"/>
          <w:color w:val="000000"/>
          <w:sz w:val="28"/>
          <w:szCs w:val="28"/>
        </w:rPr>
        <w:t>Копія</w:t>
      </w:r>
      <w:proofErr w:type="spellEnd"/>
      <w:r w:rsidRPr="008B4C84">
        <w:rPr>
          <w:rStyle w:val="a9"/>
          <w:rFonts w:ascii="Times New Roman" w:hAnsi="Times New Roman" w:cs="Times New Roman"/>
          <w:i w:val="0"/>
          <w:color w:val="000000"/>
          <w:sz w:val="28"/>
          <w:szCs w:val="28"/>
        </w:rPr>
        <w:t xml:space="preserve"> </w:t>
      </w:r>
      <w:proofErr w:type="spellStart"/>
      <w:proofErr w:type="gramStart"/>
      <w:r w:rsidRPr="008B4C84">
        <w:rPr>
          <w:rStyle w:val="a9"/>
          <w:rFonts w:ascii="Times New Roman" w:hAnsi="Times New Roman" w:cs="Times New Roman"/>
          <w:i w:val="0"/>
          <w:color w:val="000000"/>
          <w:sz w:val="28"/>
          <w:szCs w:val="28"/>
        </w:rPr>
        <w:t>р</w:t>
      </w:r>
      <w:proofErr w:type="gramEnd"/>
      <w:r w:rsidRPr="008B4C84">
        <w:rPr>
          <w:rStyle w:val="a9"/>
          <w:rFonts w:ascii="Times New Roman" w:hAnsi="Times New Roman" w:cs="Times New Roman"/>
          <w:i w:val="0"/>
          <w:color w:val="000000"/>
          <w:sz w:val="28"/>
          <w:szCs w:val="28"/>
        </w:rPr>
        <w:t>ішення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надасться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місцевому</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розпоряднику</w:t>
      </w:r>
      <w:proofErr w:type="spellEnd"/>
      <w:r w:rsidRPr="008B4C84">
        <w:rPr>
          <w:rStyle w:val="a9"/>
          <w:rFonts w:ascii="Times New Roman" w:hAnsi="Times New Roman" w:cs="Times New Roman"/>
          <w:i w:val="0"/>
          <w:color w:val="000000"/>
          <w:sz w:val="28"/>
          <w:szCs w:val="28"/>
          <w:lang w:val="uk-UA"/>
        </w:rPr>
        <w:t>/підрозділу</w:t>
      </w:r>
      <w:r w:rsidRPr="008B4C84">
        <w:rPr>
          <w:rStyle w:val="a9"/>
          <w:rFonts w:ascii="Times New Roman" w:hAnsi="Times New Roman" w:cs="Times New Roman"/>
          <w:i w:val="0"/>
          <w:color w:val="000000"/>
          <w:sz w:val="28"/>
          <w:szCs w:val="28"/>
        </w:rPr>
        <w:t xml:space="preserve"> та </w:t>
      </w:r>
      <w:proofErr w:type="spellStart"/>
      <w:r w:rsidRPr="008B4C84">
        <w:rPr>
          <w:rStyle w:val="a9"/>
          <w:rFonts w:ascii="Times New Roman" w:hAnsi="Times New Roman" w:cs="Times New Roman"/>
          <w:i w:val="0"/>
          <w:color w:val="000000"/>
          <w:sz w:val="28"/>
          <w:szCs w:val="28"/>
        </w:rPr>
        <w:t>дитині</w:t>
      </w:r>
      <w:proofErr w:type="spellEnd"/>
      <w:r w:rsidRPr="008B4C84">
        <w:rPr>
          <w:rStyle w:val="a9"/>
          <w:rFonts w:ascii="Times New Roman" w:hAnsi="Times New Roman" w:cs="Times New Roman"/>
          <w:i w:val="0"/>
          <w:color w:val="000000"/>
          <w:sz w:val="28"/>
          <w:szCs w:val="28"/>
        </w:rPr>
        <w:t>.</w:t>
      </w:r>
    </w:p>
    <w:p w:rsidR="008B4C84" w:rsidRPr="008B4C84" w:rsidRDefault="008B4C84" w:rsidP="00AD2592">
      <w:pPr>
        <w:spacing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line="240" w:lineRule="auto"/>
        <w:rPr>
          <w:rStyle w:val="a9"/>
          <w:rFonts w:ascii="Times New Roman" w:hAnsi="Times New Roman" w:cs="Times New Roman"/>
          <w:i w:val="0"/>
          <w:color w:val="000000"/>
          <w:sz w:val="28"/>
          <w:szCs w:val="28"/>
        </w:rPr>
      </w:pPr>
      <w:r w:rsidRPr="008B4C84">
        <w:rPr>
          <w:rStyle w:val="a9"/>
          <w:rFonts w:ascii="Times New Roman" w:hAnsi="Times New Roman" w:cs="Times New Roman"/>
          <w:i w:val="0"/>
          <w:color w:val="000000"/>
          <w:sz w:val="28"/>
          <w:szCs w:val="28"/>
          <w:lang w:val="uk-UA"/>
        </w:rPr>
        <w:lastRenderedPageBreak/>
        <w:t xml:space="preserve"> </w:t>
      </w:r>
      <w:proofErr w:type="gramStart"/>
      <w:r w:rsidRPr="008B4C84">
        <w:rPr>
          <w:rStyle w:val="a9"/>
          <w:rFonts w:ascii="Times New Roman" w:hAnsi="Times New Roman" w:cs="Times New Roman"/>
          <w:i w:val="0"/>
          <w:color w:val="000000"/>
          <w:sz w:val="28"/>
          <w:szCs w:val="28"/>
        </w:rPr>
        <w:t>У</w:t>
      </w:r>
      <w:proofErr w:type="gramEnd"/>
      <w:r w:rsidRPr="008B4C84">
        <w:rPr>
          <w:rStyle w:val="a9"/>
          <w:rFonts w:ascii="Times New Roman" w:hAnsi="Times New Roman" w:cs="Times New Roman"/>
          <w:i w:val="0"/>
          <w:color w:val="000000"/>
          <w:sz w:val="28"/>
          <w:szCs w:val="28"/>
        </w:rPr>
        <w:t xml:space="preserve"> </w:t>
      </w:r>
      <w:proofErr w:type="spellStart"/>
      <w:proofErr w:type="gramStart"/>
      <w:r w:rsidRPr="008B4C84">
        <w:rPr>
          <w:rStyle w:val="a9"/>
          <w:rFonts w:ascii="Times New Roman" w:hAnsi="Times New Roman" w:cs="Times New Roman"/>
          <w:i w:val="0"/>
          <w:color w:val="000000"/>
          <w:sz w:val="28"/>
          <w:szCs w:val="28"/>
        </w:rPr>
        <w:t>раз</w:t>
      </w:r>
      <w:proofErr w:type="gramEnd"/>
      <w:r w:rsidRPr="008B4C84">
        <w:rPr>
          <w:rStyle w:val="a9"/>
          <w:rFonts w:ascii="Times New Roman" w:hAnsi="Times New Roman" w:cs="Times New Roman"/>
          <w:i w:val="0"/>
          <w:color w:val="000000"/>
          <w:sz w:val="28"/>
          <w:szCs w:val="28"/>
        </w:rPr>
        <w:t>і</w:t>
      </w:r>
      <w:proofErr w:type="spellEnd"/>
      <w:r w:rsidRPr="008B4C84">
        <w:rPr>
          <w:rStyle w:val="a9"/>
          <w:rFonts w:ascii="Times New Roman" w:hAnsi="Times New Roman" w:cs="Times New Roman"/>
          <w:i w:val="0"/>
          <w:color w:val="000000"/>
          <w:sz w:val="28"/>
          <w:szCs w:val="28"/>
        </w:rPr>
        <w:t xml:space="preserve"> неявки </w:t>
      </w:r>
      <w:proofErr w:type="spellStart"/>
      <w:r w:rsidRPr="008B4C84">
        <w:rPr>
          <w:rStyle w:val="a9"/>
          <w:rFonts w:ascii="Times New Roman" w:hAnsi="Times New Roman" w:cs="Times New Roman"/>
          <w:i w:val="0"/>
          <w:color w:val="000000"/>
          <w:sz w:val="28"/>
          <w:szCs w:val="28"/>
        </w:rPr>
        <w:t>дитини</w:t>
      </w:r>
      <w:proofErr w:type="spellEnd"/>
      <w:r w:rsidRPr="008B4C84">
        <w:rPr>
          <w:rStyle w:val="a9"/>
          <w:rFonts w:ascii="Times New Roman" w:hAnsi="Times New Roman" w:cs="Times New Roman"/>
          <w:i w:val="0"/>
          <w:color w:val="000000"/>
          <w:sz w:val="28"/>
          <w:szCs w:val="28"/>
        </w:rPr>
        <w:t xml:space="preserve"> на </w:t>
      </w:r>
      <w:proofErr w:type="spellStart"/>
      <w:r w:rsidRPr="008B4C84">
        <w:rPr>
          <w:rStyle w:val="a9"/>
          <w:rFonts w:ascii="Times New Roman" w:hAnsi="Times New Roman" w:cs="Times New Roman"/>
          <w:i w:val="0"/>
          <w:color w:val="000000"/>
          <w:sz w:val="28"/>
          <w:szCs w:val="28"/>
        </w:rPr>
        <w:t>засідання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Комісії</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розгляд</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відповідного</w:t>
      </w:r>
      <w:proofErr w:type="spellEnd"/>
      <w:r w:rsidRPr="008B4C84">
        <w:rPr>
          <w:rStyle w:val="a9"/>
          <w:rFonts w:ascii="Times New Roman" w:hAnsi="Times New Roman" w:cs="Times New Roman"/>
          <w:i w:val="0"/>
          <w:color w:val="000000"/>
          <w:sz w:val="28"/>
          <w:szCs w:val="28"/>
          <w:lang w:val="uk-UA"/>
        </w:rPr>
        <w:t xml:space="preserve"> питання</w:t>
      </w:r>
      <w:r w:rsidRPr="008B4C84">
        <w:rPr>
          <w:rStyle w:val="a9"/>
          <w:rFonts w:ascii="Times New Roman" w:hAnsi="Times New Roman" w:cs="Times New Roman"/>
          <w:i w:val="0"/>
          <w:color w:val="000000"/>
          <w:sz w:val="28"/>
          <w:szCs w:val="28"/>
        </w:rPr>
        <w:t xml:space="preserve"> переноситься на </w:t>
      </w:r>
      <w:proofErr w:type="spellStart"/>
      <w:r w:rsidRPr="008B4C84">
        <w:rPr>
          <w:rStyle w:val="a9"/>
          <w:rFonts w:ascii="Times New Roman" w:hAnsi="Times New Roman" w:cs="Times New Roman"/>
          <w:i w:val="0"/>
          <w:color w:val="000000"/>
          <w:sz w:val="28"/>
          <w:szCs w:val="28"/>
        </w:rPr>
        <w:t>наступне</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засідання</w:t>
      </w:r>
      <w:proofErr w:type="spellEnd"/>
      <w:r w:rsidRPr="008B4C84">
        <w:rPr>
          <w:rStyle w:val="a9"/>
          <w:rFonts w:ascii="Times New Roman" w:hAnsi="Times New Roman" w:cs="Times New Roman"/>
          <w:i w:val="0"/>
          <w:color w:val="000000"/>
          <w:sz w:val="28"/>
          <w:szCs w:val="28"/>
        </w:rPr>
        <w:t>.</w:t>
      </w:r>
    </w:p>
    <w:p w:rsidR="008B4C84" w:rsidRPr="008B4C84" w:rsidRDefault="008B4C84" w:rsidP="00AD2592">
      <w:pPr>
        <w:spacing w:after="0" w:line="240" w:lineRule="auto"/>
        <w:ind w:firstLine="708"/>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rPr>
      </w:pPr>
      <w:r w:rsidRPr="008B4C84">
        <w:rPr>
          <w:rStyle w:val="a9"/>
          <w:rFonts w:ascii="Times New Roman" w:hAnsi="Times New Roman" w:cs="Times New Roman"/>
          <w:i w:val="0"/>
          <w:color w:val="000000"/>
          <w:sz w:val="28"/>
          <w:szCs w:val="28"/>
        </w:rPr>
        <w:t xml:space="preserve">29.У </w:t>
      </w:r>
      <w:proofErr w:type="spellStart"/>
      <w:proofErr w:type="gramStart"/>
      <w:r w:rsidRPr="008B4C84">
        <w:rPr>
          <w:rStyle w:val="a9"/>
          <w:rFonts w:ascii="Times New Roman" w:hAnsi="Times New Roman" w:cs="Times New Roman"/>
          <w:i w:val="0"/>
          <w:color w:val="000000"/>
          <w:sz w:val="28"/>
          <w:szCs w:val="28"/>
        </w:rPr>
        <w:t>р</w:t>
      </w:r>
      <w:proofErr w:type="gramEnd"/>
      <w:r w:rsidRPr="008B4C84">
        <w:rPr>
          <w:rStyle w:val="a9"/>
          <w:rFonts w:ascii="Times New Roman" w:hAnsi="Times New Roman" w:cs="Times New Roman"/>
          <w:i w:val="0"/>
          <w:color w:val="000000"/>
          <w:sz w:val="28"/>
          <w:szCs w:val="28"/>
        </w:rPr>
        <w:t>ішенні</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Комісії</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зазначається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інформація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викладена</w:t>
      </w:r>
      <w:proofErr w:type="spellEnd"/>
      <w:r w:rsidRPr="008B4C84">
        <w:rPr>
          <w:rStyle w:val="a9"/>
          <w:rFonts w:ascii="Times New Roman" w:hAnsi="Times New Roman" w:cs="Times New Roman"/>
          <w:i w:val="0"/>
          <w:color w:val="000000"/>
          <w:sz w:val="28"/>
          <w:szCs w:val="28"/>
        </w:rPr>
        <w:t xml:space="preserve"> пунктом 29</w:t>
      </w:r>
      <w:r w:rsidRPr="008B4C84">
        <w:rPr>
          <w:rStyle w:val="a9"/>
          <w:rFonts w:ascii="Times New Roman" w:hAnsi="Times New Roman" w:cs="Times New Roman"/>
          <w:i w:val="0"/>
          <w:color w:val="000000"/>
          <w:sz w:val="28"/>
          <w:szCs w:val="28"/>
        </w:rPr>
        <w:br/>
        <w:t>Порядку та умов.</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rPr>
      </w:pPr>
      <w:r w:rsidRPr="008B4C84">
        <w:rPr>
          <w:rStyle w:val="a9"/>
          <w:rFonts w:ascii="Times New Roman" w:hAnsi="Times New Roman" w:cs="Times New Roman"/>
          <w:i w:val="0"/>
          <w:color w:val="000000"/>
          <w:sz w:val="28"/>
          <w:szCs w:val="28"/>
          <w:lang w:val="uk-UA"/>
        </w:rPr>
        <w:t xml:space="preserve"> </w:t>
      </w:r>
      <w:proofErr w:type="gramStart"/>
      <w:r w:rsidRPr="008B4C84">
        <w:rPr>
          <w:rStyle w:val="a9"/>
          <w:rFonts w:ascii="Times New Roman" w:hAnsi="Times New Roman" w:cs="Times New Roman"/>
          <w:i w:val="0"/>
          <w:color w:val="000000"/>
          <w:sz w:val="28"/>
          <w:szCs w:val="28"/>
        </w:rPr>
        <w:t>У</w:t>
      </w:r>
      <w:proofErr w:type="gram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разі</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придбання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житла</w:t>
      </w:r>
      <w:proofErr w:type="spellEnd"/>
      <w:r w:rsidRPr="008B4C84">
        <w:rPr>
          <w:rStyle w:val="a9"/>
          <w:rFonts w:ascii="Times New Roman" w:hAnsi="Times New Roman" w:cs="Times New Roman"/>
          <w:i w:val="0"/>
          <w:color w:val="000000"/>
          <w:sz w:val="28"/>
          <w:szCs w:val="28"/>
        </w:rPr>
        <w:t xml:space="preserve"> в </w:t>
      </w:r>
      <w:proofErr w:type="spellStart"/>
      <w:r w:rsidRPr="008B4C84">
        <w:rPr>
          <w:rStyle w:val="a9"/>
          <w:rFonts w:ascii="Times New Roman" w:hAnsi="Times New Roman" w:cs="Times New Roman"/>
          <w:i w:val="0"/>
          <w:color w:val="000000"/>
          <w:sz w:val="28"/>
          <w:szCs w:val="28"/>
        </w:rPr>
        <w:t>будь-якій</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адміністративно-територіальній</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одиниці</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зазначається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згода</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Комісії</w:t>
      </w:r>
      <w:proofErr w:type="spellEnd"/>
      <w:r w:rsidRPr="008B4C84">
        <w:rPr>
          <w:rStyle w:val="a9"/>
          <w:rFonts w:ascii="Times New Roman" w:hAnsi="Times New Roman" w:cs="Times New Roman"/>
          <w:i w:val="0"/>
          <w:color w:val="000000"/>
          <w:sz w:val="28"/>
          <w:szCs w:val="28"/>
        </w:rPr>
        <w:t>.</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30.Комісія відмовляє дитині в наданні дозволу на перерахування коштів із спеціального рахунка як оплати за відповідним договором у разі встановлення хоча б однієї з підстав, визначених у пункті30 Порядку та умов.</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rPr>
      </w:pPr>
      <w:r w:rsidRPr="008B4C84">
        <w:rPr>
          <w:rStyle w:val="a9"/>
          <w:rFonts w:ascii="Times New Roman" w:hAnsi="Times New Roman" w:cs="Times New Roman"/>
          <w:i w:val="0"/>
          <w:color w:val="000000"/>
          <w:sz w:val="28"/>
          <w:szCs w:val="28"/>
          <w:lang w:val="uk-UA"/>
        </w:rPr>
        <w:t>31.</w:t>
      </w:r>
      <w:proofErr w:type="spellStart"/>
      <w:r w:rsidRPr="008B4C84">
        <w:rPr>
          <w:rStyle w:val="a9"/>
          <w:rFonts w:ascii="Times New Roman" w:hAnsi="Times New Roman" w:cs="Times New Roman"/>
          <w:i w:val="0"/>
          <w:color w:val="000000"/>
          <w:sz w:val="28"/>
          <w:szCs w:val="28"/>
        </w:rPr>
        <w:t>Дитина</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ма</w:t>
      </w:r>
      <w:proofErr w:type="spellEnd"/>
      <w:r w:rsidRPr="008B4C84">
        <w:rPr>
          <w:rStyle w:val="a9"/>
          <w:rFonts w:ascii="Times New Roman" w:hAnsi="Times New Roman" w:cs="Times New Roman"/>
          <w:i w:val="0"/>
          <w:color w:val="000000"/>
          <w:sz w:val="28"/>
          <w:szCs w:val="28"/>
          <w:lang w:val="uk-UA"/>
        </w:rPr>
        <w:t>є</w:t>
      </w:r>
      <w:r w:rsidRPr="008B4C84">
        <w:rPr>
          <w:rStyle w:val="a9"/>
          <w:rFonts w:ascii="Times New Roman" w:hAnsi="Times New Roman" w:cs="Times New Roman"/>
          <w:i w:val="0"/>
          <w:color w:val="000000"/>
          <w:sz w:val="28"/>
          <w:szCs w:val="28"/>
        </w:rPr>
        <w:t xml:space="preserve"> право </w:t>
      </w:r>
      <w:proofErr w:type="spellStart"/>
      <w:r w:rsidRPr="008B4C84">
        <w:rPr>
          <w:rStyle w:val="a9"/>
          <w:rFonts w:ascii="Times New Roman" w:hAnsi="Times New Roman" w:cs="Times New Roman"/>
          <w:i w:val="0"/>
          <w:color w:val="000000"/>
          <w:sz w:val="28"/>
          <w:szCs w:val="28"/>
        </w:rPr>
        <w:t>оскаржити</w:t>
      </w:r>
      <w:proofErr w:type="spellEnd"/>
      <w:r w:rsidRPr="008B4C84">
        <w:rPr>
          <w:rStyle w:val="a9"/>
          <w:rFonts w:ascii="Times New Roman" w:hAnsi="Times New Roman" w:cs="Times New Roman"/>
          <w:i w:val="0"/>
          <w:color w:val="000000"/>
          <w:sz w:val="28"/>
          <w:szCs w:val="28"/>
        </w:rPr>
        <w:t xml:space="preserve"> в </w:t>
      </w:r>
      <w:proofErr w:type="spellStart"/>
      <w:r w:rsidRPr="008B4C84">
        <w:rPr>
          <w:rStyle w:val="a9"/>
          <w:rFonts w:ascii="Times New Roman" w:hAnsi="Times New Roman" w:cs="Times New Roman"/>
          <w:i w:val="0"/>
          <w:color w:val="000000"/>
          <w:sz w:val="28"/>
          <w:szCs w:val="28"/>
        </w:rPr>
        <w:t>суді</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рішення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Комісії</w:t>
      </w:r>
      <w:proofErr w:type="spellEnd"/>
      <w:r w:rsidRPr="008B4C84">
        <w:rPr>
          <w:rStyle w:val="a9"/>
          <w:rFonts w:ascii="Times New Roman" w:hAnsi="Times New Roman" w:cs="Times New Roman"/>
          <w:i w:val="0"/>
          <w:color w:val="000000"/>
          <w:sz w:val="28"/>
          <w:szCs w:val="28"/>
        </w:rPr>
        <w:t xml:space="preserve"> про </w:t>
      </w:r>
      <w:proofErr w:type="spellStart"/>
      <w:r w:rsidRPr="008B4C84">
        <w:rPr>
          <w:rStyle w:val="a9"/>
          <w:rFonts w:ascii="Times New Roman" w:hAnsi="Times New Roman" w:cs="Times New Roman"/>
          <w:i w:val="0"/>
          <w:color w:val="000000"/>
          <w:sz w:val="28"/>
          <w:szCs w:val="28"/>
        </w:rPr>
        <w:t>відмову</w:t>
      </w:r>
      <w:proofErr w:type="spellEnd"/>
      <w:r w:rsidRPr="008B4C84">
        <w:rPr>
          <w:rStyle w:val="a9"/>
          <w:rFonts w:ascii="Times New Roman" w:hAnsi="Times New Roman" w:cs="Times New Roman"/>
          <w:i w:val="0"/>
          <w:color w:val="000000"/>
          <w:sz w:val="28"/>
          <w:szCs w:val="28"/>
        </w:rPr>
        <w:t xml:space="preserve"> в </w:t>
      </w:r>
      <w:proofErr w:type="spellStart"/>
      <w:r w:rsidRPr="008B4C84">
        <w:rPr>
          <w:rStyle w:val="a9"/>
          <w:rFonts w:ascii="Times New Roman" w:hAnsi="Times New Roman" w:cs="Times New Roman"/>
          <w:i w:val="0"/>
          <w:color w:val="000000"/>
          <w:sz w:val="28"/>
          <w:szCs w:val="28"/>
        </w:rPr>
        <w:t>погодженн</w:t>
      </w:r>
      <w:proofErr w:type="spellEnd"/>
      <w:r w:rsidRPr="008B4C84">
        <w:rPr>
          <w:rStyle w:val="a9"/>
          <w:rFonts w:ascii="Times New Roman" w:hAnsi="Times New Roman" w:cs="Times New Roman"/>
          <w:i w:val="0"/>
          <w:color w:val="000000"/>
          <w:sz w:val="28"/>
          <w:szCs w:val="28"/>
          <w:lang w:val="uk-UA"/>
        </w:rPr>
        <w:t>і</w:t>
      </w:r>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придбання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житлового</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об'єкт</w:t>
      </w:r>
      <w:proofErr w:type="spellEnd"/>
      <w:r w:rsidRPr="008B4C84">
        <w:rPr>
          <w:rStyle w:val="a9"/>
          <w:rFonts w:ascii="Times New Roman" w:hAnsi="Times New Roman" w:cs="Times New Roman"/>
          <w:i w:val="0"/>
          <w:color w:val="000000"/>
          <w:sz w:val="28"/>
          <w:szCs w:val="28"/>
          <w:lang w:val="uk-UA"/>
        </w:rPr>
        <w:t>а</w:t>
      </w:r>
      <w:r w:rsidRPr="008B4C84">
        <w:rPr>
          <w:rStyle w:val="a9"/>
          <w:rFonts w:ascii="Times New Roman" w:hAnsi="Times New Roman" w:cs="Times New Roman"/>
          <w:i w:val="0"/>
          <w:color w:val="000000"/>
          <w:sz w:val="28"/>
          <w:szCs w:val="28"/>
        </w:rPr>
        <w:t>.</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rPr>
      </w:pPr>
      <w:r w:rsidRPr="008B4C84">
        <w:rPr>
          <w:rStyle w:val="a9"/>
          <w:rFonts w:ascii="Times New Roman" w:hAnsi="Times New Roman" w:cs="Times New Roman"/>
          <w:i w:val="0"/>
          <w:color w:val="000000"/>
          <w:sz w:val="28"/>
          <w:szCs w:val="28"/>
          <w:lang w:val="uk-UA"/>
        </w:rPr>
        <w:t>32.</w:t>
      </w:r>
      <w:proofErr w:type="spellStart"/>
      <w:r w:rsidRPr="008B4C84">
        <w:rPr>
          <w:rStyle w:val="a9"/>
          <w:rFonts w:ascii="Times New Roman" w:hAnsi="Times New Roman" w:cs="Times New Roman"/>
          <w:i w:val="0"/>
          <w:color w:val="000000"/>
          <w:sz w:val="28"/>
          <w:szCs w:val="28"/>
        </w:rPr>
        <w:t>Житло</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придбавається</w:t>
      </w:r>
      <w:proofErr w:type="spellEnd"/>
      <w:r w:rsidRPr="008B4C84">
        <w:rPr>
          <w:rStyle w:val="a9"/>
          <w:rFonts w:ascii="Times New Roman" w:hAnsi="Times New Roman" w:cs="Times New Roman"/>
          <w:i w:val="0"/>
          <w:color w:val="000000"/>
          <w:sz w:val="28"/>
          <w:szCs w:val="28"/>
        </w:rPr>
        <w:t xml:space="preserve"> шляхом </w:t>
      </w:r>
      <w:proofErr w:type="spellStart"/>
      <w:r w:rsidRPr="008B4C84">
        <w:rPr>
          <w:rStyle w:val="a9"/>
          <w:rFonts w:ascii="Times New Roman" w:hAnsi="Times New Roman" w:cs="Times New Roman"/>
          <w:i w:val="0"/>
          <w:color w:val="000000"/>
          <w:sz w:val="28"/>
          <w:szCs w:val="28"/>
        </w:rPr>
        <w:t>укладення</w:t>
      </w:r>
      <w:proofErr w:type="spellEnd"/>
      <w:r w:rsidRPr="008B4C84">
        <w:rPr>
          <w:rStyle w:val="a9"/>
          <w:rFonts w:ascii="Times New Roman" w:hAnsi="Times New Roman" w:cs="Times New Roman"/>
          <w:i w:val="0"/>
          <w:color w:val="000000"/>
          <w:sz w:val="28"/>
          <w:szCs w:val="28"/>
        </w:rPr>
        <w:t xml:space="preserve"> договору </w:t>
      </w:r>
      <w:proofErr w:type="spellStart"/>
      <w:r w:rsidRPr="008B4C84">
        <w:rPr>
          <w:rStyle w:val="a9"/>
          <w:rFonts w:ascii="Times New Roman" w:hAnsi="Times New Roman" w:cs="Times New Roman"/>
          <w:i w:val="0"/>
          <w:color w:val="000000"/>
          <w:sz w:val="28"/>
          <w:szCs w:val="28"/>
        </w:rPr>
        <w:t>купівлі-продажу</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однією</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з</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істотних</w:t>
      </w:r>
      <w:proofErr w:type="spellEnd"/>
      <w:r w:rsidRPr="008B4C84">
        <w:rPr>
          <w:rStyle w:val="a9"/>
          <w:rFonts w:ascii="Times New Roman" w:hAnsi="Times New Roman" w:cs="Times New Roman"/>
          <w:i w:val="0"/>
          <w:color w:val="000000"/>
          <w:sz w:val="28"/>
          <w:szCs w:val="28"/>
        </w:rPr>
        <w:t xml:space="preserve"> умов </w:t>
      </w:r>
      <w:proofErr w:type="spellStart"/>
      <w:r w:rsidRPr="008B4C84">
        <w:rPr>
          <w:rStyle w:val="a9"/>
          <w:rFonts w:ascii="Times New Roman" w:hAnsi="Times New Roman" w:cs="Times New Roman"/>
          <w:i w:val="0"/>
          <w:color w:val="000000"/>
          <w:sz w:val="28"/>
          <w:szCs w:val="28"/>
        </w:rPr>
        <w:t>якого</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є</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заборона</w:t>
      </w:r>
      <w:proofErr w:type="spellEnd"/>
      <w:r w:rsidRPr="008B4C84">
        <w:rPr>
          <w:rStyle w:val="a9"/>
          <w:rFonts w:ascii="Times New Roman" w:hAnsi="Times New Roman" w:cs="Times New Roman"/>
          <w:i w:val="0"/>
          <w:color w:val="000000"/>
          <w:sz w:val="28"/>
          <w:szCs w:val="28"/>
        </w:rPr>
        <w:t xml:space="preserve"> на </w:t>
      </w:r>
      <w:proofErr w:type="spellStart"/>
      <w:r w:rsidRPr="008B4C84">
        <w:rPr>
          <w:rStyle w:val="a9"/>
          <w:rFonts w:ascii="Times New Roman" w:hAnsi="Times New Roman" w:cs="Times New Roman"/>
          <w:i w:val="0"/>
          <w:color w:val="000000"/>
          <w:sz w:val="28"/>
          <w:szCs w:val="28"/>
        </w:rPr>
        <w:t>відчуження</w:t>
      </w:r>
      <w:proofErr w:type="spellEnd"/>
      <w:r w:rsidRPr="008B4C84">
        <w:rPr>
          <w:rStyle w:val="a9"/>
          <w:rFonts w:ascii="Times New Roman" w:hAnsi="Times New Roman" w:cs="Times New Roman"/>
          <w:i w:val="0"/>
          <w:color w:val="000000"/>
          <w:sz w:val="28"/>
          <w:szCs w:val="28"/>
        </w:rPr>
        <w:t xml:space="preserve"> такого </w:t>
      </w:r>
      <w:proofErr w:type="spellStart"/>
      <w:r w:rsidRPr="008B4C84">
        <w:rPr>
          <w:rStyle w:val="a9"/>
          <w:rFonts w:ascii="Times New Roman" w:hAnsi="Times New Roman" w:cs="Times New Roman"/>
          <w:i w:val="0"/>
          <w:color w:val="000000"/>
          <w:sz w:val="28"/>
          <w:szCs w:val="28"/>
        </w:rPr>
        <w:t>житла</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протягом</w:t>
      </w:r>
      <w:proofErr w:type="spellEnd"/>
      <w:r w:rsidRPr="008B4C84">
        <w:rPr>
          <w:rStyle w:val="a9"/>
          <w:rFonts w:ascii="Times New Roman" w:hAnsi="Times New Roman" w:cs="Times New Roman"/>
          <w:i w:val="0"/>
          <w:color w:val="000000"/>
          <w:sz w:val="28"/>
          <w:szCs w:val="28"/>
        </w:rPr>
        <w:t xml:space="preserve"> десяти </w:t>
      </w:r>
      <w:proofErr w:type="spellStart"/>
      <w:r w:rsidRPr="008B4C84">
        <w:rPr>
          <w:rStyle w:val="a9"/>
          <w:rFonts w:ascii="Times New Roman" w:hAnsi="Times New Roman" w:cs="Times New Roman"/>
          <w:i w:val="0"/>
          <w:color w:val="000000"/>
          <w:sz w:val="28"/>
          <w:szCs w:val="28"/>
        </w:rPr>
        <w:t>років</w:t>
      </w:r>
      <w:proofErr w:type="spellEnd"/>
      <w:r w:rsidRPr="008B4C84">
        <w:rPr>
          <w:rStyle w:val="a9"/>
          <w:rFonts w:ascii="Times New Roman" w:hAnsi="Times New Roman" w:cs="Times New Roman"/>
          <w:i w:val="0"/>
          <w:color w:val="000000"/>
          <w:sz w:val="28"/>
          <w:szCs w:val="28"/>
        </w:rPr>
        <w:t>.</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rPr>
      </w:pPr>
      <w:r w:rsidRPr="008B4C84">
        <w:rPr>
          <w:rStyle w:val="a9"/>
          <w:rFonts w:ascii="Times New Roman" w:hAnsi="Times New Roman" w:cs="Times New Roman"/>
          <w:i w:val="0"/>
          <w:color w:val="000000"/>
          <w:sz w:val="28"/>
          <w:szCs w:val="28"/>
          <w:lang w:val="uk-UA"/>
        </w:rPr>
        <w:t xml:space="preserve"> </w:t>
      </w:r>
      <w:proofErr w:type="spellStart"/>
      <w:r w:rsidRPr="008B4C84">
        <w:rPr>
          <w:rStyle w:val="a9"/>
          <w:rFonts w:ascii="Times New Roman" w:hAnsi="Times New Roman" w:cs="Times New Roman"/>
          <w:i w:val="0"/>
          <w:color w:val="000000"/>
          <w:sz w:val="28"/>
          <w:szCs w:val="28"/>
        </w:rPr>
        <w:t>Заборона</w:t>
      </w:r>
      <w:proofErr w:type="spellEnd"/>
      <w:r w:rsidRPr="008B4C84">
        <w:rPr>
          <w:rStyle w:val="a9"/>
          <w:rFonts w:ascii="Times New Roman" w:hAnsi="Times New Roman" w:cs="Times New Roman"/>
          <w:i w:val="0"/>
          <w:color w:val="000000"/>
          <w:sz w:val="28"/>
          <w:szCs w:val="28"/>
        </w:rPr>
        <w:t xml:space="preserve"> на </w:t>
      </w:r>
      <w:proofErr w:type="spellStart"/>
      <w:r w:rsidRPr="008B4C84">
        <w:rPr>
          <w:rStyle w:val="a9"/>
          <w:rFonts w:ascii="Times New Roman" w:hAnsi="Times New Roman" w:cs="Times New Roman"/>
          <w:i w:val="0"/>
          <w:color w:val="000000"/>
          <w:sz w:val="28"/>
          <w:szCs w:val="28"/>
        </w:rPr>
        <w:t>відчуження</w:t>
      </w:r>
      <w:proofErr w:type="spellEnd"/>
      <w:r w:rsidRPr="008B4C84">
        <w:rPr>
          <w:rStyle w:val="a9"/>
          <w:rFonts w:ascii="Times New Roman" w:hAnsi="Times New Roman" w:cs="Times New Roman"/>
          <w:i w:val="0"/>
          <w:color w:val="000000"/>
          <w:sz w:val="28"/>
          <w:szCs w:val="28"/>
        </w:rPr>
        <w:t xml:space="preserve"> такого </w:t>
      </w:r>
      <w:proofErr w:type="spellStart"/>
      <w:r w:rsidRPr="008B4C84">
        <w:rPr>
          <w:rStyle w:val="a9"/>
          <w:rFonts w:ascii="Times New Roman" w:hAnsi="Times New Roman" w:cs="Times New Roman"/>
          <w:i w:val="0"/>
          <w:color w:val="000000"/>
          <w:sz w:val="28"/>
          <w:szCs w:val="28"/>
        </w:rPr>
        <w:t>житла</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накладається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нотаріусом</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що</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посвідчує</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догові</w:t>
      </w:r>
      <w:proofErr w:type="gramStart"/>
      <w:r w:rsidRPr="008B4C84">
        <w:rPr>
          <w:rStyle w:val="a9"/>
          <w:rFonts w:ascii="Times New Roman" w:hAnsi="Times New Roman" w:cs="Times New Roman"/>
          <w:i w:val="0"/>
          <w:color w:val="000000"/>
          <w:sz w:val="28"/>
          <w:szCs w:val="28"/>
        </w:rPr>
        <w:t>р</w:t>
      </w:r>
      <w:proofErr w:type="spellEnd"/>
      <w:proofErr w:type="gram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купівлі-продажу</w:t>
      </w:r>
      <w:proofErr w:type="spellEnd"/>
      <w:r w:rsidRPr="008B4C84">
        <w:rPr>
          <w:rStyle w:val="a9"/>
          <w:rFonts w:ascii="Times New Roman" w:hAnsi="Times New Roman" w:cs="Times New Roman"/>
          <w:i w:val="0"/>
          <w:color w:val="000000"/>
          <w:sz w:val="28"/>
          <w:szCs w:val="28"/>
          <w:lang w:val="uk-UA"/>
        </w:rPr>
        <w:t>,</w:t>
      </w:r>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відповідно</w:t>
      </w:r>
      <w:proofErr w:type="spellEnd"/>
      <w:r w:rsidRPr="008B4C84">
        <w:rPr>
          <w:rStyle w:val="a9"/>
          <w:rFonts w:ascii="Times New Roman" w:hAnsi="Times New Roman" w:cs="Times New Roman"/>
          <w:i w:val="0"/>
          <w:color w:val="000000"/>
          <w:sz w:val="28"/>
          <w:szCs w:val="28"/>
        </w:rPr>
        <w:t xml:space="preserve"> до </w:t>
      </w:r>
      <w:proofErr w:type="spellStart"/>
      <w:r w:rsidRPr="008B4C84">
        <w:rPr>
          <w:rStyle w:val="a9"/>
          <w:rFonts w:ascii="Times New Roman" w:hAnsi="Times New Roman" w:cs="Times New Roman"/>
          <w:i w:val="0"/>
          <w:color w:val="000000"/>
          <w:sz w:val="28"/>
          <w:szCs w:val="28"/>
        </w:rPr>
        <w:t>вимог</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законодавства</w:t>
      </w:r>
      <w:proofErr w:type="spellEnd"/>
      <w:r w:rsidRPr="008B4C84">
        <w:rPr>
          <w:rStyle w:val="a9"/>
          <w:rFonts w:ascii="Times New Roman" w:hAnsi="Times New Roman" w:cs="Times New Roman"/>
          <w:i w:val="0"/>
          <w:color w:val="000000"/>
          <w:sz w:val="28"/>
          <w:szCs w:val="28"/>
        </w:rPr>
        <w:t>.</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rPr>
        <w:t xml:space="preserve">33.Для </w:t>
      </w:r>
      <w:proofErr w:type="spellStart"/>
      <w:r w:rsidRPr="008B4C84">
        <w:rPr>
          <w:rStyle w:val="a9"/>
          <w:rFonts w:ascii="Times New Roman" w:hAnsi="Times New Roman" w:cs="Times New Roman"/>
          <w:i w:val="0"/>
          <w:color w:val="000000"/>
          <w:sz w:val="28"/>
          <w:szCs w:val="28"/>
        </w:rPr>
        <w:t>переказу</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коштів</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із</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спеціального</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рахунка</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дитина</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подає</w:t>
      </w:r>
      <w:proofErr w:type="spellEnd"/>
      <w:r w:rsidRPr="008B4C84">
        <w:rPr>
          <w:rStyle w:val="a9"/>
          <w:rFonts w:ascii="Times New Roman" w:hAnsi="Times New Roman" w:cs="Times New Roman"/>
          <w:i w:val="0"/>
          <w:color w:val="000000"/>
          <w:sz w:val="28"/>
          <w:szCs w:val="28"/>
          <w:lang w:val="uk-UA"/>
        </w:rPr>
        <w:t xml:space="preserve"> </w:t>
      </w:r>
      <w:proofErr w:type="spellStart"/>
      <w:r w:rsidRPr="008B4C84">
        <w:rPr>
          <w:rStyle w:val="a9"/>
          <w:rFonts w:ascii="Times New Roman" w:hAnsi="Times New Roman" w:cs="Times New Roman"/>
          <w:i w:val="0"/>
          <w:color w:val="000000"/>
          <w:sz w:val="28"/>
          <w:szCs w:val="28"/>
        </w:rPr>
        <w:t>уповноваженому</w:t>
      </w:r>
      <w:proofErr w:type="spellEnd"/>
      <w:r w:rsidRPr="008B4C84">
        <w:rPr>
          <w:rStyle w:val="a9"/>
          <w:rFonts w:ascii="Times New Roman" w:hAnsi="Times New Roman" w:cs="Times New Roman"/>
          <w:i w:val="0"/>
          <w:color w:val="000000"/>
          <w:sz w:val="28"/>
          <w:szCs w:val="28"/>
        </w:rPr>
        <w:t xml:space="preserve"> банку </w:t>
      </w:r>
      <w:proofErr w:type="spellStart"/>
      <w:r w:rsidRPr="008B4C84">
        <w:rPr>
          <w:rStyle w:val="a9"/>
          <w:rFonts w:ascii="Times New Roman" w:hAnsi="Times New Roman" w:cs="Times New Roman"/>
          <w:i w:val="0"/>
          <w:color w:val="000000"/>
          <w:sz w:val="28"/>
          <w:szCs w:val="28"/>
        </w:rPr>
        <w:t>заяву</w:t>
      </w:r>
      <w:proofErr w:type="spellEnd"/>
      <w:r w:rsidRPr="008B4C84">
        <w:rPr>
          <w:rStyle w:val="a9"/>
          <w:rFonts w:ascii="Times New Roman" w:hAnsi="Times New Roman" w:cs="Times New Roman"/>
          <w:i w:val="0"/>
          <w:color w:val="000000"/>
          <w:sz w:val="28"/>
          <w:szCs w:val="28"/>
        </w:rPr>
        <w:t xml:space="preserve"> про </w:t>
      </w:r>
      <w:proofErr w:type="spellStart"/>
      <w:r w:rsidRPr="008B4C84">
        <w:rPr>
          <w:rStyle w:val="a9"/>
          <w:rFonts w:ascii="Times New Roman" w:hAnsi="Times New Roman" w:cs="Times New Roman"/>
          <w:i w:val="0"/>
          <w:color w:val="000000"/>
          <w:sz w:val="28"/>
          <w:szCs w:val="28"/>
        </w:rPr>
        <w:t>переказ</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коштів</w:t>
      </w:r>
      <w:proofErr w:type="spellEnd"/>
      <w:r w:rsidRPr="008B4C84">
        <w:rPr>
          <w:rStyle w:val="a9"/>
          <w:rFonts w:ascii="Times New Roman" w:hAnsi="Times New Roman" w:cs="Times New Roman"/>
          <w:i w:val="0"/>
          <w:color w:val="000000"/>
          <w:sz w:val="28"/>
          <w:szCs w:val="28"/>
        </w:rPr>
        <w:t xml:space="preserve"> для </w:t>
      </w:r>
      <w:proofErr w:type="spellStart"/>
      <w:r w:rsidRPr="008B4C84">
        <w:rPr>
          <w:rStyle w:val="a9"/>
          <w:rFonts w:ascii="Times New Roman" w:hAnsi="Times New Roman" w:cs="Times New Roman"/>
          <w:i w:val="0"/>
          <w:color w:val="000000"/>
          <w:sz w:val="28"/>
          <w:szCs w:val="28"/>
        </w:rPr>
        <w:t>придбання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житла</w:t>
      </w:r>
      <w:proofErr w:type="spellEnd"/>
      <w:r w:rsidRPr="008B4C84">
        <w:rPr>
          <w:rStyle w:val="a9"/>
          <w:rFonts w:ascii="Times New Roman" w:hAnsi="Times New Roman" w:cs="Times New Roman"/>
          <w:i w:val="0"/>
          <w:color w:val="000000"/>
          <w:sz w:val="28"/>
          <w:szCs w:val="28"/>
        </w:rPr>
        <w:t xml:space="preserve">, до </w:t>
      </w:r>
      <w:proofErr w:type="spellStart"/>
      <w:r w:rsidRPr="008B4C84">
        <w:rPr>
          <w:rStyle w:val="a9"/>
          <w:rFonts w:ascii="Times New Roman" w:hAnsi="Times New Roman" w:cs="Times New Roman"/>
          <w:i w:val="0"/>
          <w:color w:val="000000"/>
          <w:sz w:val="28"/>
          <w:szCs w:val="28"/>
        </w:rPr>
        <w:t>якої</w:t>
      </w:r>
      <w:proofErr w:type="spellEnd"/>
      <w:r w:rsidRPr="008B4C84">
        <w:rPr>
          <w:rStyle w:val="a9"/>
          <w:rFonts w:ascii="Times New Roman" w:hAnsi="Times New Roman" w:cs="Times New Roman"/>
          <w:i w:val="0"/>
          <w:color w:val="000000"/>
          <w:sz w:val="28"/>
          <w:szCs w:val="28"/>
          <w:lang w:val="uk-UA"/>
        </w:rPr>
        <w:t xml:space="preserve"> </w:t>
      </w:r>
      <w:proofErr w:type="spellStart"/>
      <w:r w:rsidRPr="008B4C84">
        <w:rPr>
          <w:rStyle w:val="a9"/>
          <w:rFonts w:ascii="Times New Roman" w:hAnsi="Times New Roman" w:cs="Times New Roman"/>
          <w:i w:val="0"/>
          <w:color w:val="000000"/>
          <w:sz w:val="28"/>
          <w:szCs w:val="28"/>
        </w:rPr>
        <w:t>дода</w:t>
      </w:r>
      <w:proofErr w:type="spellEnd"/>
      <w:r w:rsidRPr="008B4C84">
        <w:rPr>
          <w:rStyle w:val="a9"/>
          <w:rFonts w:ascii="Times New Roman" w:hAnsi="Times New Roman" w:cs="Times New Roman"/>
          <w:i w:val="0"/>
          <w:color w:val="000000"/>
          <w:sz w:val="28"/>
          <w:szCs w:val="28"/>
          <w:lang w:val="uk-UA"/>
        </w:rPr>
        <w:t>є</w:t>
      </w:r>
      <w:proofErr w:type="spellStart"/>
      <w:r w:rsidRPr="008B4C84">
        <w:rPr>
          <w:rStyle w:val="a9"/>
          <w:rFonts w:ascii="Times New Roman" w:hAnsi="Times New Roman" w:cs="Times New Roman"/>
          <w:i w:val="0"/>
          <w:color w:val="000000"/>
          <w:sz w:val="28"/>
          <w:szCs w:val="28"/>
        </w:rPr>
        <w:t>ться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платіжне</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доручення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щодо</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переказу</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коштів</w:t>
      </w:r>
      <w:proofErr w:type="spellEnd"/>
      <w:r w:rsidRPr="008B4C84">
        <w:rPr>
          <w:rStyle w:val="a9"/>
          <w:rFonts w:ascii="Times New Roman" w:hAnsi="Times New Roman" w:cs="Times New Roman"/>
          <w:i w:val="0"/>
          <w:color w:val="000000"/>
          <w:sz w:val="28"/>
          <w:szCs w:val="28"/>
        </w:rPr>
        <w:t xml:space="preserve"> на оплату за договором</w:t>
      </w:r>
      <w:r w:rsidRPr="008B4C84">
        <w:rPr>
          <w:rStyle w:val="a9"/>
          <w:rFonts w:ascii="Times New Roman" w:hAnsi="Times New Roman" w:cs="Times New Roman"/>
          <w:i w:val="0"/>
          <w:color w:val="000000"/>
          <w:sz w:val="28"/>
          <w:szCs w:val="28"/>
          <w:lang w:val="uk-UA"/>
        </w:rPr>
        <w:t xml:space="preserve"> </w:t>
      </w:r>
      <w:proofErr w:type="spellStart"/>
      <w:r w:rsidRPr="008B4C84">
        <w:rPr>
          <w:rStyle w:val="a9"/>
          <w:rFonts w:ascii="Times New Roman" w:hAnsi="Times New Roman" w:cs="Times New Roman"/>
          <w:i w:val="0"/>
          <w:color w:val="000000"/>
          <w:sz w:val="28"/>
          <w:szCs w:val="28"/>
        </w:rPr>
        <w:t>купівл</w:t>
      </w:r>
      <w:proofErr w:type="gramStart"/>
      <w:r w:rsidRPr="008B4C84">
        <w:rPr>
          <w:rStyle w:val="a9"/>
          <w:rFonts w:ascii="Times New Roman" w:hAnsi="Times New Roman" w:cs="Times New Roman"/>
          <w:i w:val="0"/>
          <w:color w:val="000000"/>
          <w:sz w:val="28"/>
          <w:szCs w:val="28"/>
        </w:rPr>
        <w:t>і-</w:t>
      </w:r>
      <w:proofErr w:type="gramEnd"/>
      <w:r w:rsidRPr="008B4C84">
        <w:rPr>
          <w:rStyle w:val="a9"/>
          <w:rFonts w:ascii="Times New Roman" w:hAnsi="Times New Roman" w:cs="Times New Roman"/>
          <w:i w:val="0"/>
          <w:color w:val="000000"/>
          <w:sz w:val="28"/>
          <w:szCs w:val="28"/>
        </w:rPr>
        <w:t>продажу</w:t>
      </w:r>
      <w:proofErr w:type="spellEnd"/>
      <w:r w:rsidRPr="008B4C84">
        <w:rPr>
          <w:rStyle w:val="a9"/>
          <w:rFonts w:ascii="Times New Roman" w:hAnsi="Times New Roman" w:cs="Times New Roman"/>
          <w:i w:val="0"/>
          <w:color w:val="000000"/>
          <w:sz w:val="28"/>
          <w:szCs w:val="28"/>
        </w:rPr>
        <w:t xml:space="preserve"> у </w:t>
      </w:r>
      <w:proofErr w:type="spellStart"/>
      <w:r w:rsidRPr="008B4C84">
        <w:rPr>
          <w:rStyle w:val="a9"/>
          <w:rFonts w:ascii="Times New Roman" w:hAnsi="Times New Roman" w:cs="Times New Roman"/>
          <w:i w:val="0"/>
          <w:color w:val="000000"/>
          <w:sz w:val="28"/>
          <w:szCs w:val="28"/>
        </w:rPr>
        <w:t>прийнятих</w:t>
      </w:r>
      <w:proofErr w:type="spellEnd"/>
      <w:r w:rsidRPr="008B4C84">
        <w:rPr>
          <w:rStyle w:val="a9"/>
          <w:rFonts w:ascii="Times New Roman" w:hAnsi="Times New Roman" w:cs="Times New Roman"/>
          <w:i w:val="0"/>
          <w:color w:val="000000"/>
          <w:sz w:val="28"/>
          <w:szCs w:val="28"/>
        </w:rPr>
        <w:t xml:space="preserve"> в </w:t>
      </w:r>
      <w:proofErr w:type="spellStart"/>
      <w:r w:rsidRPr="008B4C84">
        <w:rPr>
          <w:rStyle w:val="a9"/>
          <w:rFonts w:ascii="Times New Roman" w:hAnsi="Times New Roman" w:cs="Times New Roman"/>
          <w:i w:val="0"/>
          <w:color w:val="000000"/>
          <w:sz w:val="28"/>
          <w:szCs w:val="28"/>
        </w:rPr>
        <w:t>експлуатацію</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житлових</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будинках</w:t>
      </w:r>
      <w:proofErr w:type="spellEnd"/>
      <w:r w:rsidRPr="008B4C84">
        <w:rPr>
          <w:rStyle w:val="a9"/>
          <w:rFonts w:ascii="Times New Roman" w:hAnsi="Times New Roman" w:cs="Times New Roman"/>
          <w:i w:val="0"/>
          <w:color w:val="000000"/>
          <w:sz w:val="28"/>
          <w:szCs w:val="28"/>
        </w:rPr>
        <w:t xml:space="preserve">, а </w:t>
      </w:r>
      <w:proofErr w:type="spellStart"/>
      <w:r w:rsidRPr="008B4C84">
        <w:rPr>
          <w:rStyle w:val="a9"/>
          <w:rFonts w:ascii="Times New Roman" w:hAnsi="Times New Roman" w:cs="Times New Roman"/>
          <w:i w:val="0"/>
          <w:color w:val="000000"/>
          <w:sz w:val="28"/>
          <w:szCs w:val="28"/>
        </w:rPr>
        <w:t>також</w:t>
      </w:r>
      <w:proofErr w:type="spellEnd"/>
      <w:r w:rsidRPr="008B4C84">
        <w:rPr>
          <w:rStyle w:val="a9"/>
          <w:rFonts w:ascii="Times New Roman" w:hAnsi="Times New Roman" w:cs="Times New Roman"/>
          <w:i w:val="0"/>
          <w:color w:val="000000"/>
          <w:sz w:val="28"/>
          <w:szCs w:val="28"/>
          <w:lang w:val="uk-UA"/>
        </w:rPr>
        <w:t xml:space="preserve"> </w:t>
      </w:r>
      <w:proofErr w:type="spellStart"/>
      <w:r w:rsidRPr="008B4C84">
        <w:rPr>
          <w:rStyle w:val="a9"/>
          <w:rFonts w:ascii="Times New Roman" w:hAnsi="Times New Roman" w:cs="Times New Roman"/>
          <w:i w:val="0"/>
          <w:color w:val="000000"/>
          <w:sz w:val="28"/>
          <w:szCs w:val="28"/>
        </w:rPr>
        <w:t>письмову</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згоду</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Комісії</w:t>
      </w:r>
      <w:proofErr w:type="spellEnd"/>
      <w:r w:rsidRPr="008B4C84">
        <w:rPr>
          <w:rStyle w:val="a9"/>
          <w:rFonts w:ascii="Times New Roman" w:hAnsi="Times New Roman" w:cs="Times New Roman"/>
          <w:i w:val="0"/>
          <w:color w:val="000000"/>
          <w:sz w:val="28"/>
          <w:szCs w:val="28"/>
        </w:rPr>
        <w:t xml:space="preserve"> на </w:t>
      </w:r>
      <w:proofErr w:type="spellStart"/>
      <w:r w:rsidRPr="008B4C84">
        <w:rPr>
          <w:rStyle w:val="a9"/>
          <w:rFonts w:ascii="Times New Roman" w:hAnsi="Times New Roman" w:cs="Times New Roman"/>
          <w:i w:val="0"/>
          <w:color w:val="000000"/>
          <w:sz w:val="28"/>
          <w:szCs w:val="28"/>
        </w:rPr>
        <w:t>перерахування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коштів</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із</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спеціального</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рахунка</w:t>
      </w:r>
      <w:proofErr w:type="spellEnd"/>
      <w:r w:rsidRPr="008B4C84">
        <w:rPr>
          <w:rStyle w:val="a9"/>
          <w:rFonts w:ascii="Times New Roman" w:hAnsi="Times New Roman" w:cs="Times New Roman"/>
          <w:i w:val="0"/>
          <w:color w:val="000000"/>
          <w:sz w:val="28"/>
          <w:szCs w:val="28"/>
        </w:rPr>
        <w:t xml:space="preserve"> як</w:t>
      </w:r>
      <w:r w:rsidRPr="008B4C84">
        <w:rPr>
          <w:rStyle w:val="a9"/>
          <w:rFonts w:ascii="Times New Roman" w:hAnsi="Times New Roman" w:cs="Times New Roman"/>
          <w:i w:val="0"/>
          <w:color w:val="000000"/>
          <w:sz w:val="28"/>
          <w:szCs w:val="28"/>
          <w:lang w:val="uk-UA"/>
        </w:rPr>
        <w:t xml:space="preserve"> </w:t>
      </w:r>
      <w:r w:rsidRPr="008B4C84">
        <w:rPr>
          <w:rStyle w:val="a9"/>
          <w:rFonts w:ascii="Times New Roman" w:hAnsi="Times New Roman" w:cs="Times New Roman"/>
          <w:i w:val="0"/>
          <w:color w:val="000000"/>
          <w:sz w:val="28"/>
          <w:szCs w:val="28"/>
        </w:rPr>
        <w:t xml:space="preserve">оплати за </w:t>
      </w:r>
      <w:proofErr w:type="spellStart"/>
      <w:r w:rsidRPr="008B4C84">
        <w:rPr>
          <w:rStyle w:val="a9"/>
          <w:rFonts w:ascii="Times New Roman" w:hAnsi="Times New Roman" w:cs="Times New Roman"/>
          <w:i w:val="0"/>
          <w:color w:val="000000"/>
          <w:sz w:val="28"/>
          <w:szCs w:val="28"/>
        </w:rPr>
        <w:t>відповідним</w:t>
      </w:r>
      <w:proofErr w:type="spellEnd"/>
      <w:r w:rsidRPr="008B4C84">
        <w:rPr>
          <w:rStyle w:val="a9"/>
          <w:rFonts w:ascii="Times New Roman" w:hAnsi="Times New Roman" w:cs="Times New Roman"/>
          <w:i w:val="0"/>
          <w:color w:val="000000"/>
          <w:sz w:val="28"/>
          <w:szCs w:val="28"/>
        </w:rPr>
        <w:t xml:space="preserve"> договором.</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 xml:space="preserve"> Якщо предметом договору купівлі-продажу є жилий будинок, будівля або споруда, розміщені на земельній ділянці, кошти можуть спрямовуватися на придбання земельної ділянки, на якій розміщене житло, у межах обсягу  субвенції,  обчисленого відповідно до пункту  14 Порядку та умов, що  зазначається в договорі. </w:t>
      </w:r>
      <w:r w:rsidRPr="008B4C84">
        <w:rPr>
          <w:rStyle w:val="a9"/>
          <w:rFonts w:ascii="Times New Roman" w:hAnsi="Times New Roman" w:cs="Times New Roman"/>
          <w:i w:val="0"/>
          <w:color w:val="000000"/>
          <w:sz w:val="28"/>
          <w:szCs w:val="28"/>
        </w:rPr>
        <w:t xml:space="preserve">У такому </w:t>
      </w:r>
      <w:proofErr w:type="spellStart"/>
      <w:r w:rsidRPr="008B4C84">
        <w:rPr>
          <w:rStyle w:val="a9"/>
          <w:rFonts w:ascii="Times New Roman" w:hAnsi="Times New Roman" w:cs="Times New Roman"/>
          <w:i w:val="0"/>
          <w:color w:val="000000"/>
          <w:sz w:val="28"/>
          <w:szCs w:val="28"/>
        </w:rPr>
        <w:t>разі</w:t>
      </w:r>
      <w:proofErr w:type="spellEnd"/>
      <w:r w:rsidRPr="008B4C84">
        <w:rPr>
          <w:rStyle w:val="a9"/>
          <w:rFonts w:ascii="Times New Roman" w:hAnsi="Times New Roman" w:cs="Times New Roman"/>
          <w:i w:val="0"/>
          <w:color w:val="000000"/>
          <w:sz w:val="28"/>
          <w:szCs w:val="28"/>
        </w:rPr>
        <w:t xml:space="preserve"> в </w:t>
      </w:r>
      <w:proofErr w:type="spellStart"/>
      <w:r w:rsidRPr="008B4C84">
        <w:rPr>
          <w:rStyle w:val="a9"/>
          <w:rFonts w:ascii="Times New Roman" w:hAnsi="Times New Roman" w:cs="Times New Roman"/>
          <w:i w:val="0"/>
          <w:color w:val="000000"/>
          <w:sz w:val="28"/>
          <w:szCs w:val="28"/>
        </w:rPr>
        <w:t>платіжному</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дорученні</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щодо</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переказу</w:t>
      </w:r>
      <w:proofErr w:type="spellEnd"/>
      <w:r w:rsidRPr="008B4C84">
        <w:rPr>
          <w:rStyle w:val="a9"/>
          <w:rFonts w:ascii="Times New Roman" w:hAnsi="Times New Roman" w:cs="Times New Roman"/>
          <w:i w:val="0"/>
          <w:color w:val="000000"/>
          <w:sz w:val="28"/>
          <w:szCs w:val="28"/>
          <w:lang w:val="uk-UA"/>
        </w:rPr>
        <w:t xml:space="preserve"> </w:t>
      </w:r>
      <w:proofErr w:type="spellStart"/>
      <w:r w:rsidRPr="008B4C84">
        <w:rPr>
          <w:rStyle w:val="a9"/>
          <w:rFonts w:ascii="Times New Roman" w:hAnsi="Times New Roman" w:cs="Times New Roman"/>
          <w:i w:val="0"/>
          <w:color w:val="000000"/>
          <w:sz w:val="28"/>
          <w:szCs w:val="28"/>
        </w:rPr>
        <w:t>коштів</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зазначаються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реквізити</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договорів</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купівл</w:t>
      </w:r>
      <w:proofErr w:type="gramStart"/>
      <w:r w:rsidRPr="008B4C84">
        <w:rPr>
          <w:rStyle w:val="a9"/>
          <w:rFonts w:ascii="Times New Roman" w:hAnsi="Times New Roman" w:cs="Times New Roman"/>
          <w:i w:val="0"/>
          <w:color w:val="000000"/>
          <w:sz w:val="28"/>
          <w:szCs w:val="28"/>
        </w:rPr>
        <w:t>і-</w:t>
      </w:r>
      <w:proofErr w:type="gramEnd"/>
      <w:r w:rsidRPr="008B4C84">
        <w:rPr>
          <w:rStyle w:val="a9"/>
          <w:rFonts w:ascii="Times New Roman" w:hAnsi="Times New Roman" w:cs="Times New Roman"/>
          <w:i w:val="0"/>
          <w:color w:val="000000"/>
          <w:sz w:val="28"/>
          <w:szCs w:val="28"/>
        </w:rPr>
        <w:t>продажу</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житла</w:t>
      </w:r>
      <w:proofErr w:type="spellEnd"/>
      <w:r w:rsidRPr="008B4C84">
        <w:rPr>
          <w:rStyle w:val="a9"/>
          <w:rFonts w:ascii="Times New Roman" w:hAnsi="Times New Roman" w:cs="Times New Roman"/>
          <w:i w:val="0"/>
          <w:color w:val="000000"/>
          <w:sz w:val="28"/>
          <w:szCs w:val="28"/>
        </w:rPr>
        <w:t xml:space="preserve"> та </w:t>
      </w:r>
      <w:proofErr w:type="spellStart"/>
      <w:r w:rsidRPr="008B4C84">
        <w:rPr>
          <w:rStyle w:val="a9"/>
          <w:rFonts w:ascii="Times New Roman" w:hAnsi="Times New Roman" w:cs="Times New Roman"/>
          <w:i w:val="0"/>
          <w:color w:val="000000"/>
          <w:sz w:val="28"/>
          <w:szCs w:val="28"/>
        </w:rPr>
        <w:t>земельної</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ділянки</w:t>
      </w:r>
      <w:proofErr w:type="spellEnd"/>
      <w:r w:rsidRPr="008B4C84">
        <w:rPr>
          <w:rStyle w:val="a9"/>
          <w:rFonts w:ascii="Times New Roman" w:hAnsi="Times New Roman" w:cs="Times New Roman"/>
          <w:i w:val="0"/>
          <w:color w:val="000000"/>
          <w:sz w:val="28"/>
          <w:szCs w:val="28"/>
        </w:rPr>
        <w:t xml:space="preserve">, на </w:t>
      </w:r>
      <w:proofErr w:type="spellStart"/>
      <w:r w:rsidRPr="008B4C84">
        <w:rPr>
          <w:rStyle w:val="a9"/>
          <w:rFonts w:ascii="Times New Roman" w:hAnsi="Times New Roman" w:cs="Times New Roman"/>
          <w:i w:val="0"/>
          <w:color w:val="000000"/>
          <w:sz w:val="28"/>
          <w:szCs w:val="28"/>
        </w:rPr>
        <w:t>якій</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воно</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розміщене</w:t>
      </w:r>
      <w:proofErr w:type="spellEnd"/>
      <w:r w:rsidRPr="008B4C84">
        <w:rPr>
          <w:rStyle w:val="a9"/>
          <w:rFonts w:ascii="Times New Roman" w:hAnsi="Times New Roman" w:cs="Times New Roman"/>
          <w:i w:val="0"/>
          <w:color w:val="000000"/>
          <w:sz w:val="28"/>
          <w:szCs w:val="28"/>
        </w:rPr>
        <w:t>.</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 xml:space="preserve">    </w:t>
      </w:r>
      <w:r w:rsidRPr="008B4C84">
        <w:rPr>
          <w:rStyle w:val="a9"/>
          <w:rFonts w:ascii="Times New Roman" w:hAnsi="Times New Roman" w:cs="Times New Roman"/>
          <w:i w:val="0"/>
          <w:color w:val="000000"/>
          <w:sz w:val="28"/>
          <w:szCs w:val="28"/>
        </w:rPr>
        <w:t xml:space="preserve">У </w:t>
      </w:r>
      <w:proofErr w:type="spellStart"/>
      <w:r w:rsidRPr="008B4C84">
        <w:rPr>
          <w:rStyle w:val="a9"/>
          <w:rFonts w:ascii="Times New Roman" w:hAnsi="Times New Roman" w:cs="Times New Roman"/>
          <w:i w:val="0"/>
          <w:color w:val="000000"/>
          <w:sz w:val="28"/>
          <w:szCs w:val="28"/>
        </w:rPr>
        <w:t>договорі</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купівл</w:t>
      </w:r>
      <w:proofErr w:type="gramStart"/>
      <w:r w:rsidRPr="008B4C84">
        <w:rPr>
          <w:rStyle w:val="a9"/>
          <w:rFonts w:ascii="Times New Roman" w:hAnsi="Times New Roman" w:cs="Times New Roman"/>
          <w:i w:val="0"/>
          <w:color w:val="000000"/>
          <w:sz w:val="28"/>
          <w:szCs w:val="28"/>
        </w:rPr>
        <w:t>і-</w:t>
      </w:r>
      <w:proofErr w:type="gramEnd"/>
      <w:r w:rsidRPr="008B4C84">
        <w:rPr>
          <w:rStyle w:val="a9"/>
          <w:rFonts w:ascii="Times New Roman" w:hAnsi="Times New Roman" w:cs="Times New Roman"/>
          <w:i w:val="0"/>
          <w:color w:val="000000"/>
          <w:sz w:val="28"/>
          <w:szCs w:val="28"/>
        </w:rPr>
        <w:t>продажу</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зазначається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рахунок</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одержувача</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коштів</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який</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відкривається</w:t>
      </w:r>
      <w:proofErr w:type="spellEnd"/>
      <w:r w:rsidRPr="008B4C84">
        <w:rPr>
          <w:rStyle w:val="a9"/>
          <w:rFonts w:ascii="Times New Roman" w:hAnsi="Times New Roman" w:cs="Times New Roman"/>
          <w:i w:val="0"/>
          <w:color w:val="000000"/>
          <w:sz w:val="28"/>
          <w:szCs w:val="28"/>
        </w:rPr>
        <w:t xml:space="preserve"> в </w:t>
      </w:r>
      <w:proofErr w:type="spellStart"/>
      <w:r w:rsidRPr="008B4C84">
        <w:rPr>
          <w:rStyle w:val="a9"/>
          <w:rFonts w:ascii="Times New Roman" w:hAnsi="Times New Roman" w:cs="Times New Roman"/>
          <w:i w:val="0"/>
          <w:color w:val="000000"/>
          <w:sz w:val="28"/>
          <w:szCs w:val="28"/>
        </w:rPr>
        <w:t>уповноваженому</w:t>
      </w:r>
      <w:proofErr w:type="spellEnd"/>
      <w:r w:rsidRPr="008B4C84">
        <w:rPr>
          <w:rStyle w:val="a9"/>
          <w:rFonts w:ascii="Times New Roman" w:hAnsi="Times New Roman" w:cs="Times New Roman"/>
          <w:i w:val="0"/>
          <w:color w:val="000000"/>
          <w:sz w:val="28"/>
          <w:szCs w:val="28"/>
        </w:rPr>
        <w:t xml:space="preserve"> банку </w:t>
      </w:r>
      <w:proofErr w:type="spellStart"/>
      <w:r w:rsidRPr="008B4C84">
        <w:rPr>
          <w:rStyle w:val="a9"/>
          <w:rFonts w:ascii="Times New Roman" w:hAnsi="Times New Roman" w:cs="Times New Roman"/>
          <w:i w:val="0"/>
          <w:color w:val="000000"/>
          <w:sz w:val="28"/>
          <w:szCs w:val="28"/>
        </w:rPr>
        <w:t>відповідно</w:t>
      </w:r>
      <w:proofErr w:type="spellEnd"/>
      <w:r w:rsidRPr="008B4C84">
        <w:rPr>
          <w:rStyle w:val="a9"/>
          <w:rFonts w:ascii="Times New Roman" w:hAnsi="Times New Roman" w:cs="Times New Roman"/>
          <w:i w:val="0"/>
          <w:color w:val="000000"/>
          <w:sz w:val="28"/>
          <w:szCs w:val="28"/>
        </w:rPr>
        <w:t xml:space="preserve"> до </w:t>
      </w:r>
      <w:proofErr w:type="spellStart"/>
      <w:r w:rsidRPr="008B4C84">
        <w:rPr>
          <w:rStyle w:val="a9"/>
          <w:rFonts w:ascii="Times New Roman" w:hAnsi="Times New Roman" w:cs="Times New Roman"/>
          <w:i w:val="0"/>
          <w:color w:val="000000"/>
          <w:sz w:val="28"/>
          <w:szCs w:val="28"/>
        </w:rPr>
        <w:t>законодавства</w:t>
      </w:r>
      <w:proofErr w:type="spellEnd"/>
      <w:r w:rsidRPr="008B4C84">
        <w:rPr>
          <w:rStyle w:val="a9"/>
          <w:rFonts w:ascii="Times New Roman" w:hAnsi="Times New Roman" w:cs="Times New Roman"/>
          <w:i w:val="0"/>
          <w:color w:val="000000"/>
          <w:sz w:val="28"/>
          <w:szCs w:val="28"/>
        </w:rPr>
        <w:t>.</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34.Місцевий розпорядник/підрозділ не пізніше ніж через п'ять робочих днів після</w:t>
      </w:r>
      <w:r w:rsidRPr="008B4C84">
        <w:rPr>
          <w:rStyle w:val="a9"/>
          <w:rFonts w:ascii="Times New Roman" w:hAnsi="Times New Roman" w:cs="Times New Roman"/>
          <w:i w:val="0"/>
          <w:color w:val="000000"/>
          <w:sz w:val="28"/>
          <w:szCs w:val="28"/>
          <w:lang w:val="uk-UA"/>
        </w:rPr>
        <w:br/>
        <w:t>надходження рішення Комісії про надання дозволу на перерахування коштів із</w:t>
      </w:r>
      <w:r w:rsidRPr="008B4C84">
        <w:rPr>
          <w:rStyle w:val="a9"/>
          <w:rFonts w:ascii="Times New Roman" w:hAnsi="Times New Roman" w:cs="Times New Roman"/>
          <w:i w:val="0"/>
          <w:color w:val="000000"/>
          <w:sz w:val="28"/>
          <w:szCs w:val="28"/>
          <w:lang w:val="uk-UA"/>
        </w:rPr>
        <w:br/>
        <w:t>спеціального рахунка як оплати за відповідним договором купівлі-продажу</w:t>
      </w:r>
      <w:r w:rsidRPr="008B4C84">
        <w:rPr>
          <w:rStyle w:val="a9"/>
          <w:rFonts w:ascii="Times New Roman" w:hAnsi="Times New Roman" w:cs="Times New Roman"/>
          <w:i w:val="0"/>
          <w:color w:val="000000"/>
          <w:sz w:val="28"/>
          <w:szCs w:val="28"/>
          <w:lang w:val="uk-UA"/>
        </w:rPr>
        <w:br/>
      </w:r>
      <w:r w:rsidRPr="008B4C84">
        <w:rPr>
          <w:rStyle w:val="a9"/>
          <w:rFonts w:ascii="Times New Roman" w:hAnsi="Times New Roman" w:cs="Times New Roman"/>
          <w:i w:val="0"/>
          <w:color w:val="000000"/>
          <w:sz w:val="28"/>
          <w:szCs w:val="28"/>
          <w:lang w:val="uk-UA"/>
        </w:rPr>
        <w:lastRenderedPageBreak/>
        <w:t>надає дитині письмову згоду на переказ коштів із спеціального рахунка як</w:t>
      </w:r>
      <w:r w:rsidRPr="008B4C84">
        <w:rPr>
          <w:rStyle w:val="a9"/>
          <w:rFonts w:ascii="Times New Roman" w:hAnsi="Times New Roman" w:cs="Times New Roman"/>
          <w:i w:val="0"/>
          <w:color w:val="000000"/>
          <w:sz w:val="28"/>
          <w:szCs w:val="28"/>
          <w:lang w:val="uk-UA"/>
        </w:rPr>
        <w:br/>
        <w:t>оплати за договором із визначенням суми, що підлягає перерахуванню, та</w:t>
      </w:r>
      <w:r w:rsidRPr="008B4C84">
        <w:rPr>
          <w:rStyle w:val="a9"/>
          <w:rFonts w:ascii="Times New Roman" w:hAnsi="Times New Roman" w:cs="Times New Roman"/>
          <w:i w:val="0"/>
          <w:color w:val="000000"/>
          <w:sz w:val="28"/>
          <w:szCs w:val="28"/>
          <w:lang w:val="uk-UA"/>
        </w:rPr>
        <w:br/>
        <w:t>реквізитів рахунка для перерахування.</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rPr>
      </w:pPr>
      <w:r w:rsidRPr="008B4C84">
        <w:rPr>
          <w:rStyle w:val="a9"/>
          <w:rFonts w:ascii="Times New Roman" w:hAnsi="Times New Roman" w:cs="Times New Roman"/>
          <w:i w:val="0"/>
          <w:color w:val="000000"/>
          <w:sz w:val="28"/>
          <w:szCs w:val="28"/>
          <w:lang w:val="uk-UA"/>
        </w:rPr>
        <w:t xml:space="preserve"> </w:t>
      </w:r>
      <w:proofErr w:type="gramStart"/>
      <w:r w:rsidRPr="008B4C84">
        <w:rPr>
          <w:rStyle w:val="a9"/>
          <w:rFonts w:ascii="Times New Roman" w:hAnsi="Times New Roman" w:cs="Times New Roman"/>
          <w:i w:val="0"/>
          <w:color w:val="000000"/>
          <w:sz w:val="28"/>
          <w:szCs w:val="28"/>
        </w:rPr>
        <w:t>У</w:t>
      </w:r>
      <w:proofErr w:type="gramEnd"/>
      <w:r w:rsidRPr="008B4C84">
        <w:rPr>
          <w:rStyle w:val="a9"/>
          <w:rFonts w:ascii="Times New Roman" w:hAnsi="Times New Roman" w:cs="Times New Roman"/>
          <w:i w:val="0"/>
          <w:color w:val="000000"/>
          <w:sz w:val="28"/>
          <w:szCs w:val="28"/>
        </w:rPr>
        <w:t xml:space="preserve"> </w:t>
      </w:r>
      <w:proofErr w:type="spellStart"/>
      <w:proofErr w:type="gramStart"/>
      <w:r w:rsidRPr="008B4C84">
        <w:rPr>
          <w:rStyle w:val="a9"/>
          <w:rFonts w:ascii="Times New Roman" w:hAnsi="Times New Roman" w:cs="Times New Roman"/>
          <w:i w:val="0"/>
          <w:color w:val="000000"/>
          <w:sz w:val="28"/>
          <w:szCs w:val="28"/>
        </w:rPr>
        <w:t>раз</w:t>
      </w:r>
      <w:proofErr w:type="gramEnd"/>
      <w:r w:rsidRPr="008B4C84">
        <w:rPr>
          <w:rStyle w:val="a9"/>
          <w:rFonts w:ascii="Times New Roman" w:hAnsi="Times New Roman" w:cs="Times New Roman"/>
          <w:i w:val="0"/>
          <w:color w:val="000000"/>
          <w:sz w:val="28"/>
          <w:szCs w:val="28"/>
        </w:rPr>
        <w:t>і</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придбання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житла</w:t>
      </w:r>
      <w:proofErr w:type="spellEnd"/>
      <w:r w:rsidRPr="008B4C84">
        <w:rPr>
          <w:rStyle w:val="a9"/>
          <w:rFonts w:ascii="Times New Roman" w:hAnsi="Times New Roman" w:cs="Times New Roman"/>
          <w:i w:val="0"/>
          <w:color w:val="000000"/>
          <w:sz w:val="28"/>
          <w:szCs w:val="28"/>
        </w:rPr>
        <w:t xml:space="preserve"> за </w:t>
      </w:r>
      <w:proofErr w:type="spellStart"/>
      <w:r w:rsidRPr="008B4C84">
        <w:rPr>
          <w:rStyle w:val="a9"/>
          <w:rFonts w:ascii="Times New Roman" w:hAnsi="Times New Roman" w:cs="Times New Roman"/>
          <w:i w:val="0"/>
          <w:color w:val="000000"/>
          <w:sz w:val="28"/>
          <w:szCs w:val="28"/>
        </w:rPr>
        <w:t>ринковою</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вартістю</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залишки</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субвенції</w:t>
      </w:r>
      <w:proofErr w:type="spellEnd"/>
      <w:r w:rsidRPr="008B4C84">
        <w:rPr>
          <w:rStyle w:val="a9"/>
          <w:rFonts w:ascii="Times New Roman" w:hAnsi="Times New Roman" w:cs="Times New Roman"/>
          <w:i w:val="0"/>
          <w:color w:val="000000"/>
          <w:sz w:val="28"/>
          <w:szCs w:val="28"/>
        </w:rPr>
        <w:t xml:space="preserve"> </w:t>
      </w:r>
      <w:r w:rsidRPr="008B4C84">
        <w:rPr>
          <w:rStyle w:val="a9"/>
          <w:rFonts w:ascii="Times New Roman" w:hAnsi="Times New Roman" w:cs="Times New Roman"/>
          <w:i w:val="0"/>
          <w:color w:val="000000"/>
          <w:sz w:val="28"/>
          <w:szCs w:val="28"/>
          <w:lang w:val="uk-UA"/>
        </w:rPr>
        <w:t xml:space="preserve">в </w:t>
      </w:r>
      <w:proofErr w:type="spellStart"/>
      <w:r w:rsidRPr="008B4C84">
        <w:rPr>
          <w:rStyle w:val="a9"/>
          <w:rFonts w:ascii="Times New Roman" w:hAnsi="Times New Roman" w:cs="Times New Roman"/>
          <w:i w:val="0"/>
          <w:color w:val="000000"/>
          <w:sz w:val="28"/>
          <w:szCs w:val="28"/>
        </w:rPr>
        <w:t>місцев</w:t>
      </w:r>
      <w:r w:rsidRPr="008B4C84">
        <w:rPr>
          <w:rStyle w:val="a9"/>
          <w:rFonts w:ascii="Times New Roman" w:hAnsi="Times New Roman" w:cs="Times New Roman"/>
          <w:i w:val="0"/>
          <w:color w:val="000000"/>
          <w:sz w:val="28"/>
          <w:szCs w:val="28"/>
          <w:lang w:val="uk-UA"/>
        </w:rPr>
        <w:t>их</w:t>
      </w:r>
      <w:proofErr w:type="spellEnd"/>
      <w:r w:rsidRPr="008B4C84">
        <w:rPr>
          <w:rStyle w:val="a9"/>
          <w:rFonts w:ascii="Times New Roman" w:hAnsi="Times New Roman" w:cs="Times New Roman"/>
          <w:i w:val="0"/>
          <w:color w:val="000000"/>
          <w:sz w:val="28"/>
          <w:szCs w:val="28"/>
          <w:lang w:val="uk-UA"/>
        </w:rPr>
        <w:t xml:space="preserve"> </w:t>
      </w:r>
      <w:r w:rsidRPr="008B4C84">
        <w:rPr>
          <w:rStyle w:val="a9"/>
          <w:rFonts w:ascii="Times New Roman" w:hAnsi="Times New Roman" w:cs="Times New Roman"/>
          <w:i w:val="0"/>
          <w:color w:val="000000"/>
          <w:sz w:val="28"/>
          <w:szCs w:val="28"/>
        </w:rPr>
        <w:t>бюджет</w:t>
      </w:r>
      <w:r w:rsidRPr="008B4C84">
        <w:rPr>
          <w:rStyle w:val="a9"/>
          <w:rFonts w:ascii="Times New Roman" w:hAnsi="Times New Roman" w:cs="Times New Roman"/>
          <w:i w:val="0"/>
          <w:color w:val="000000"/>
          <w:sz w:val="28"/>
          <w:szCs w:val="28"/>
          <w:lang w:val="uk-UA"/>
        </w:rPr>
        <w:t>ах</w:t>
      </w:r>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повертаються</w:t>
      </w:r>
      <w:proofErr w:type="spellEnd"/>
      <w:r w:rsidRPr="008B4C84">
        <w:rPr>
          <w:rStyle w:val="a9"/>
          <w:rFonts w:ascii="Times New Roman" w:hAnsi="Times New Roman" w:cs="Times New Roman"/>
          <w:i w:val="0"/>
          <w:color w:val="000000"/>
          <w:sz w:val="28"/>
          <w:szCs w:val="28"/>
        </w:rPr>
        <w:t xml:space="preserve"> до </w:t>
      </w:r>
      <w:proofErr w:type="spellStart"/>
      <w:r w:rsidRPr="008B4C84">
        <w:rPr>
          <w:rStyle w:val="a9"/>
          <w:rFonts w:ascii="Times New Roman" w:hAnsi="Times New Roman" w:cs="Times New Roman"/>
          <w:i w:val="0"/>
          <w:color w:val="000000"/>
          <w:sz w:val="28"/>
          <w:szCs w:val="28"/>
        </w:rPr>
        <w:t>обласного</w:t>
      </w:r>
      <w:proofErr w:type="spellEnd"/>
      <w:r w:rsidRPr="008B4C84">
        <w:rPr>
          <w:rStyle w:val="a9"/>
          <w:rFonts w:ascii="Times New Roman" w:hAnsi="Times New Roman" w:cs="Times New Roman"/>
          <w:i w:val="0"/>
          <w:color w:val="000000"/>
          <w:sz w:val="28"/>
          <w:szCs w:val="28"/>
        </w:rPr>
        <w:t xml:space="preserve"> бюджету для </w:t>
      </w:r>
      <w:proofErr w:type="spellStart"/>
      <w:r w:rsidRPr="008B4C84">
        <w:rPr>
          <w:rStyle w:val="a9"/>
          <w:rFonts w:ascii="Times New Roman" w:hAnsi="Times New Roman" w:cs="Times New Roman"/>
          <w:i w:val="0"/>
          <w:color w:val="000000"/>
          <w:sz w:val="28"/>
          <w:szCs w:val="28"/>
        </w:rPr>
        <w:t>подальшого</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перерозподілу</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відповідно</w:t>
      </w:r>
      <w:proofErr w:type="spellEnd"/>
      <w:r w:rsidRPr="008B4C84">
        <w:rPr>
          <w:rStyle w:val="a9"/>
          <w:rFonts w:ascii="Times New Roman" w:hAnsi="Times New Roman" w:cs="Times New Roman"/>
          <w:i w:val="0"/>
          <w:color w:val="000000"/>
          <w:sz w:val="28"/>
          <w:szCs w:val="28"/>
        </w:rPr>
        <w:t xml:space="preserve"> до пункту 8 Порядку та умов.</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35.У разі виявлення порушення умов переказу грошової компенсації місцевий розпорядник/підрозділ письмово відмовляє дитині в наданні згоди на переказ коштів із зазначенням причин такої відмови.</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36.Дитина має право повторно звернутися до місцевого розпорядника/підрозділу із заявою про переказ грошової компенсації на її спеціальний рахунок після усунення причин відмови в переказі коштів згідно з договором купівлі-продажу або оскаржити в суді відмову місцевого розпорядника/підрозділу.</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37.</w:t>
      </w:r>
      <w:proofErr w:type="spellStart"/>
      <w:r w:rsidRPr="008B4C84">
        <w:rPr>
          <w:rStyle w:val="a9"/>
          <w:rFonts w:ascii="Times New Roman" w:hAnsi="Times New Roman" w:cs="Times New Roman"/>
          <w:i w:val="0"/>
          <w:color w:val="000000"/>
          <w:sz w:val="28"/>
          <w:szCs w:val="28"/>
        </w:rPr>
        <w:t>Якщо</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дитина</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протягом</w:t>
      </w:r>
      <w:proofErr w:type="spellEnd"/>
      <w:r w:rsidRPr="008B4C84">
        <w:rPr>
          <w:rStyle w:val="a9"/>
          <w:rFonts w:ascii="Times New Roman" w:hAnsi="Times New Roman" w:cs="Times New Roman"/>
          <w:i w:val="0"/>
          <w:color w:val="000000"/>
          <w:sz w:val="28"/>
          <w:szCs w:val="28"/>
        </w:rPr>
        <w:t xml:space="preserve"> одного року </w:t>
      </w:r>
      <w:proofErr w:type="spellStart"/>
      <w:r w:rsidRPr="008B4C84">
        <w:rPr>
          <w:rStyle w:val="a9"/>
          <w:rFonts w:ascii="Times New Roman" w:hAnsi="Times New Roman" w:cs="Times New Roman"/>
          <w:i w:val="0"/>
          <w:color w:val="000000"/>
          <w:sz w:val="28"/>
          <w:szCs w:val="28"/>
        </w:rPr>
        <w:t>з</w:t>
      </w:r>
      <w:proofErr w:type="spellEnd"/>
      <w:r w:rsidRPr="008B4C84">
        <w:rPr>
          <w:rStyle w:val="a9"/>
          <w:rFonts w:ascii="Times New Roman" w:hAnsi="Times New Roman" w:cs="Times New Roman"/>
          <w:i w:val="0"/>
          <w:color w:val="000000"/>
          <w:sz w:val="28"/>
          <w:szCs w:val="28"/>
        </w:rPr>
        <w:t xml:space="preserve"> дня </w:t>
      </w:r>
      <w:proofErr w:type="spellStart"/>
      <w:r w:rsidRPr="008B4C84">
        <w:rPr>
          <w:rStyle w:val="a9"/>
          <w:rFonts w:ascii="Times New Roman" w:hAnsi="Times New Roman" w:cs="Times New Roman"/>
          <w:i w:val="0"/>
          <w:color w:val="000000"/>
          <w:sz w:val="28"/>
          <w:szCs w:val="28"/>
        </w:rPr>
        <w:t>зарахування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коштів</w:t>
      </w:r>
      <w:proofErr w:type="spellEnd"/>
      <w:r w:rsidRPr="008B4C84">
        <w:rPr>
          <w:rStyle w:val="a9"/>
          <w:rFonts w:ascii="Times New Roman" w:hAnsi="Times New Roman" w:cs="Times New Roman"/>
          <w:i w:val="0"/>
          <w:color w:val="000000"/>
          <w:sz w:val="28"/>
          <w:szCs w:val="28"/>
        </w:rPr>
        <w:t xml:space="preserve"> на </w:t>
      </w:r>
      <w:proofErr w:type="spellStart"/>
      <w:r w:rsidRPr="008B4C84">
        <w:rPr>
          <w:rStyle w:val="a9"/>
          <w:rFonts w:ascii="Times New Roman" w:hAnsi="Times New Roman" w:cs="Times New Roman"/>
          <w:i w:val="0"/>
          <w:color w:val="000000"/>
          <w:sz w:val="28"/>
          <w:szCs w:val="28"/>
        </w:rPr>
        <w:t>її</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спеціальний</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рахунок</w:t>
      </w:r>
      <w:proofErr w:type="spellEnd"/>
      <w:r w:rsidRPr="008B4C84">
        <w:rPr>
          <w:rStyle w:val="a9"/>
          <w:rFonts w:ascii="Times New Roman" w:hAnsi="Times New Roman" w:cs="Times New Roman"/>
          <w:i w:val="0"/>
          <w:color w:val="000000"/>
          <w:sz w:val="28"/>
          <w:szCs w:val="28"/>
        </w:rPr>
        <w:t xml:space="preserve"> в </w:t>
      </w:r>
      <w:proofErr w:type="spellStart"/>
      <w:r w:rsidRPr="008B4C84">
        <w:rPr>
          <w:rStyle w:val="a9"/>
          <w:rFonts w:ascii="Times New Roman" w:hAnsi="Times New Roman" w:cs="Times New Roman"/>
          <w:i w:val="0"/>
          <w:color w:val="000000"/>
          <w:sz w:val="28"/>
          <w:szCs w:val="28"/>
        </w:rPr>
        <w:t>уповноваженому</w:t>
      </w:r>
      <w:proofErr w:type="spellEnd"/>
      <w:r w:rsidRPr="008B4C84">
        <w:rPr>
          <w:rStyle w:val="a9"/>
          <w:rFonts w:ascii="Times New Roman" w:hAnsi="Times New Roman" w:cs="Times New Roman"/>
          <w:i w:val="0"/>
          <w:color w:val="000000"/>
          <w:sz w:val="28"/>
          <w:szCs w:val="28"/>
        </w:rPr>
        <w:t xml:space="preserve"> банку не </w:t>
      </w:r>
      <w:proofErr w:type="spellStart"/>
      <w:r w:rsidRPr="008B4C84">
        <w:rPr>
          <w:rStyle w:val="a9"/>
          <w:rFonts w:ascii="Times New Roman" w:hAnsi="Times New Roman" w:cs="Times New Roman"/>
          <w:i w:val="0"/>
          <w:color w:val="000000"/>
          <w:sz w:val="28"/>
          <w:szCs w:val="28"/>
        </w:rPr>
        <w:t>уклала</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договір</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купівлі-продажу</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і</w:t>
      </w:r>
      <w:proofErr w:type="spellEnd"/>
      <w:r w:rsidRPr="008B4C84">
        <w:rPr>
          <w:rStyle w:val="a9"/>
          <w:rFonts w:ascii="Times New Roman" w:hAnsi="Times New Roman" w:cs="Times New Roman"/>
          <w:i w:val="0"/>
          <w:color w:val="000000"/>
          <w:sz w:val="28"/>
          <w:szCs w:val="28"/>
        </w:rPr>
        <w:t xml:space="preserve"> не </w:t>
      </w:r>
      <w:proofErr w:type="spellStart"/>
      <w:r w:rsidRPr="008B4C84">
        <w:rPr>
          <w:rStyle w:val="a9"/>
          <w:rFonts w:ascii="Times New Roman" w:hAnsi="Times New Roman" w:cs="Times New Roman"/>
          <w:i w:val="0"/>
          <w:color w:val="000000"/>
          <w:sz w:val="28"/>
          <w:szCs w:val="28"/>
        </w:rPr>
        <w:t>переказала</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кошти</w:t>
      </w:r>
      <w:proofErr w:type="spellEnd"/>
      <w:r w:rsidRPr="008B4C84">
        <w:rPr>
          <w:rStyle w:val="a9"/>
          <w:rFonts w:ascii="Times New Roman" w:hAnsi="Times New Roman" w:cs="Times New Roman"/>
          <w:i w:val="0"/>
          <w:color w:val="000000"/>
          <w:sz w:val="28"/>
          <w:szCs w:val="28"/>
        </w:rPr>
        <w:t xml:space="preserve"> на </w:t>
      </w:r>
      <w:proofErr w:type="spellStart"/>
      <w:r w:rsidRPr="008B4C84">
        <w:rPr>
          <w:rStyle w:val="a9"/>
          <w:rFonts w:ascii="Times New Roman" w:hAnsi="Times New Roman" w:cs="Times New Roman"/>
          <w:i w:val="0"/>
          <w:color w:val="000000"/>
          <w:sz w:val="28"/>
          <w:szCs w:val="28"/>
        </w:rPr>
        <w:t>придбання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житла</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уповноважений</w:t>
      </w:r>
      <w:proofErr w:type="spellEnd"/>
      <w:r w:rsidRPr="008B4C84">
        <w:rPr>
          <w:rStyle w:val="a9"/>
          <w:rFonts w:ascii="Times New Roman" w:hAnsi="Times New Roman" w:cs="Times New Roman"/>
          <w:i w:val="0"/>
          <w:color w:val="000000"/>
          <w:sz w:val="28"/>
          <w:szCs w:val="28"/>
        </w:rPr>
        <w:t xml:space="preserve"> банк </w:t>
      </w:r>
      <w:proofErr w:type="spellStart"/>
      <w:r w:rsidRPr="008B4C84">
        <w:rPr>
          <w:rStyle w:val="a9"/>
          <w:rFonts w:ascii="Times New Roman" w:hAnsi="Times New Roman" w:cs="Times New Roman"/>
          <w:i w:val="0"/>
          <w:color w:val="000000"/>
          <w:sz w:val="28"/>
          <w:szCs w:val="28"/>
        </w:rPr>
        <w:t>самостійно</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повертає</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кошти</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із</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спеціального</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рахунка</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дитини</w:t>
      </w:r>
      <w:proofErr w:type="spellEnd"/>
      <w:r w:rsidRPr="008B4C84">
        <w:rPr>
          <w:rStyle w:val="a9"/>
          <w:rFonts w:ascii="Times New Roman" w:hAnsi="Times New Roman" w:cs="Times New Roman"/>
          <w:i w:val="0"/>
          <w:color w:val="000000"/>
          <w:sz w:val="28"/>
          <w:szCs w:val="28"/>
        </w:rPr>
        <w:t xml:space="preserve"> на </w:t>
      </w:r>
      <w:proofErr w:type="spellStart"/>
      <w:r w:rsidRPr="008B4C84">
        <w:rPr>
          <w:rStyle w:val="a9"/>
          <w:rFonts w:ascii="Times New Roman" w:hAnsi="Times New Roman" w:cs="Times New Roman"/>
          <w:i w:val="0"/>
          <w:color w:val="000000"/>
          <w:sz w:val="28"/>
          <w:szCs w:val="28"/>
        </w:rPr>
        <w:t>рахунок</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місцевого</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розпорядника</w:t>
      </w:r>
      <w:proofErr w:type="spellEnd"/>
      <w:r w:rsidRPr="008B4C84">
        <w:rPr>
          <w:rStyle w:val="a9"/>
          <w:rFonts w:ascii="Times New Roman" w:hAnsi="Times New Roman" w:cs="Times New Roman"/>
          <w:i w:val="0"/>
          <w:color w:val="000000"/>
          <w:sz w:val="28"/>
          <w:szCs w:val="28"/>
          <w:lang w:val="uk-UA"/>
        </w:rPr>
        <w:t>/підрозділу.</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38.У разі коли ціна житлового приміщення (та земельної ділянки - у разі виникнення обставини, зазначеної в абзаці другому пункту 42 Порядку та умов), визначена в договорі купівлі-продажу, перевищує суму грошової компенсації на спеціальному рахунку дитини, уповноважений банк переказує кошти із спеціального рахунка такої дитини за договором купівлі-продажу лише після надходження на її спеціальний рахунок додаткових коштів у сумі, необхідній для придбання відповідного житлового приміщення (або земельної ділянки).</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39.Додаткові кошти на спеціальний рахунок дитини можуть бути</w:t>
      </w:r>
      <w:r w:rsidRPr="008B4C84">
        <w:rPr>
          <w:rStyle w:val="a9"/>
          <w:rFonts w:ascii="Times New Roman" w:hAnsi="Times New Roman" w:cs="Times New Roman"/>
          <w:i w:val="0"/>
          <w:color w:val="000000"/>
          <w:sz w:val="28"/>
          <w:szCs w:val="28"/>
          <w:lang w:val="uk-UA"/>
        </w:rPr>
        <w:br/>
        <w:t>переказані за рахунок коштів місцевого бюджету, особистих коштів дитини,</w:t>
      </w:r>
      <w:r w:rsidRPr="008B4C84">
        <w:rPr>
          <w:rStyle w:val="a9"/>
          <w:rFonts w:ascii="Times New Roman" w:hAnsi="Times New Roman" w:cs="Times New Roman"/>
          <w:i w:val="0"/>
          <w:color w:val="000000"/>
          <w:sz w:val="28"/>
          <w:szCs w:val="28"/>
          <w:lang w:val="uk-UA"/>
        </w:rPr>
        <w:br/>
        <w:t>благодійних надходжень від юридичних і фізичних осіб, з інших джерел, не</w:t>
      </w:r>
    </w:p>
    <w:p w:rsidR="008B4C84" w:rsidRPr="008B4C84" w:rsidRDefault="008B4C84" w:rsidP="00AD2592">
      <w:pPr>
        <w:spacing w:after="0" w:line="240" w:lineRule="auto"/>
        <w:rPr>
          <w:rStyle w:val="a9"/>
          <w:rFonts w:ascii="Times New Roman" w:hAnsi="Times New Roman" w:cs="Times New Roman"/>
          <w:i w:val="0"/>
          <w:color w:val="000000"/>
          <w:sz w:val="28"/>
          <w:szCs w:val="28"/>
        </w:rPr>
      </w:pPr>
      <w:proofErr w:type="spellStart"/>
      <w:r w:rsidRPr="008B4C84">
        <w:rPr>
          <w:rStyle w:val="a9"/>
          <w:rFonts w:ascii="Times New Roman" w:hAnsi="Times New Roman" w:cs="Times New Roman"/>
          <w:i w:val="0"/>
          <w:color w:val="000000"/>
          <w:sz w:val="28"/>
          <w:szCs w:val="28"/>
        </w:rPr>
        <w:t>заборонених</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законодавством</w:t>
      </w:r>
      <w:proofErr w:type="spellEnd"/>
      <w:r w:rsidRPr="008B4C84">
        <w:rPr>
          <w:rStyle w:val="a9"/>
          <w:rFonts w:ascii="Times New Roman" w:hAnsi="Times New Roman" w:cs="Times New Roman"/>
          <w:i w:val="0"/>
          <w:color w:val="000000"/>
          <w:sz w:val="28"/>
          <w:szCs w:val="28"/>
        </w:rPr>
        <w:t>.</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rPr>
        <w:t>40.</w:t>
      </w:r>
      <w:r w:rsidRPr="008B4C84">
        <w:rPr>
          <w:rStyle w:val="a9"/>
          <w:rFonts w:ascii="Times New Roman" w:hAnsi="Times New Roman" w:cs="Times New Roman"/>
          <w:i w:val="0"/>
          <w:color w:val="000000"/>
          <w:sz w:val="28"/>
          <w:szCs w:val="28"/>
          <w:lang w:val="uk-UA"/>
        </w:rPr>
        <w:t>З</w:t>
      </w:r>
      <w:proofErr w:type="spellStart"/>
      <w:r w:rsidRPr="008B4C84">
        <w:rPr>
          <w:rStyle w:val="a9"/>
          <w:rFonts w:ascii="Times New Roman" w:hAnsi="Times New Roman" w:cs="Times New Roman"/>
          <w:i w:val="0"/>
          <w:color w:val="000000"/>
          <w:sz w:val="28"/>
          <w:szCs w:val="28"/>
        </w:rPr>
        <w:t>абороняється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використання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субвенції</w:t>
      </w:r>
      <w:proofErr w:type="spellEnd"/>
      <w:r w:rsidRPr="008B4C84">
        <w:rPr>
          <w:rStyle w:val="a9"/>
          <w:rFonts w:ascii="Times New Roman" w:hAnsi="Times New Roman" w:cs="Times New Roman"/>
          <w:i w:val="0"/>
          <w:color w:val="000000"/>
          <w:sz w:val="28"/>
          <w:szCs w:val="28"/>
        </w:rPr>
        <w:t xml:space="preserve"> </w:t>
      </w:r>
      <w:proofErr w:type="gramStart"/>
      <w:r w:rsidRPr="008B4C84">
        <w:rPr>
          <w:rStyle w:val="a9"/>
          <w:rFonts w:ascii="Times New Roman" w:hAnsi="Times New Roman" w:cs="Times New Roman"/>
          <w:i w:val="0"/>
          <w:color w:val="000000"/>
          <w:sz w:val="28"/>
          <w:szCs w:val="28"/>
        </w:rPr>
        <w:t>для оплати</w:t>
      </w:r>
      <w:proofErr w:type="gram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посередницьких</w:t>
      </w:r>
      <w:proofErr w:type="spellEnd"/>
      <w:r w:rsidRPr="008B4C84">
        <w:rPr>
          <w:rStyle w:val="a9"/>
          <w:rFonts w:ascii="Times New Roman" w:hAnsi="Times New Roman" w:cs="Times New Roman"/>
          <w:i w:val="0"/>
          <w:color w:val="000000"/>
          <w:sz w:val="28"/>
          <w:szCs w:val="28"/>
          <w:lang w:val="uk-UA"/>
        </w:rPr>
        <w:t xml:space="preserve"> послуг.</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rPr>
      </w:pPr>
      <w:r w:rsidRPr="008B4C84">
        <w:rPr>
          <w:rStyle w:val="a9"/>
          <w:rFonts w:ascii="Times New Roman" w:hAnsi="Times New Roman" w:cs="Times New Roman"/>
          <w:i w:val="0"/>
          <w:color w:val="000000"/>
          <w:sz w:val="28"/>
          <w:szCs w:val="28"/>
        </w:rPr>
        <w:t>41</w:t>
      </w:r>
      <w:r w:rsidRPr="008B4C84">
        <w:rPr>
          <w:rStyle w:val="a9"/>
          <w:rFonts w:ascii="Times New Roman" w:hAnsi="Times New Roman" w:cs="Times New Roman"/>
          <w:i w:val="0"/>
          <w:color w:val="000000"/>
          <w:sz w:val="28"/>
          <w:szCs w:val="28"/>
          <w:lang w:val="uk-UA"/>
        </w:rPr>
        <w:t>.</w:t>
      </w:r>
      <w:proofErr w:type="spellStart"/>
      <w:r w:rsidRPr="008B4C84">
        <w:rPr>
          <w:rStyle w:val="a9"/>
          <w:rFonts w:ascii="Times New Roman" w:hAnsi="Times New Roman" w:cs="Times New Roman"/>
          <w:i w:val="0"/>
          <w:color w:val="000000"/>
          <w:sz w:val="28"/>
          <w:szCs w:val="28"/>
        </w:rPr>
        <w:t>Уповноважений</w:t>
      </w:r>
      <w:proofErr w:type="spellEnd"/>
      <w:r w:rsidRPr="008B4C84">
        <w:rPr>
          <w:rStyle w:val="a9"/>
          <w:rFonts w:ascii="Times New Roman" w:hAnsi="Times New Roman" w:cs="Times New Roman"/>
          <w:i w:val="0"/>
          <w:color w:val="000000"/>
          <w:sz w:val="28"/>
          <w:szCs w:val="28"/>
        </w:rPr>
        <w:t xml:space="preserve"> банк </w:t>
      </w:r>
      <w:proofErr w:type="spellStart"/>
      <w:r w:rsidRPr="008B4C84">
        <w:rPr>
          <w:rStyle w:val="a9"/>
          <w:rFonts w:ascii="Times New Roman" w:hAnsi="Times New Roman" w:cs="Times New Roman"/>
          <w:i w:val="0"/>
          <w:color w:val="000000"/>
          <w:sz w:val="28"/>
          <w:szCs w:val="28"/>
        </w:rPr>
        <w:t>має</w:t>
      </w:r>
      <w:proofErr w:type="spellEnd"/>
      <w:r w:rsidRPr="008B4C84">
        <w:rPr>
          <w:rStyle w:val="a9"/>
          <w:rFonts w:ascii="Times New Roman" w:hAnsi="Times New Roman" w:cs="Times New Roman"/>
          <w:i w:val="0"/>
          <w:color w:val="000000"/>
          <w:sz w:val="28"/>
          <w:szCs w:val="28"/>
        </w:rPr>
        <w:t xml:space="preserve"> право </w:t>
      </w:r>
      <w:proofErr w:type="spellStart"/>
      <w:r w:rsidRPr="008B4C84">
        <w:rPr>
          <w:rStyle w:val="a9"/>
          <w:rFonts w:ascii="Times New Roman" w:hAnsi="Times New Roman" w:cs="Times New Roman"/>
          <w:i w:val="0"/>
          <w:color w:val="000000"/>
          <w:sz w:val="28"/>
          <w:szCs w:val="28"/>
        </w:rPr>
        <w:t>переказувати</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лише</w:t>
      </w:r>
      <w:proofErr w:type="spellEnd"/>
      <w:r w:rsidRPr="008B4C84">
        <w:rPr>
          <w:rStyle w:val="a9"/>
          <w:rFonts w:ascii="Times New Roman" w:hAnsi="Times New Roman" w:cs="Times New Roman"/>
          <w:i w:val="0"/>
          <w:color w:val="000000"/>
          <w:sz w:val="28"/>
          <w:szCs w:val="28"/>
        </w:rPr>
        <w:t xml:space="preserve"> в </w:t>
      </w:r>
      <w:proofErr w:type="spellStart"/>
      <w:r w:rsidRPr="008B4C84">
        <w:rPr>
          <w:rStyle w:val="a9"/>
          <w:rFonts w:ascii="Times New Roman" w:hAnsi="Times New Roman" w:cs="Times New Roman"/>
          <w:i w:val="0"/>
          <w:color w:val="000000"/>
          <w:sz w:val="28"/>
          <w:szCs w:val="28"/>
        </w:rPr>
        <w:t>повному</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обсязі</w:t>
      </w:r>
      <w:proofErr w:type="spellEnd"/>
      <w:r w:rsidRPr="008B4C84">
        <w:rPr>
          <w:rStyle w:val="a9"/>
          <w:rFonts w:ascii="Times New Roman" w:hAnsi="Times New Roman" w:cs="Times New Roman"/>
          <w:i w:val="0"/>
          <w:color w:val="000000"/>
          <w:sz w:val="28"/>
          <w:szCs w:val="28"/>
        </w:rPr>
        <w:br/>
        <w:t xml:space="preserve">суму, </w:t>
      </w:r>
      <w:proofErr w:type="spellStart"/>
      <w:r w:rsidRPr="008B4C84">
        <w:rPr>
          <w:rStyle w:val="a9"/>
          <w:rFonts w:ascii="Times New Roman" w:hAnsi="Times New Roman" w:cs="Times New Roman"/>
          <w:i w:val="0"/>
          <w:color w:val="000000"/>
          <w:sz w:val="28"/>
          <w:szCs w:val="28"/>
        </w:rPr>
        <w:t>визначену</w:t>
      </w:r>
      <w:proofErr w:type="spellEnd"/>
      <w:r w:rsidRPr="008B4C84">
        <w:rPr>
          <w:rStyle w:val="a9"/>
          <w:rFonts w:ascii="Times New Roman" w:hAnsi="Times New Roman" w:cs="Times New Roman"/>
          <w:i w:val="0"/>
          <w:color w:val="000000"/>
          <w:sz w:val="28"/>
          <w:szCs w:val="28"/>
        </w:rPr>
        <w:t xml:space="preserve"> в </w:t>
      </w:r>
      <w:proofErr w:type="spellStart"/>
      <w:r w:rsidRPr="008B4C84">
        <w:rPr>
          <w:rStyle w:val="a9"/>
          <w:rFonts w:ascii="Times New Roman" w:hAnsi="Times New Roman" w:cs="Times New Roman"/>
          <w:i w:val="0"/>
          <w:color w:val="000000"/>
          <w:sz w:val="28"/>
          <w:szCs w:val="28"/>
        </w:rPr>
        <w:t>договорі</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купівл</w:t>
      </w:r>
      <w:proofErr w:type="gramStart"/>
      <w:r w:rsidRPr="008B4C84">
        <w:rPr>
          <w:rStyle w:val="a9"/>
          <w:rFonts w:ascii="Times New Roman" w:hAnsi="Times New Roman" w:cs="Times New Roman"/>
          <w:i w:val="0"/>
          <w:color w:val="000000"/>
          <w:sz w:val="28"/>
          <w:szCs w:val="28"/>
        </w:rPr>
        <w:t>і-</w:t>
      </w:r>
      <w:proofErr w:type="gramEnd"/>
      <w:r w:rsidRPr="008B4C84">
        <w:rPr>
          <w:rStyle w:val="a9"/>
          <w:rFonts w:ascii="Times New Roman" w:hAnsi="Times New Roman" w:cs="Times New Roman"/>
          <w:i w:val="0"/>
          <w:color w:val="000000"/>
          <w:sz w:val="28"/>
          <w:szCs w:val="28"/>
        </w:rPr>
        <w:t>продажу</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і</w:t>
      </w:r>
      <w:proofErr w:type="spellEnd"/>
      <w:r w:rsidRPr="008B4C84">
        <w:rPr>
          <w:rStyle w:val="a9"/>
          <w:rFonts w:ascii="Times New Roman" w:hAnsi="Times New Roman" w:cs="Times New Roman"/>
          <w:i w:val="0"/>
          <w:color w:val="000000"/>
          <w:sz w:val="28"/>
          <w:szCs w:val="28"/>
        </w:rPr>
        <w:t xml:space="preserve"> не </w:t>
      </w:r>
      <w:proofErr w:type="spellStart"/>
      <w:r w:rsidRPr="008B4C84">
        <w:rPr>
          <w:rStyle w:val="a9"/>
          <w:rFonts w:ascii="Times New Roman" w:hAnsi="Times New Roman" w:cs="Times New Roman"/>
          <w:i w:val="0"/>
          <w:color w:val="000000"/>
          <w:sz w:val="28"/>
          <w:szCs w:val="28"/>
        </w:rPr>
        <w:t>має</w:t>
      </w:r>
      <w:proofErr w:type="spellEnd"/>
      <w:r w:rsidRPr="008B4C84">
        <w:rPr>
          <w:rStyle w:val="a9"/>
          <w:rFonts w:ascii="Times New Roman" w:hAnsi="Times New Roman" w:cs="Times New Roman"/>
          <w:i w:val="0"/>
          <w:color w:val="000000"/>
          <w:sz w:val="28"/>
          <w:szCs w:val="28"/>
        </w:rPr>
        <w:t xml:space="preserve"> права </w:t>
      </w:r>
      <w:proofErr w:type="spellStart"/>
      <w:r w:rsidRPr="008B4C84">
        <w:rPr>
          <w:rStyle w:val="a9"/>
          <w:rFonts w:ascii="Times New Roman" w:hAnsi="Times New Roman" w:cs="Times New Roman"/>
          <w:i w:val="0"/>
          <w:color w:val="000000"/>
          <w:sz w:val="28"/>
          <w:szCs w:val="28"/>
        </w:rPr>
        <w:t>переказувати</w:t>
      </w:r>
      <w:proofErr w:type="spellEnd"/>
      <w:r w:rsidRPr="008B4C84">
        <w:rPr>
          <w:rStyle w:val="a9"/>
          <w:rFonts w:ascii="Times New Roman" w:hAnsi="Times New Roman" w:cs="Times New Roman"/>
          <w:i w:val="0"/>
          <w:color w:val="000000"/>
          <w:sz w:val="28"/>
          <w:szCs w:val="28"/>
        </w:rPr>
        <w:t xml:space="preserve"> суму</w:t>
      </w:r>
      <w:r w:rsidRPr="008B4C84">
        <w:rPr>
          <w:rStyle w:val="a9"/>
          <w:rFonts w:ascii="Times New Roman" w:hAnsi="Times New Roman" w:cs="Times New Roman"/>
          <w:i w:val="0"/>
          <w:color w:val="000000"/>
          <w:sz w:val="28"/>
          <w:szCs w:val="28"/>
        </w:rPr>
        <w:br/>
      </w:r>
      <w:proofErr w:type="spellStart"/>
      <w:r w:rsidRPr="008B4C84">
        <w:rPr>
          <w:rStyle w:val="a9"/>
          <w:rFonts w:ascii="Times New Roman" w:hAnsi="Times New Roman" w:cs="Times New Roman"/>
          <w:i w:val="0"/>
          <w:color w:val="000000"/>
          <w:sz w:val="28"/>
          <w:szCs w:val="28"/>
        </w:rPr>
        <w:t>частинами</w:t>
      </w:r>
      <w:proofErr w:type="spellEnd"/>
      <w:r w:rsidRPr="008B4C84">
        <w:rPr>
          <w:rStyle w:val="a9"/>
          <w:rFonts w:ascii="Times New Roman" w:hAnsi="Times New Roman" w:cs="Times New Roman"/>
          <w:i w:val="0"/>
          <w:color w:val="000000"/>
          <w:sz w:val="28"/>
          <w:szCs w:val="28"/>
        </w:rPr>
        <w:t xml:space="preserve">. </w:t>
      </w:r>
      <w:proofErr w:type="gramStart"/>
      <w:r w:rsidRPr="008B4C84">
        <w:rPr>
          <w:rStyle w:val="a9"/>
          <w:rFonts w:ascii="Times New Roman" w:hAnsi="Times New Roman" w:cs="Times New Roman"/>
          <w:i w:val="0"/>
          <w:color w:val="000000"/>
          <w:sz w:val="28"/>
          <w:szCs w:val="28"/>
        </w:rPr>
        <w:t>У</w:t>
      </w:r>
      <w:proofErr w:type="gram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разі</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придбання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житла</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розташованого</w:t>
      </w:r>
      <w:proofErr w:type="spellEnd"/>
      <w:r w:rsidRPr="008B4C84">
        <w:rPr>
          <w:rStyle w:val="a9"/>
          <w:rFonts w:ascii="Times New Roman" w:hAnsi="Times New Roman" w:cs="Times New Roman"/>
          <w:i w:val="0"/>
          <w:color w:val="000000"/>
          <w:sz w:val="28"/>
          <w:szCs w:val="28"/>
        </w:rPr>
        <w:t xml:space="preserve"> на </w:t>
      </w:r>
      <w:proofErr w:type="spellStart"/>
      <w:r w:rsidRPr="008B4C84">
        <w:rPr>
          <w:rStyle w:val="a9"/>
          <w:rFonts w:ascii="Times New Roman" w:hAnsi="Times New Roman" w:cs="Times New Roman"/>
          <w:i w:val="0"/>
          <w:color w:val="000000"/>
          <w:sz w:val="28"/>
          <w:szCs w:val="28"/>
        </w:rPr>
        <w:t>земельній</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ділянці</w:t>
      </w:r>
      <w:proofErr w:type="spellEnd"/>
      <w:r w:rsidRPr="008B4C84">
        <w:rPr>
          <w:rStyle w:val="a9"/>
          <w:rFonts w:ascii="Times New Roman" w:hAnsi="Times New Roman" w:cs="Times New Roman"/>
          <w:i w:val="0"/>
          <w:color w:val="000000"/>
          <w:sz w:val="28"/>
          <w:szCs w:val="28"/>
        </w:rPr>
        <w:t>, у</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roofErr w:type="spellStart"/>
      <w:r w:rsidRPr="008B4C84">
        <w:rPr>
          <w:rStyle w:val="a9"/>
          <w:rFonts w:ascii="Times New Roman" w:hAnsi="Times New Roman" w:cs="Times New Roman"/>
          <w:i w:val="0"/>
          <w:color w:val="000000"/>
          <w:sz w:val="28"/>
          <w:szCs w:val="28"/>
        </w:rPr>
        <w:t>платіжному</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дорученні</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щодо</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переказу</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коштів</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зазначаються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реквізити</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договорів</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купівл</w:t>
      </w:r>
      <w:proofErr w:type="gramStart"/>
      <w:r w:rsidRPr="008B4C84">
        <w:rPr>
          <w:rStyle w:val="a9"/>
          <w:rFonts w:ascii="Times New Roman" w:hAnsi="Times New Roman" w:cs="Times New Roman"/>
          <w:i w:val="0"/>
          <w:color w:val="000000"/>
          <w:sz w:val="28"/>
          <w:szCs w:val="28"/>
        </w:rPr>
        <w:t>і-</w:t>
      </w:r>
      <w:proofErr w:type="gramEnd"/>
      <w:r w:rsidRPr="008B4C84">
        <w:rPr>
          <w:rStyle w:val="a9"/>
          <w:rFonts w:ascii="Times New Roman" w:hAnsi="Times New Roman" w:cs="Times New Roman"/>
          <w:i w:val="0"/>
          <w:color w:val="000000"/>
          <w:sz w:val="28"/>
          <w:szCs w:val="28"/>
        </w:rPr>
        <w:t>продажу</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житла</w:t>
      </w:r>
      <w:proofErr w:type="spellEnd"/>
      <w:r w:rsidRPr="008B4C84">
        <w:rPr>
          <w:rStyle w:val="a9"/>
          <w:rFonts w:ascii="Times New Roman" w:hAnsi="Times New Roman" w:cs="Times New Roman"/>
          <w:i w:val="0"/>
          <w:color w:val="000000"/>
          <w:sz w:val="28"/>
          <w:szCs w:val="28"/>
        </w:rPr>
        <w:t xml:space="preserve"> та </w:t>
      </w:r>
      <w:proofErr w:type="spellStart"/>
      <w:r w:rsidRPr="008B4C84">
        <w:rPr>
          <w:rStyle w:val="a9"/>
          <w:rFonts w:ascii="Times New Roman" w:hAnsi="Times New Roman" w:cs="Times New Roman"/>
          <w:i w:val="0"/>
          <w:color w:val="000000"/>
          <w:sz w:val="28"/>
          <w:szCs w:val="28"/>
        </w:rPr>
        <w:t>земельної</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ділянки</w:t>
      </w:r>
      <w:proofErr w:type="spellEnd"/>
      <w:r w:rsidRPr="008B4C84">
        <w:rPr>
          <w:rStyle w:val="a9"/>
          <w:rFonts w:ascii="Times New Roman" w:hAnsi="Times New Roman" w:cs="Times New Roman"/>
          <w:i w:val="0"/>
          <w:color w:val="000000"/>
          <w:sz w:val="28"/>
          <w:szCs w:val="28"/>
        </w:rPr>
        <w:t>.</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42.У разі укладення договору купівлі-продажу на суму, меншу від перерахованої на спеціальний рахунок дитини, уповноважений банк не пізніше ніж через три банківські дні після переказу коштів згідно з договором купівлі-продажу повертає залишки коштів на рахунок місцевого розпорядника/підрозділу.</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43.Дитина подає місцевому розпоряднику/підрозділу не пізніше ніж через 30 календарних днів з дати укладення договору купівлі-продажу інформацію з Державного реєстру речових прав на нерухоме майно про зареєстровані права на житлове приміщення та земельну ділянку (у разі наявності) (далі — інформаційна довідка).</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44.У разі неподання дитиною інформаційної довідки через 30 календарних днів після укладення договору купівлі-продажу місцевий розпорядник/підрозділ має право вимагати від неї повернення грошової компенсації до бюджету, у тому числі в судовому порядку.</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45.Місцевий розпорядник/підрозділ не пізніше ніж через три робочі дні після надходження інформаційної довідки надсилає її копію обласній комісії та інформує відповідні органи про необхідність зняття дитини з квартирного обліку.</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46.Ведення обліку звернень дітей щодо отримання житла, призначення грошової компенсації та її використання здійснюється місцевим розпорядником/підрозділом.</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rPr>
        <w:t xml:space="preserve">47.Нецільове </w:t>
      </w:r>
      <w:proofErr w:type="spellStart"/>
      <w:r w:rsidRPr="008B4C84">
        <w:rPr>
          <w:rStyle w:val="a9"/>
          <w:rFonts w:ascii="Times New Roman" w:hAnsi="Times New Roman" w:cs="Times New Roman"/>
          <w:i w:val="0"/>
          <w:color w:val="000000"/>
          <w:sz w:val="28"/>
          <w:szCs w:val="28"/>
        </w:rPr>
        <w:t>використання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придбаних</w:t>
      </w:r>
      <w:proofErr w:type="spellEnd"/>
      <w:r w:rsidRPr="008B4C84">
        <w:rPr>
          <w:rStyle w:val="a9"/>
          <w:rFonts w:ascii="Times New Roman" w:hAnsi="Times New Roman" w:cs="Times New Roman"/>
          <w:i w:val="0"/>
          <w:color w:val="000000"/>
          <w:sz w:val="28"/>
          <w:szCs w:val="28"/>
        </w:rPr>
        <w:t>/</w:t>
      </w:r>
      <w:proofErr w:type="spellStart"/>
      <w:r w:rsidRPr="008B4C84">
        <w:rPr>
          <w:rStyle w:val="a9"/>
          <w:rFonts w:ascii="Times New Roman" w:hAnsi="Times New Roman" w:cs="Times New Roman"/>
          <w:i w:val="0"/>
          <w:color w:val="000000"/>
          <w:sz w:val="28"/>
          <w:szCs w:val="28"/>
        </w:rPr>
        <w:t>збудова</w:t>
      </w:r>
      <w:proofErr w:type="spellEnd"/>
      <w:r w:rsidRPr="008B4C84">
        <w:rPr>
          <w:rStyle w:val="a9"/>
          <w:rFonts w:ascii="Times New Roman" w:hAnsi="Times New Roman" w:cs="Times New Roman"/>
          <w:i w:val="0"/>
          <w:color w:val="000000"/>
          <w:sz w:val="28"/>
          <w:szCs w:val="28"/>
          <w:lang w:val="uk-UA"/>
        </w:rPr>
        <w:t>н</w:t>
      </w:r>
      <w:r w:rsidRPr="008B4C84">
        <w:rPr>
          <w:rStyle w:val="a9"/>
          <w:rFonts w:ascii="Times New Roman" w:hAnsi="Times New Roman" w:cs="Times New Roman"/>
          <w:i w:val="0"/>
          <w:color w:val="000000"/>
          <w:sz w:val="28"/>
          <w:szCs w:val="28"/>
        </w:rPr>
        <w:t>их/</w:t>
      </w:r>
      <w:proofErr w:type="spellStart"/>
      <w:r w:rsidRPr="008B4C84">
        <w:rPr>
          <w:rStyle w:val="a9"/>
          <w:rFonts w:ascii="Times New Roman" w:hAnsi="Times New Roman" w:cs="Times New Roman"/>
          <w:i w:val="0"/>
          <w:color w:val="000000"/>
          <w:sz w:val="28"/>
          <w:szCs w:val="28"/>
        </w:rPr>
        <w:t>відремон</w:t>
      </w:r>
      <w:proofErr w:type="spellEnd"/>
      <w:r w:rsidRPr="008B4C84">
        <w:rPr>
          <w:rStyle w:val="a9"/>
          <w:rFonts w:ascii="Times New Roman" w:hAnsi="Times New Roman" w:cs="Times New Roman"/>
          <w:i w:val="0"/>
          <w:color w:val="000000"/>
          <w:sz w:val="28"/>
          <w:szCs w:val="28"/>
          <w:lang w:val="uk-UA"/>
        </w:rPr>
        <w:t>т</w:t>
      </w:r>
      <w:proofErr w:type="spellStart"/>
      <w:r w:rsidRPr="008B4C84">
        <w:rPr>
          <w:rStyle w:val="a9"/>
          <w:rFonts w:ascii="Times New Roman" w:hAnsi="Times New Roman" w:cs="Times New Roman"/>
          <w:i w:val="0"/>
          <w:color w:val="000000"/>
          <w:sz w:val="28"/>
          <w:szCs w:val="28"/>
        </w:rPr>
        <w:t>ованих</w:t>
      </w:r>
      <w:proofErr w:type="spellEnd"/>
      <w:r w:rsidRPr="008B4C84">
        <w:rPr>
          <w:rStyle w:val="a9"/>
          <w:rFonts w:ascii="Times New Roman" w:hAnsi="Times New Roman" w:cs="Times New Roman"/>
          <w:i w:val="0"/>
          <w:color w:val="000000"/>
          <w:sz w:val="28"/>
          <w:szCs w:val="28"/>
          <w:lang w:val="uk-UA"/>
        </w:rPr>
        <w:t>/</w:t>
      </w:r>
      <w:r w:rsidRPr="008B4C84">
        <w:rPr>
          <w:rStyle w:val="a9"/>
          <w:rFonts w:ascii="Times New Roman" w:hAnsi="Times New Roman" w:cs="Times New Roman"/>
          <w:i w:val="0"/>
          <w:color w:val="000000"/>
          <w:sz w:val="28"/>
          <w:szCs w:val="28"/>
        </w:rPr>
        <w:br/>
      </w:r>
      <w:proofErr w:type="spellStart"/>
      <w:r w:rsidRPr="008B4C84">
        <w:rPr>
          <w:rStyle w:val="a9"/>
          <w:rFonts w:ascii="Times New Roman" w:hAnsi="Times New Roman" w:cs="Times New Roman"/>
          <w:i w:val="0"/>
          <w:color w:val="000000"/>
          <w:sz w:val="28"/>
          <w:szCs w:val="28"/>
        </w:rPr>
        <w:t>реконструйованих</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житлових</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об'єкті</w:t>
      </w:r>
      <w:proofErr w:type="gramStart"/>
      <w:r w:rsidRPr="008B4C84">
        <w:rPr>
          <w:rStyle w:val="a9"/>
          <w:rFonts w:ascii="Times New Roman" w:hAnsi="Times New Roman" w:cs="Times New Roman"/>
          <w:i w:val="0"/>
          <w:color w:val="000000"/>
          <w:sz w:val="28"/>
          <w:szCs w:val="28"/>
        </w:rPr>
        <w:t>в</w:t>
      </w:r>
      <w:proofErr w:type="spellEnd"/>
      <w:proofErr w:type="gramEnd"/>
      <w:r w:rsidRPr="008B4C84">
        <w:rPr>
          <w:rStyle w:val="a9"/>
          <w:rFonts w:ascii="Times New Roman" w:hAnsi="Times New Roman" w:cs="Times New Roman"/>
          <w:i w:val="0"/>
          <w:color w:val="000000"/>
          <w:sz w:val="28"/>
          <w:szCs w:val="28"/>
        </w:rPr>
        <w:t xml:space="preserve">, а </w:t>
      </w:r>
      <w:proofErr w:type="spellStart"/>
      <w:r w:rsidRPr="008B4C84">
        <w:rPr>
          <w:rStyle w:val="a9"/>
          <w:rFonts w:ascii="Times New Roman" w:hAnsi="Times New Roman" w:cs="Times New Roman"/>
          <w:i w:val="0"/>
          <w:color w:val="000000"/>
          <w:sz w:val="28"/>
          <w:szCs w:val="28"/>
        </w:rPr>
        <w:t>також</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їх</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відчуження</w:t>
      </w:r>
      <w:proofErr w:type="spellEnd"/>
      <w:r w:rsidRPr="008B4C84">
        <w:rPr>
          <w:rStyle w:val="a9"/>
          <w:rFonts w:ascii="Times New Roman" w:hAnsi="Times New Roman" w:cs="Times New Roman"/>
          <w:i w:val="0"/>
          <w:color w:val="000000"/>
          <w:sz w:val="28"/>
          <w:szCs w:val="28"/>
        </w:rPr>
        <w:t xml:space="preserve"> </w:t>
      </w:r>
      <w:proofErr w:type="spellStart"/>
      <w:r w:rsidRPr="008B4C84">
        <w:rPr>
          <w:rStyle w:val="a9"/>
          <w:rFonts w:ascii="Times New Roman" w:hAnsi="Times New Roman" w:cs="Times New Roman"/>
          <w:i w:val="0"/>
          <w:color w:val="000000"/>
          <w:sz w:val="28"/>
          <w:szCs w:val="28"/>
        </w:rPr>
        <w:t>забороняється</w:t>
      </w:r>
      <w:proofErr w:type="spellEnd"/>
      <w:r w:rsidRPr="008B4C84">
        <w:rPr>
          <w:rStyle w:val="a9"/>
          <w:rFonts w:ascii="Times New Roman" w:hAnsi="Times New Roman" w:cs="Times New Roman"/>
          <w:i w:val="0"/>
          <w:color w:val="000000"/>
          <w:sz w:val="28"/>
          <w:szCs w:val="28"/>
        </w:rPr>
        <w:t>.</w:t>
      </w: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p>
    <w:p w:rsidR="008B4C84" w:rsidRPr="008B4C84" w:rsidRDefault="008B4C84" w:rsidP="00AD2592">
      <w:pPr>
        <w:spacing w:after="0" w:line="240" w:lineRule="auto"/>
        <w:rPr>
          <w:rStyle w:val="a9"/>
          <w:rFonts w:ascii="Times New Roman" w:hAnsi="Times New Roman" w:cs="Times New Roman"/>
          <w:i w:val="0"/>
          <w:color w:val="000000"/>
          <w:sz w:val="28"/>
          <w:szCs w:val="28"/>
          <w:lang w:val="uk-UA"/>
        </w:rPr>
      </w:pPr>
      <w:r w:rsidRPr="008B4C84">
        <w:rPr>
          <w:rStyle w:val="a9"/>
          <w:rFonts w:ascii="Times New Roman" w:hAnsi="Times New Roman" w:cs="Times New Roman"/>
          <w:i w:val="0"/>
          <w:color w:val="000000"/>
          <w:sz w:val="28"/>
          <w:szCs w:val="28"/>
          <w:lang w:val="uk-UA"/>
        </w:rPr>
        <w:t>48.Всі вимоги, що не прописані даним Положенням, виконуються за</w:t>
      </w:r>
      <w:r w:rsidRPr="008B4C84">
        <w:rPr>
          <w:rStyle w:val="a9"/>
          <w:rFonts w:ascii="Times New Roman" w:hAnsi="Times New Roman" w:cs="Times New Roman"/>
          <w:i w:val="0"/>
          <w:color w:val="000000"/>
          <w:sz w:val="28"/>
          <w:szCs w:val="28"/>
          <w:lang w:val="uk-UA"/>
        </w:rPr>
        <w:br/>
        <w:t>нормами Постанови Кабінету Міністрів України від 15.11.2017 р. № 877 (в</w:t>
      </w:r>
      <w:r w:rsidRPr="008B4C84">
        <w:rPr>
          <w:rStyle w:val="a9"/>
          <w:rFonts w:ascii="Times New Roman" w:hAnsi="Times New Roman" w:cs="Times New Roman"/>
          <w:i w:val="0"/>
          <w:color w:val="000000"/>
          <w:sz w:val="28"/>
          <w:szCs w:val="28"/>
          <w:lang w:val="uk-UA"/>
        </w:rPr>
        <w:br/>
        <w:t>редакції постанови Кабінету Міністрів України від 1 червня 2020 р. № 515)</w:t>
      </w:r>
      <w:r w:rsidRPr="008B4C84">
        <w:rPr>
          <w:rStyle w:val="a9"/>
          <w:rFonts w:ascii="Times New Roman" w:hAnsi="Times New Roman" w:cs="Times New Roman"/>
          <w:i w:val="0"/>
          <w:color w:val="000000"/>
          <w:sz w:val="28"/>
          <w:szCs w:val="28"/>
          <w:lang w:val="uk-UA"/>
        </w:rPr>
        <w:br/>
        <w:t>«Про Порядок та умови надання у 2020 році субвенції з державного бюджету</w:t>
      </w:r>
      <w:r w:rsidRPr="008B4C84">
        <w:rPr>
          <w:rStyle w:val="a9"/>
          <w:rFonts w:ascii="Times New Roman" w:hAnsi="Times New Roman" w:cs="Times New Roman"/>
          <w:i w:val="0"/>
          <w:color w:val="000000"/>
          <w:sz w:val="28"/>
          <w:szCs w:val="28"/>
          <w:lang w:val="uk-UA"/>
        </w:rPr>
        <w:br/>
        <w:t>місцевим бюджетам на проектні, будівельно-ремонтні роботи, придбання житла</w:t>
      </w:r>
      <w:r w:rsidRPr="008B4C84">
        <w:rPr>
          <w:rStyle w:val="a9"/>
          <w:rFonts w:ascii="Times New Roman" w:hAnsi="Times New Roman" w:cs="Times New Roman"/>
          <w:i w:val="0"/>
          <w:color w:val="000000"/>
          <w:sz w:val="28"/>
          <w:szCs w:val="28"/>
          <w:lang w:val="uk-UA"/>
        </w:rPr>
        <w:br/>
        <w:t>та приміщень для розвитку сімейних та інших форм виховання, наближених до</w:t>
      </w:r>
      <w:r w:rsidRPr="008B4C84">
        <w:rPr>
          <w:rStyle w:val="a9"/>
          <w:rFonts w:ascii="Times New Roman" w:hAnsi="Times New Roman" w:cs="Times New Roman"/>
          <w:i w:val="0"/>
          <w:color w:val="000000"/>
          <w:sz w:val="28"/>
          <w:szCs w:val="28"/>
          <w:lang w:val="uk-UA"/>
        </w:rPr>
        <w:br/>
        <w:t>сімейних, забезпечення житлом дітей-сиріт, дітей, позбавлених батьківського</w:t>
      </w:r>
      <w:r w:rsidRPr="008B4C84">
        <w:rPr>
          <w:rStyle w:val="a9"/>
          <w:rFonts w:ascii="Times New Roman" w:hAnsi="Times New Roman" w:cs="Times New Roman"/>
          <w:i w:val="0"/>
          <w:color w:val="000000"/>
          <w:sz w:val="28"/>
          <w:szCs w:val="28"/>
          <w:lang w:val="uk-UA"/>
        </w:rPr>
        <w:br/>
        <w:t>піклування, осіб з їх числа».</w:t>
      </w:r>
    </w:p>
    <w:p w:rsidR="008B4C84" w:rsidRPr="008B4C84" w:rsidRDefault="008B4C84" w:rsidP="00AD2592">
      <w:pPr>
        <w:spacing w:after="0" w:line="240" w:lineRule="auto"/>
        <w:rPr>
          <w:rFonts w:ascii="Times New Roman" w:hAnsi="Times New Roman" w:cs="Times New Roman"/>
          <w:iCs/>
          <w:color w:val="000000"/>
          <w:sz w:val="28"/>
          <w:szCs w:val="28"/>
          <w:lang w:val="uk-UA"/>
        </w:rPr>
      </w:pPr>
    </w:p>
    <w:p w:rsidR="008B4C84" w:rsidRPr="008B4C84" w:rsidRDefault="008B4C84" w:rsidP="00AD2592">
      <w:pPr>
        <w:pStyle w:val="2"/>
        <w:shd w:val="clear" w:color="auto" w:fill="FFFFFF"/>
        <w:spacing w:before="0" w:after="0"/>
        <w:textAlignment w:val="baseline"/>
        <w:rPr>
          <w:rFonts w:ascii="Times New Roman" w:hAnsi="Times New Roman"/>
          <w:b w:val="0"/>
          <w:i w:val="0"/>
          <w:lang w:val="uk-UA"/>
        </w:rPr>
      </w:pPr>
      <w:r w:rsidRPr="008B4C84">
        <w:rPr>
          <w:rFonts w:ascii="Times New Roman" w:hAnsi="Times New Roman"/>
          <w:b w:val="0"/>
          <w:i w:val="0"/>
          <w:lang w:val="uk-UA"/>
        </w:rPr>
        <w:t xml:space="preserve">            Директор </w:t>
      </w:r>
      <w:proofErr w:type="spellStart"/>
      <w:r w:rsidRPr="008B4C84">
        <w:rPr>
          <w:rFonts w:ascii="Times New Roman" w:hAnsi="Times New Roman"/>
          <w:b w:val="0"/>
          <w:i w:val="0"/>
          <w:lang w:val="uk-UA"/>
        </w:rPr>
        <w:t>КУ</w:t>
      </w:r>
      <w:proofErr w:type="spellEnd"/>
      <w:r w:rsidRPr="008B4C84">
        <w:rPr>
          <w:rFonts w:ascii="Times New Roman" w:hAnsi="Times New Roman"/>
          <w:b w:val="0"/>
          <w:i w:val="0"/>
          <w:lang w:val="uk-UA"/>
        </w:rPr>
        <w:t xml:space="preserve"> «ЦНСП»                            Т.БАДЛО</w:t>
      </w:r>
    </w:p>
    <w:p w:rsidR="008B4C84" w:rsidRPr="008B4C84" w:rsidRDefault="008B4C84" w:rsidP="00AD2592">
      <w:pPr>
        <w:spacing w:after="0" w:line="240" w:lineRule="auto"/>
        <w:rPr>
          <w:rFonts w:ascii="Times New Roman" w:hAnsi="Times New Roman" w:cs="Times New Roman"/>
          <w:sz w:val="28"/>
          <w:szCs w:val="28"/>
          <w:lang w:val="uk-UA"/>
        </w:rPr>
      </w:pPr>
    </w:p>
    <w:p w:rsidR="008C563C" w:rsidRPr="008B4C84" w:rsidRDefault="008C563C" w:rsidP="00AD2592">
      <w:pPr>
        <w:spacing w:after="0" w:line="240" w:lineRule="auto"/>
        <w:ind w:firstLine="709"/>
        <w:rPr>
          <w:rFonts w:ascii="Times New Roman" w:hAnsi="Times New Roman" w:cs="Times New Roman"/>
          <w:sz w:val="28"/>
          <w:szCs w:val="28"/>
          <w:lang w:val="uk-UA"/>
        </w:rPr>
      </w:pPr>
    </w:p>
    <w:p w:rsidR="003C1466" w:rsidRPr="008B4C84" w:rsidRDefault="003C1466" w:rsidP="00AD2592">
      <w:pPr>
        <w:spacing w:after="0" w:line="240" w:lineRule="auto"/>
        <w:ind w:firstLine="709"/>
        <w:rPr>
          <w:rFonts w:ascii="Times New Roman" w:hAnsi="Times New Roman" w:cs="Times New Roman"/>
          <w:sz w:val="28"/>
          <w:szCs w:val="28"/>
          <w:lang w:val="uk-UA"/>
        </w:rPr>
      </w:pPr>
    </w:p>
    <w:sectPr w:rsidR="003C1466" w:rsidRPr="008B4C84" w:rsidSect="00005B66">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EC77BD"/>
    <w:multiLevelType w:val="hybridMultilevel"/>
    <w:tmpl w:val="C9F0BA3E"/>
    <w:lvl w:ilvl="0" w:tplc="17825D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7632049"/>
    <w:multiLevelType w:val="hybridMultilevel"/>
    <w:tmpl w:val="8514E0E2"/>
    <w:lvl w:ilvl="0" w:tplc="6C4C1BF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42F904C8"/>
    <w:multiLevelType w:val="hybridMultilevel"/>
    <w:tmpl w:val="8FD09B08"/>
    <w:lvl w:ilvl="0" w:tplc="A08466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69D445B"/>
    <w:multiLevelType w:val="hybridMultilevel"/>
    <w:tmpl w:val="0B88D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A3D3FB0"/>
    <w:multiLevelType w:val="hybridMultilevel"/>
    <w:tmpl w:val="4EA234B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552E196C"/>
    <w:multiLevelType w:val="hybridMultilevel"/>
    <w:tmpl w:val="E4041B0C"/>
    <w:lvl w:ilvl="0" w:tplc="46128578">
      <w:start w:val="28"/>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66031E"/>
    <w:rsid w:val="00005B66"/>
    <w:rsid w:val="000264B1"/>
    <w:rsid w:val="00043D6D"/>
    <w:rsid w:val="000758FB"/>
    <w:rsid w:val="000A196C"/>
    <w:rsid w:val="000C6346"/>
    <w:rsid w:val="00121E3D"/>
    <w:rsid w:val="00121EC5"/>
    <w:rsid w:val="00154D61"/>
    <w:rsid w:val="00157DF3"/>
    <w:rsid w:val="001768AD"/>
    <w:rsid w:val="001D70A2"/>
    <w:rsid w:val="001E06DB"/>
    <w:rsid w:val="001E51C5"/>
    <w:rsid w:val="001F7F21"/>
    <w:rsid w:val="00200C88"/>
    <w:rsid w:val="00247D73"/>
    <w:rsid w:val="00253B9D"/>
    <w:rsid w:val="002A1A24"/>
    <w:rsid w:val="002C21B9"/>
    <w:rsid w:val="002C4CCD"/>
    <w:rsid w:val="002D277C"/>
    <w:rsid w:val="002E2C57"/>
    <w:rsid w:val="002F37ED"/>
    <w:rsid w:val="00312B44"/>
    <w:rsid w:val="003238A4"/>
    <w:rsid w:val="00346D39"/>
    <w:rsid w:val="00356156"/>
    <w:rsid w:val="003C1466"/>
    <w:rsid w:val="003C1D4D"/>
    <w:rsid w:val="00410259"/>
    <w:rsid w:val="00441FF4"/>
    <w:rsid w:val="004552E7"/>
    <w:rsid w:val="0045764D"/>
    <w:rsid w:val="004818D8"/>
    <w:rsid w:val="00490815"/>
    <w:rsid w:val="00493608"/>
    <w:rsid w:val="004A11F3"/>
    <w:rsid w:val="004A3C4E"/>
    <w:rsid w:val="005140EF"/>
    <w:rsid w:val="00547C9C"/>
    <w:rsid w:val="005812F3"/>
    <w:rsid w:val="005A1F2D"/>
    <w:rsid w:val="00633D52"/>
    <w:rsid w:val="0066031E"/>
    <w:rsid w:val="00697A91"/>
    <w:rsid w:val="006C79B3"/>
    <w:rsid w:val="006D245D"/>
    <w:rsid w:val="006D2599"/>
    <w:rsid w:val="00704E9D"/>
    <w:rsid w:val="00752D74"/>
    <w:rsid w:val="00770FB7"/>
    <w:rsid w:val="00771682"/>
    <w:rsid w:val="00781F99"/>
    <w:rsid w:val="00797867"/>
    <w:rsid w:val="0080683D"/>
    <w:rsid w:val="008610C2"/>
    <w:rsid w:val="008639B4"/>
    <w:rsid w:val="008676AB"/>
    <w:rsid w:val="00872868"/>
    <w:rsid w:val="008731A2"/>
    <w:rsid w:val="008779B6"/>
    <w:rsid w:val="00887581"/>
    <w:rsid w:val="00892411"/>
    <w:rsid w:val="008B4C84"/>
    <w:rsid w:val="008B593F"/>
    <w:rsid w:val="008C563C"/>
    <w:rsid w:val="008E0BBB"/>
    <w:rsid w:val="008E18F7"/>
    <w:rsid w:val="008F00A7"/>
    <w:rsid w:val="008F7E9F"/>
    <w:rsid w:val="0092660F"/>
    <w:rsid w:val="00944374"/>
    <w:rsid w:val="009527F9"/>
    <w:rsid w:val="00966DD5"/>
    <w:rsid w:val="00972ADB"/>
    <w:rsid w:val="00975A39"/>
    <w:rsid w:val="00991E71"/>
    <w:rsid w:val="009A70E0"/>
    <w:rsid w:val="009B1F24"/>
    <w:rsid w:val="009C63DD"/>
    <w:rsid w:val="00A045A2"/>
    <w:rsid w:val="00A4777B"/>
    <w:rsid w:val="00A6435B"/>
    <w:rsid w:val="00A648DA"/>
    <w:rsid w:val="00A67C92"/>
    <w:rsid w:val="00A91690"/>
    <w:rsid w:val="00AD2592"/>
    <w:rsid w:val="00AF2DE9"/>
    <w:rsid w:val="00B21A49"/>
    <w:rsid w:val="00B40461"/>
    <w:rsid w:val="00B4356D"/>
    <w:rsid w:val="00B5109A"/>
    <w:rsid w:val="00B628D4"/>
    <w:rsid w:val="00B67779"/>
    <w:rsid w:val="00B907B0"/>
    <w:rsid w:val="00BD4895"/>
    <w:rsid w:val="00C32903"/>
    <w:rsid w:val="00C44D64"/>
    <w:rsid w:val="00C74869"/>
    <w:rsid w:val="00C85A4D"/>
    <w:rsid w:val="00CA0D8A"/>
    <w:rsid w:val="00CD2953"/>
    <w:rsid w:val="00CD37D3"/>
    <w:rsid w:val="00CE3D92"/>
    <w:rsid w:val="00CF3FB6"/>
    <w:rsid w:val="00CF45EE"/>
    <w:rsid w:val="00D17D8B"/>
    <w:rsid w:val="00D32712"/>
    <w:rsid w:val="00D40455"/>
    <w:rsid w:val="00D77A5C"/>
    <w:rsid w:val="00D81F5B"/>
    <w:rsid w:val="00DA0A1C"/>
    <w:rsid w:val="00DA3987"/>
    <w:rsid w:val="00DD37C8"/>
    <w:rsid w:val="00E2756F"/>
    <w:rsid w:val="00E2788E"/>
    <w:rsid w:val="00E35698"/>
    <w:rsid w:val="00E60C8B"/>
    <w:rsid w:val="00E957F4"/>
    <w:rsid w:val="00EA5472"/>
    <w:rsid w:val="00ED6195"/>
    <w:rsid w:val="00EF00DE"/>
    <w:rsid w:val="00F263EE"/>
    <w:rsid w:val="00F72B2B"/>
    <w:rsid w:val="00F85836"/>
    <w:rsid w:val="00FA54A2"/>
    <w:rsid w:val="00FA7E71"/>
    <w:rsid w:val="00FD294A"/>
    <w:rsid w:val="00FD4157"/>
    <w:rsid w:val="00FD77F9"/>
    <w:rsid w:val="00FE1574"/>
    <w:rsid w:val="00FF4961"/>
    <w:rsid w:val="00FF4F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45D"/>
  </w:style>
  <w:style w:type="paragraph" w:styleId="2">
    <w:name w:val="heading 2"/>
    <w:basedOn w:val="a"/>
    <w:next w:val="a"/>
    <w:link w:val="20"/>
    <w:unhideWhenUsed/>
    <w:qFormat/>
    <w:rsid w:val="008B4C84"/>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6031E"/>
    <w:rPr>
      <w:color w:val="0000FF"/>
      <w:u w:val="single"/>
    </w:rPr>
  </w:style>
  <w:style w:type="paragraph" w:styleId="a4">
    <w:name w:val="Balloon Text"/>
    <w:basedOn w:val="a"/>
    <w:link w:val="a5"/>
    <w:uiPriority w:val="99"/>
    <w:semiHidden/>
    <w:unhideWhenUsed/>
    <w:rsid w:val="0066031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6031E"/>
    <w:rPr>
      <w:rFonts w:ascii="Tahoma" w:hAnsi="Tahoma" w:cs="Tahoma"/>
      <w:sz w:val="16"/>
      <w:szCs w:val="16"/>
    </w:rPr>
  </w:style>
  <w:style w:type="table" w:styleId="a6">
    <w:name w:val="Table Grid"/>
    <w:basedOn w:val="a1"/>
    <w:uiPriority w:val="39"/>
    <w:rsid w:val="006603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B628D4"/>
    <w:pPr>
      <w:ind w:left="720"/>
      <w:contextualSpacing/>
    </w:pPr>
  </w:style>
  <w:style w:type="paragraph" w:styleId="a8">
    <w:name w:val="No Spacing"/>
    <w:uiPriority w:val="1"/>
    <w:qFormat/>
    <w:rsid w:val="00CE3D92"/>
    <w:pPr>
      <w:spacing w:after="0" w:line="240" w:lineRule="auto"/>
    </w:pPr>
  </w:style>
  <w:style w:type="character" w:customStyle="1" w:styleId="20">
    <w:name w:val="Заголовок 2 Знак"/>
    <w:basedOn w:val="a0"/>
    <w:link w:val="2"/>
    <w:rsid w:val="008B4C84"/>
    <w:rPr>
      <w:rFonts w:ascii="Cambria" w:eastAsia="Times New Roman" w:hAnsi="Cambria" w:cs="Times New Roman"/>
      <w:b/>
      <w:bCs/>
      <w:i/>
      <w:iCs/>
      <w:sz w:val="28"/>
      <w:szCs w:val="28"/>
    </w:rPr>
  </w:style>
  <w:style w:type="character" w:styleId="a9">
    <w:name w:val="Subtle Emphasis"/>
    <w:uiPriority w:val="19"/>
    <w:qFormat/>
    <w:rsid w:val="008B4C84"/>
    <w:rPr>
      <w:i/>
      <w:iCs/>
      <w:color w:val="808080"/>
    </w:rPr>
  </w:style>
</w:styles>
</file>

<file path=word/webSettings.xml><?xml version="1.0" encoding="utf-8"?>
<w:webSettings xmlns:r="http://schemas.openxmlformats.org/officeDocument/2006/relationships" xmlns:w="http://schemas.openxmlformats.org/wordprocessingml/2006/main">
  <w:divs>
    <w:div w:id="161822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249DD-156F-4E09-8219-9B277A185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3898</Words>
  <Characters>22224</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26070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User00</dc:creator>
  <cp:lastModifiedBy>Пользователь</cp:lastModifiedBy>
  <cp:revision>10</cp:revision>
  <cp:lastPrinted>2021-03-31T06:45:00Z</cp:lastPrinted>
  <dcterms:created xsi:type="dcterms:W3CDTF">2021-03-31T08:10:00Z</dcterms:created>
  <dcterms:modified xsi:type="dcterms:W3CDTF">2021-03-31T08:17:00Z</dcterms:modified>
</cp:coreProperties>
</file>