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738" w:rsidRDefault="00F57F59">
      <w:pPr>
        <w:spacing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val="uk-UA" w:eastAsia="uk-UA"/>
        </w:rPr>
        <w:drawing>
          <wp:inline distT="0" distB="0" distL="0" distR="0">
            <wp:extent cx="428625" cy="609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8625" cy="609600"/>
                    </a:xfrm>
                    <a:prstGeom prst="rect">
                      <a:avLst/>
                    </a:prstGeom>
                    <a:noFill/>
                    <a:ln>
                      <a:noFill/>
                    </a:ln>
                  </pic:spPr>
                </pic:pic>
              </a:graphicData>
            </a:graphic>
          </wp:inline>
        </w:drawing>
      </w:r>
    </w:p>
    <w:p w:rsidR="009B7738" w:rsidRDefault="009B7738">
      <w:pPr>
        <w:spacing w:line="276" w:lineRule="auto"/>
        <w:jc w:val="center"/>
        <w:rPr>
          <w:rFonts w:ascii="Times New Roman" w:eastAsia="Times New Roman" w:hAnsi="Times New Roman" w:cs="Times New Roman"/>
          <w:b/>
          <w:sz w:val="20"/>
          <w:szCs w:val="20"/>
          <w:lang w:val="uk-UA" w:eastAsia="ru-RU"/>
        </w:rPr>
      </w:pPr>
    </w:p>
    <w:p w:rsidR="009B7738" w:rsidRDefault="00F57F59">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ФЕДОРІВСЬКА СІЛЬСЬКА ВІЙСЬКОВА АДМІНІСТРАЦІЯ</w:t>
      </w:r>
    </w:p>
    <w:p w:rsidR="009B7738" w:rsidRDefault="00F57F59">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ПОЛОГІВСЬКОГО РАЙОНУ ЗАПОРІЗЬКОЇ ОБЛАСТІ</w:t>
      </w:r>
    </w:p>
    <w:p w:rsidR="009B7738" w:rsidRDefault="009B7738">
      <w:pPr>
        <w:jc w:val="center"/>
        <w:rPr>
          <w:rFonts w:ascii="Times New Roman" w:eastAsia="Times New Roman" w:hAnsi="Times New Roman" w:cs="Times New Roman"/>
          <w:b/>
          <w:sz w:val="28"/>
          <w:szCs w:val="28"/>
          <w:lang w:val="uk-UA" w:eastAsia="ru-RU"/>
        </w:rPr>
      </w:pPr>
    </w:p>
    <w:p w:rsidR="009B7738" w:rsidRDefault="00F57F59">
      <w:pPr>
        <w:suppressAutoHyphens/>
        <w:jc w:val="center"/>
        <w:rPr>
          <w:rFonts w:ascii="Times New Roman" w:eastAsia="Times New Roman" w:hAnsi="Times New Roman" w:cs="Times New Roman"/>
          <w:b/>
          <w:bCs/>
          <w:sz w:val="32"/>
          <w:szCs w:val="32"/>
          <w:lang w:eastAsia="ru-RU"/>
        </w:rPr>
      </w:pPr>
      <w:r>
        <w:rPr>
          <w:rFonts w:ascii="Times New Roman" w:hAnsi="Times New Roman" w:cs="Times New Roman"/>
          <w:sz w:val="28"/>
          <w:szCs w:val="28"/>
          <w:lang w:val="uk-UA"/>
        </w:rPr>
        <w:t xml:space="preserve"> </w:t>
      </w:r>
      <w:r>
        <w:rPr>
          <w:rFonts w:ascii="Times New Roman" w:eastAsia="Times New Roman" w:hAnsi="Times New Roman" w:cs="Times New Roman"/>
          <w:b/>
          <w:bCs/>
          <w:sz w:val="32"/>
          <w:szCs w:val="32"/>
          <w:lang w:eastAsia="ru-RU"/>
        </w:rPr>
        <w:t>Р О З П О Р Я Д Ж Е Н Н Я</w:t>
      </w:r>
    </w:p>
    <w:p w:rsidR="009B7738" w:rsidRDefault="00F57F59">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начальника </w:t>
      </w:r>
      <w:r>
        <w:rPr>
          <w:rFonts w:ascii="Times New Roman" w:eastAsia="Times New Roman" w:hAnsi="Times New Roman" w:cs="Times New Roman"/>
          <w:bCs/>
          <w:sz w:val="24"/>
          <w:szCs w:val="24"/>
          <w:lang w:val="uk-UA" w:eastAsia="ru-RU"/>
        </w:rPr>
        <w:t>сільської</w:t>
      </w:r>
      <w:r>
        <w:rPr>
          <w:rFonts w:ascii="Times New Roman" w:eastAsia="Times New Roman" w:hAnsi="Times New Roman" w:cs="Times New Roman"/>
          <w:bCs/>
          <w:sz w:val="24"/>
          <w:szCs w:val="24"/>
          <w:lang w:eastAsia="ru-RU"/>
        </w:rPr>
        <w:t xml:space="preserve"> військової адміністрації</w:t>
      </w:r>
    </w:p>
    <w:p w:rsidR="009B7738" w:rsidRDefault="009B7738">
      <w:pPr>
        <w:suppressAutoHyphens/>
        <w:jc w:val="center"/>
        <w:rPr>
          <w:rFonts w:ascii="Times New Roman" w:eastAsia="Times New Roman" w:hAnsi="Times New Roman" w:cs="Times New Roman"/>
          <w:bCs/>
          <w:sz w:val="24"/>
          <w:szCs w:val="24"/>
          <w:lang w:eastAsia="ru-RU"/>
        </w:rPr>
      </w:pPr>
    </w:p>
    <w:p w:rsidR="009B7738" w:rsidRDefault="00F57F59">
      <w:pPr>
        <w:suppressAutoHyphens/>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000000"/>
          <w:sz w:val="24"/>
          <w:szCs w:val="24"/>
          <w:u w:val="single"/>
          <w:lang w:val="uk-UA" w:eastAsia="ru-RU"/>
        </w:rPr>
        <w:t>16.</w:t>
      </w:r>
      <w:r>
        <w:rPr>
          <w:rFonts w:ascii="Times New Roman" w:eastAsia="Times New Roman" w:hAnsi="Times New Roman" w:cs="Times New Roman"/>
          <w:bCs/>
          <w:color w:val="000000"/>
          <w:sz w:val="24"/>
          <w:szCs w:val="24"/>
          <w:u w:val="single"/>
          <w:lang w:eastAsia="ru-RU"/>
        </w:rPr>
        <w:t>0</w:t>
      </w:r>
      <w:r>
        <w:rPr>
          <w:rFonts w:ascii="Times New Roman" w:eastAsia="Times New Roman" w:hAnsi="Times New Roman" w:cs="Times New Roman"/>
          <w:bCs/>
          <w:color w:val="000000"/>
          <w:sz w:val="24"/>
          <w:szCs w:val="24"/>
          <w:u w:val="single"/>
          <w:lang w:val="uk-UA" w:eastAsia="ru-RU"/>
        </w:rPr>
        <w:t>1</w:t>
      </w:r>
      <w:r>
        <w:rPr>
          <w:rFonts w:ascii="Times New Roman" w:eastAsia="Times New Roman" w:hAnsi="Times New Roman" w:cs="Times New Roman"/>
          <w:bCs/>
          <w:color w:val="000000"/>
          <w:sz w:val="24"/>
          <w:szCs w:val="24"/>
          <w:u w:val="single"/>
          <w:lang w:eastAsia="ru-RU"/>
        </w:rPr>
        <w:t>.202</w:t>
      </w:r>
      <w:r>
        <w:rPr>
          <w:rFonts w:ascii="Times New Roman" w:eastAsia="Times New Roman" w:hAnsi="Times New Roman" w:cs="Times New Roman"/>
          <w:bCs/>
          <w:color w:val="000000"/>
          <w:sz w:val="24"/>
          <w:szCs w:val="24"/>
          <w:u w:val="single"/>
          <w:lang w:val="uk-UA" w:eastAsia="ru-RU"/>
        </w:rPr>
        <w:t>4</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uk-UA" w:eastAsia="ru-RU"/>
        </w:rPr>
        <w:t xml:space="preserve">                       </w:t>
      </w:r>
      <w:r>
        <w:rPr>
          <w:rFonts w:ascii="Times New Roman" w:eastAsia="Times New Roman" w:hAnsi="Times New Roman" w:cs="Times New Roman"/>
          <w:bCs/>
          <w:color w:val="000000"/>
          <w:sz w:val="24"/>
          <w:szCs w:val="24"/>
          <w:lang w:eastAsia="ru-RU"/>
        </w:rPr>
        <w:t xml:space="preserve">                    м. Запоріжжя                                                </w:t>
      </w:r>
      <w:r>
        <w:rPr>
          <w:rFonts w:ascii="Times New Roman" w:eastAsia="Times New Roman" w:hAnsi="Times New Roman" w:cs="Times New Roman"/>
          <w:bCs/>
          <w:color w:val="000000"/>
          <w:sz w:val="24"/>
          <w:szCs w:val="24"/>
          <w:u w:val="single"/>
          <w:lang w:eastAsia="ru-RU"/>
        </w:rPr>
        <w:t xml:space="preserve">№ </w:t>
      </w:r>
      <w:r>
        <w:rPr>
          <w:rFonts w:ascii="Times New Roman" w:eastAsia="Times New Roman" w:hAnsi="Times New Roman" w:cs="Times New Roman"/>
          <w:bCs/>
          <w:color w:val="000000"/>
          <w:sz w:val="24"/>
          <w:szCs w:val="24"/>
          <w:u w:val="single"/>
          <w:lang w:val="uk-UA" w:eastAsia="ru-RU"/>
        </w:rPr>
        <w:t xml:space="preserve"> </w:t>
      </w:r>
      <w:r w:rsidR="00941BA6">
        <w:rPr>
          <w:rFonts w:ascii="Times New Roman" w:eastAsia="Times New Roman" w:hAnsi="Times New Roman" w:cs="Times New Roman"/>
          <w:bCs/>
          <w:color w:val="000000"/>
          <w:sz w:val="24"/>
          <w:szCs w:val="24"/>
          <w:u w:val="single"/>
          <w:lang w:val="uk-UA" w:eastAsia="ru-RU"/>
        </w:rPr>
        <w:t>07</w:t>
      </w:r>
      <w:r>
        <w:rPr>
          <w:rFonts w:ascii="Times New Roman" w:eastAsia="Times New Roman" w:hAnsi="Times New Roman" w:cs="Times New Roman"/>
          <w:bCs/>
          <w:color w:val="000000"/>
          <w:sz w:val="24"/>
          <w:szCs w:val="24"/>
          <w:u w:val="single"/>
          <w:lang w:val="uk-UA" w:eastAsia="ru-RU"/>
        </w:rPr>
        <w:t>- ОД</w:t>
      </w:r>
    </w:p>
    <w:p w:rsidR="009B7738" w:rsidRDefault="009B7738">
      <w:pPr>
        <w:ind w:right="3541"/>
        <w:jc w:val="both"/>
        <w:rPr>
          <w:rFonts w:ascii="Times New Roman" w:eastAsia="Times New Roman" w:hAnsi="Times New Roman"/>
          <w:b/>
          <w:snapToGrid w:val="0"/>
          <w:sz w:val="28"/>
          <w:szCs w:val="28"/>
        </w:rPr>
      </w:pPr>
    </w:p>
    <w:p w:rsidR="00B5271D" w:rsidRDefault="00F57F59" w:rsidP="00650B35">
      <w:pPr>
        <w:ind w:rightChars="2080" w:right="4576"/>
        <w:jc w:val="both"/>
        <w:rPr>
          <w:rFonts w:ascii="Times New Roman" w:eastAsia="Times New Roman" w:hAnsi="Times New Roman"/>
          <w:b/>
          <w:snapToGrid w:val="0"/>
          <w:sz w:val="28"/>
          <w:szCs w:val="28"/>
          <w:lang w:val="uk-UA"/>
        </w:rPr>
      </w:pPr>
      <w:r>
        <w:rPr>
          <w:rFonts w:ascii="Times New Roman" w:eastAsia="Times New Roman" w:hAnsi="Times New Roman"/>
          <w:b/>
          <w:snapToGrid w:val="0"/>
          <w:sz w:val="28"/>
          <w:szCs w:val="28"/>
          <w:lang w:val="uk-UA"/>
        </w:rPr>
        <w:t>Про</w:t>
      </w:r>
      <w:r w:rsidR="00B5271D">
        <w:rPr>
          <w:rFonts w:ascii="Times New Roman" w:eastAsia="Times New Roman" w:hAnsi="Times New Roman"/>
          <w:b/>
          <w:snapToGrid w:val="0"/>
          <w:sz w:val="28"/>
          <w:szCs w:val="28"/>
          <w:lang w:val="uk-UA"/>
        </w:rPr>
        <w:t xml:space="preserve"> затвердження звіту щодо </w:t>
      </w:r>
    </w:p>
    <w:p w:rsidR="00980493" w:rsidRDefault="00F57F59" w:rsidP="00650B35">
      <w:pPr>
        <w:ind w:rightChars="2080" w:right="4576"/>
        <w:jc w:val="both"/>
        <w:rPr>
          <w:rFonts w:ascii="Times New Roman" w:eastAsia="Times New Roman" w:hAnsi="Times New Roman"/>
          <w:b/>
          <w:snapToGrid w:val="0"/>
          <w:sz w:val="28"/>
          <w:szCs w:val="28"/>
          <w:lang w:val="uk-UA"/>
        </w:rPr>
      </w:pPr>
      <w:r>
        <w:rPr>
          <w:rFonts w:ascii="Times New Roman" w:eastAsia="Times New Roman" w:hAnsi="Times New Roman"/>
          <w:b/>
          <w:snapToGrid w:val="0"/>
          <w:sz w:val="28"/>
          <w:szCs w:val="28"/>
          <w:lang w:val="uk-UA"/>
        </w:rPr>
        <w:t>виконання бюджету</w:t>
      </w:r>
      <w:r w:rsidR="00B5271D">
        <w:rPr>
          <w:rFonts w:ascii="Times New Roman" w:eastAsia="Times New Roman" w:hAnsi="Times New Roman"/>
          <w:b/>
          <w:snapToGrid w:val="0"/>
          <w:sz w:val="28"/>
          <w:szCs w:val="28"/>
          <w:lang w:val="uk-UA"/>
        </w:rPr>
        <w:t xml:space="preserve"> </w:t>
      </w:r>
      <w:r w:rsidR="00980493">
        <w:rPr>
          <w:rFonts w:ascii="Times New Roman" w:eastAsia="Times New Roman" w:hAnsi="Times New Roman"/>
          <w:b/>
          <w:snapToGrid w:val="0"/>
          <w:sz w:val="28"/>
          <w:szCs w:val="28"/>
          <w:lang w:val="uk-UA"/>
        </w:rPr>
        <w:t>Федорівської сільської територіальної громади</w:t>
      </w:r>
      <w:r>
        <w:rPr>
          <w:rFonts w:ascii="Times New Roman" w:eastAsia="Times New Roman" w:hAnsi="Times New Roman"/>
          <w:b/>
          <w:snapToGrid w:val="0"/>
          <w:sz w:val="28"/>
          <w:szCs w:val="28"/>
          <w:lang w:val="uk-UA"/>
        </w:rPr>
        <w:t xml:space="preserve"> </w:t>
      </w:r>
      <w:r w:rsidR="00B5271D">
        <w:rPr>
          <w:rFonts w:ascii="Times New Roman" w:eastAsia="Times New Roman" w:hAnsi="Times New Roman"/>
          <w:b/>
          <w:snapToGrid w:val="0"/>
          <w:sz w:val="28"/>
          <w:szCs w:val="28"/>
          <w:lang w:val="uk-UA"/>
        </w:rPr>
        <w:t xml:space="preserve"> </w:t>
      </w:r>
    </w:p>
    <w:p w:rsidR="009B7738" w:rsidRDefault="00FE0A24" w:rsidP="00650B35">
      <w:pPr>
        <w:ind w:rightChars="2080" w:right="4576"/>
        <w:jc w:val="both"/>
        <w:rPr>
          <w:rFonts w:ascii="Times New Roman" w:eastAsia="Times New Roman" w:hAnsi="Times New Roman"/>
          <w:b/>
          <w:snapToGrid w:val="0"/>
          <w:sz w:val="28"/>
          <w:szCs w:val="28"/>
          <w:lang w:val="uk-UA"/>
        </w:rPr>
      </w:pPr>
      <w:r>
        <w:rPr>
          <w:rFonts w:ascii="Times New Roman" w:eastAsia="Times New Roman" w:hAnsi="Times New Roman"/>
          <w:b/>
          <w:snapToGrid w:val="0"/>
          <w:sz w:val="28"/>
          <w:szCs w:val="28"/>
          <w:lang w:val="uk-UA"/>
        </w:rPr>
        <w:t>(код бюджету 085560</w:t>
      </w:r>
      <w:r w:rsidR="00B5271D">
        <w:rPr>
          <w:rFonts w:ascii="Times New Roman" w:eastAsia="Times New Roman" w:hAnsi="Times New Roman"/>
          <w:b/>
          <w:snapToGrid w:val="0"/>
          <w:sz w:val="28"/>
          <w:szCs w:val="28"/>
          <w:lang w:val="uk-UA"/>
        </w:rPr>
        <w:t xml:space="preserve">0000) </w:t>
      </w:r>
      <w:r w:rsidR="00F57F59">
        <w:rPr>
          <w:rFonts w:ascii="Times New Roman" w:eastAsia="Times New Roman" w:hAnsi="Times New Roman"/>
          <w:b/>
          <w:snapToGrid w:val="0"/>
          <w:sz w:val="28"/>
          <w:szCs w:val="28"/>
          <w:lang w:val="uk-UA"/>
        </w:rPr>
        <w:t xml:space="preserve">за 2023 рік  </w:t>
      </w:r>
    </w:p>
    <w:p w:rsidR="009B7738" w:rsidRPr="00F57F59" w:rsidRDefault="009B7738" w:rsidP="00650B35">
      <w:pPr>
        <w:ind w:leftChars="-100" w:left="-2" w:rightChars="-45" w:right="-99" w:hangingChars="78" w:hanging="218"/>
        <w:jc w:val="both"/>
        <w:rPr>
          <w:rFonts w:ascii="Times New Roman" w:eastAsia="Times New Roman" w:hAnsi="Times New Roman" w:cs="Times New Roman"/>
          <w:sz w:val="28"/>
          <w:szCs w:val="28"/>
          <w:lang w:val="uk-UA" w:eastAsia="ru-RU"/>
        </w:rPr>
      </w:pPr>
    </w:p>
    <w:p w:rsidR="009B7738" w:rsidRPr="00F57F59" w:rsidRDefault="00980493" w:rsidP="00650B35">
      <w:pPr>
        <w:ind w:rightChars="18" w:right="40" w:firstLineChars="100" w:firstLine="280"/>
        <w:jc w:val="both"/>
        <w:rPr>
          <w:rFonts w:ascii="Times New Roman" w:eastAsia="Times New Roman" w:hAnsi="Times New Roman"/>
          <w:snapToGrid w:val="0"/>
          <w:color w:val="000000"/>
          <w:sz w:val="28"/>
          <w:szCs w:val="28"/>
          <w:lang w:val="uk-UA"/>
        </w:rPr>
      </w:pPr>
      <w:r>
        <w:rPr>
          <w:rFonts w:ascii="Times New Roman" w:eastAsia="Times New Roman" w:hAnsi="Times New Roman" w:cs="Times New Roman"/>
          <w:sz w:val="28"/>
          <w:szCs w:val="28"/>
          <w:lang w:val="uk-UA" w:eastAsia="ru-RU"/>
        </w:rPr>
        <w:t xml:space="preserve"> </w:t>
      </w:r>
      <w:r w:rsidR="00B5271D">
        <w:rPr>
          <w:rFonts w:ascii="Times New Roman" w:eastAsia="Times New Roman" w:hAnsi="Times New Roman" w:cs="Times New Roman"/>
          <w:sz w:val="28"/>
          <w:szCs w:val="28"/>
          <w:lang w:val="uk-UA" w:eastAsia="ru-RU"/>
        </w:rPr>
        <w:t>Відповідно до</w:t>
      </w:r>
      <w:r w:rsidR="00F57F59" w:rsidRPr="00F57F59">
        <w:rPr>
          <w:rFonts w:ascii="Times New Roman" w:eastAsia="Times New Roman" w:hAnsi="Times New Roman" w:cs="Times New Roman"/>
          <w:sz w:val="28"/>
          <w:szCs w:val="28"/>
          <w:lang w:val="uk-UA" w:eastAsia="ru-RU"/>
        </w:rPr>
        <w:t xml:space="preserve"> </w:t>
      </w:r>
      <w:r w:rsidR="00B5271D">
        <w:rPr>
          <w:rFonts w:ascii="Times New Roman" w:eastAsia="Times New Roman" w:hAnsi="Times New Roman" w:cs="Times New Roman"/>
          <w:sz w:val="28"/>
          <w:szCs w:val="28"/>
          <w:lang w:val="uk-UA" w:eastAsia="ru-RU"/>
        </w:rPr>
        <w:t>пункту 17</w:t>
      </w:r>
      <w:r w:rsidR="00F57F5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частини першої</w:t>
      </w:r>
      <w:r w:rsidR="00B5271D">
        <w:rPr>
          <w:rFonts w:ascii="Times New Roman" w:eastAsia="Times New Roman" w:hAnsi="Times New Roman" w:cs="Times New Roman"/>
          <w:sz w:val="28"/>
          <w:szCs w:val="28"/>
          <w:lang w:val="uk-UA" w:eastAsia="ru-RU"/>
        </w:rPr>
        <w:t xml:space="preserve"> статті 43 Закону України «Про місцеве самовряд</w:t>
      </w:r>
      <w:r>
        <w:rPr>
          <w:rFonts w:ascii="Times New Roman" w:eastAsia="Times New Roman" w:hAnsi="Times New Roman" w:cs="Times New Roman"/>
          <w:sz w:val="28"/>
          <w:szCs w:val="28"/>
          <w:lang w:val="uk-UA" w:eastAsia="ru-RU"/>
        </w:rPr>
        <w:t>у</w:t>
      </w:r>
      <w:r w:rsidR="00B5271D">
        <w:rPr>
          <w:rFonts w:ascii="Times New Roman" w:eastAsia="Times New Roman" w:hAnsi="Times New Roman" w:cs="Times New Roman"/>
          <w:sz w:val="28"/>
          <w:szCs w:val="28"/>
          <w:lang w:val="uk-UA" w:eastAsia="ru-RU"/>
        </w:rPr>
        <w:t>вання в Україні»</w:t>
      </w:r>
      <w:r>
        <w:rPr>
          <w:rFonts w:ascii="Times New Roman" w:eastAsia="Times New Roman" w:hAnsi="Times New Roman" w:cs="Times New Roman"/>
          <w:sz w:val="28"/>
          <w:szCs w:val="28"/>
          <w:lang w:val="uk-UA" w:eastAsia="ru-RU"/>
        </w:rPr>
        <w:t>, частини четвертої статті 80</w:t>
      </w:r>
      <w:r w:rsidR="00F57F59">
        <w:rPr>
          <w:rFonts w:ascii="Times New Roman" w:eastAsia="Times New Roman" w:hAnsi="Times New Roman" w:cs="Times New Roman"/>
          <w:sz w:val="28"/>
          <w:szCs w:val="28"/>
          <w:lang w:val="uk-UA" w:eastAsia="ru-RU"/>
        </w:rPr>
        <w:t xml:space="preserve"> </w:t>
      </w:r>
      <w:r w:rsidR="00F57F59" w:rsidRPr="00F57F59">
        <w:rPr>
          <w:rFonts w:ascii="Times New Roman" w:eastAsia="Times New Roman" w:hAnsi="Times New Roman" w:cs="Times New Roman"/>
          <w:sz w:val="28"/>
          <w:szCs w:val="28"/>
          <w:lang w:val="uk-UA" w:eastAsia="ru-RU"/>
        </w:rPr>
        <w:t>Бюджетн</w:t>
      </w:r>
      <w:r w:rsidR="00F57F59">
        <w:rPr>
          <w:rFonts w:ascii="Times New Roman" w:eastAsia="Times New Roman" w:hAnsi="Times New Roman" w:cs="Times New Roman"/>
          <w:sz w:val="28"/>
          <w:szCs w:val="28"/>
          <w:lang w:val="uk-UA" w:eastAsia="ru-RU"/>
        </w:rPr>
        <w:t>ого</w:t>
      </w:r>
      <w:r w:rsidR="00F57F59" w:rsidRPr="00F57F59">
        <w:rPr>
          <w:rFonts w:ascii="Times New Roman" w:eastAsia="Times New Roman" w:hAnsi="Times New Roman" w:cs="Times New Roman"/>
          <w:sz w:val="28"/>
          <w:szCs w:val="28"/>
          <w:lang w:val="uk-UA" w:eastAsia="ru-RU"/>
        </w:rPr>
        <w:t xml:space="preserve"> кодекс</w:t>
      </w:r>
      <w:r w:rsidR="00F57F59">
        <w:rPr>
          <w:rFonts w:ascii="Times New Roman" w:eastAsia="Times New Roman" w:hAnsi="Times New Roman" w:cs="Times New Roman"/>
          <w:sz w:val="28"/>
          <w:szCs w:val="28"/>
          <w:lang w:val="uk-UA" w:eastAsia="ru-RU"/>
        </w:rPr>
        <w:t>у</w:t>
      </w:r>
      <w:r w:rsidR="00F57F59" w:rsidRPr="00F57F59">
        <w:rPr>
          <w:rFonts w:ascii="Times New Roman" w:eastAsia="Times New Roman" w:hAnsi="Times New Roman" w:cs="Times New Roman"/>
          <w:sz w:val="28"/>
          <w:szCs w:val="28"/>
          <w:lang w:val="uk-UA" w:eastAsia="ru-RU"/>
        </w:rPr>
        <w:t xml:space="preserve"> України, </w:t>
      </w:r>
      <w:r>
        <w:rPr>
          <w:rFonts w:ascii="Times New Roman" w:eastAsia="Times New Roman" w:hAnsi="Times New Roman" w:cs="Times New Roman"/>
          <w:sz w:val="28"/>
          <w:szCs w:val="28"/>
          <w:lang w:val="uk-UA" w:eastAsia="ru-RU"/>
        </w:rPr>
        <w:t xml:space="preserve">заслухавши звіт начальника фінансового відділу Федорівської сільської ради Пологівського району Запорізької області про виконання бюджету Федорівської територіальної громади за 2023 рік, </w:t>
      </w:r>
    </w:p>
    <w:p w:rsidR="009B7738" w:rsidRPr="00F57F59" w:rsidRDefault="009B7738" w:rsidP="00650B35">
      <w:pPr>
        <w:ind w:leftChars="-100" w:left="-2" w:rightChars="100" w:right="220" w:hangingChars="78" w:hanging="218"/>
        <w:jc w:val="both"/>
        <w:rPr>
          <w:rFonts w:ascii="Times New Roman" w:eastAsia="Times New Roman" w:hAnsi="Times New Roman"/>
          <w:snapToGrid w:val="0"/>
          <w:color w:val="000000"/>
          <w:sz w:val="28"/>
          <w:szCs w:val="28"/>
          <w:lang w:val="uk-UA"/>
        </w:rPr>
      </w:pPr>
    </w:p>
    <w:p w:rsidR="009B7738" w:rsidRDefault="00F57F59" w:rsidP="00650B35">
      <w:pPr>
        <w:ind w:leftChars="100" w:left="22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ЗОБОВ’ЯЗУЮ:</w:t>
      </w:r>
    </w:p>
    <w:p w:rsidR="009B7738" w:rsidRPr="00B46DDB" w:rsidRDefault="00F57F59" w:rsidP="00650B35">
      <w:pPr>
        <w:jc w:val="both"/>
        <w:rPr>
          <w:rFonts w:ascii="Times New Roman" w:eastAsia="Times New Roman" w:hAnsi="Times New Roman" w:cs="Times New Roman"/>
          <w:i/>
          <w:iCs/>
          <w:sz w:val="28"/>
          <w:szCs w:val="28"/>
          <w:lang w:val="uk-UA" w:eastAsia="ru-RU"/>
        </w:rPr>
      </w:pPr>
      <w:r w:rsidRPr="00F57F59">
        <w:rPr>
          <w:rFonts w:ascii="Times New Roman" w:eastAsia="Times New Roman" w:hAnsi="Times New Roman" w:cs="Times New Roman"/>
          <w:bCs/>
          <w:sz w:val="28"/>
          <w:szCs w:val="28"/>
          <w:lang w:val="uk-UA" w:eastAsia="ru-RU"/>
        </w:rPr>
        <w:t>1.</w:t>
      </w:r>
      <w:r w:rsidRPr="00F57F59">
        <w:rPr>
          <w:rFonts w:ascii="Times New Roman" w:eastAsia="Times New Roman" w:hAnsi="Times New Roman" w:cs="Times New Roman"/>
          <w:sz w:val="28"/>
          <w:szCs w:val="28"/>
          <w:lang w:val="uk-UA" w:eastAsia="ru-RU"/>
        </w:rPr>
        <w:t xml:space="preserve"> </w:t>
      </w:r>
      <w:r w:rsidRPr="00980493">
        <w:rPr>
          <w:rFonts w:ascii="Times New Roman" w:eastAsia="Times New Roman" w:hAnsi="Times New Roman" w:cs="Times New Roman"/>
          <w:sz w:val="28"/>
          <w:szCs w:val="28"/>
          <w:lang w:val="uk-UA" w:eastAsia="ru-RU"/>
        </w:rPr>
        <w:t>Затвердити з</w:t>
      </w:r>
      <w:r w:rsidR="00980493" w:rsidRPr="00980493">
        <w:rPr>
          <w:rFonts w:ascii="Times New Roman" w:eastAsia="Times New Roman" w:hAnsi="Times New Roman" w:cs="Times New Roman"/>
          <w:bCs/>
          <w:sz w:val="28"/>
          <w:szCs w:val="28"/>
          <w:lang w:val="uk-UA" w:eastAsia="ru-RU"/>
        </w:rPr>
        <w:t>віт щодо виконання бюджету</w:t>
      </w:r>
      <w:r w:rsidRPr="00F57F59">
        <w:rPr>
          <w:rFonts w:ascii="Times New Roman" w:eastAsia="Times New Roman" w:hAnsi="Times New Roman" w:cs="Times New Roman"/>
          <w:sz w:val="28"/>
          <w:szCs w:val="28"/>
          <w:lang w:val="uk-UA" w:eastAsia="ru-RU"/>
        </w:rPr>
        <w:t xml:space="preserve"> </w:t>
      </w:r>
      <w:r w:rsidR="00980493">
        <w:rPr>
          <w:rFonts w:ascii="Times New Roman" w:eastAsia="Times New Roman" w:hAnsi="Times New Roman" w:cs="Times New Roman"/>
          <w:sz w:val="28"/>
          <w:szCs w:val="28"/>
          <w:lang w:val="uk-UA" w:eastAsia="ru-RU"/>
        </w:rPr>
        <w:t>Федорівської  сільської територіальної громади</w:t>
      </w:r>
      <w:r>
        <w:rPr>
          <w:rFonts w:ascii="Times New Roman" w:eastAsia="Times New Roman" w:hAnsi="Times New Roman" w:cs="Times New Roman"/>
          <w:sz w:val="28"/>
          <w:szCs w:val="28"/>
          <w:lang w:val="uk-UA" w:eastAsia="ru-RU"/>
        </w:rPr>
        <w:t xml:space="preserve">  </w:t>
      </w:r>
      <w:r w:rsidR="00980493">
        <w:rPr>
          <w:rFonts w:ascii="Times New Roman" w:eastAsia="Times New Roman" w:hAnsi="Times New Roman" w:cs="Times New Roman"/>
          <w:sz w:val="28"/>
          <w:szCs w:val="28"/>
          <w:lang w:val="uk-UA" w:eastAsia="ru-RU"/>
        </w:rPr>
        <w:t>за</w:t>
      </w:r>
      <w:r w:rsidRPr="00F57F59">
        <w:rPr>
          <w:rFonts w:ascii="Times New Roman" w:eastAsia="Times New Roman" w:hAnsi="Times New Roman" w:cs="Times New Roman"/>
          <w:sz w:val="28"/>
          <w:szCs w:val="28"/>
          <w:lang w:val="uk-UA" w:eastAsia="ru-RU"/>
        </w:rPr>
        <w:t xml:space="preserve">  20</w:t>
      </w:r>
      <w:r>
        <w:rPr>
          <w:rFonts w:ascii="Times New Roman" w:eastAsia="Times New Roman" w:hAnsi="Times New Roman" w:cs="Times New Roman"/>
          <w:sz w:val="28"/>
          <w:szCs w:val="28"/>
          <w:lang w:val="uk-UA" w:eastAsia="ru-RU"/>
        </w:rPr>
        <w:t>23</w:t>
      </w:r>
      <w:r w:rsidRPr="00F57F59">
        <w:rPr>
          <w:rFonts w:ascii="Times New Roman" w:eastAsia="Times New Roman" w:hAnsi="Times New Roman" w:cs="Times New Roman"/>
          <w:sz w:val="28"/>
          <w:szCs w:val="28"/>
          <w:lang w:val="uk-UA" w:eastAsia="ru-RU"/>
        </w:rPr>
        <w:t xml:space="preserve"> р</w:t>
      </w:r>
      <w:r>
        <w:rPr>
          <w:rFonts w:ascii="Times New Roman" w:eastAsia="Times New Roman" w:hAnsi="Times New Roman" w:cs="Times New Roman"/>
          <w:sz w:val="28"/>
          <w:szCs w:val="28"/>
          <w:lang w:val="uk-UA" w:eastAsia="ru-RU"/>
        </w:rPr>
        <w:t>і</w:t>
      </w:r>
      <w:r w:rsidRPr="00F57F59">
        <w:rPr>
          <w:rFonts w:ascii="Times New Roman" w:eastAsia="Times New Roman" w:hAnsi="Times New Roman" w:cs="Times New Roman"/>
          <w:sz w:val="28"/>
          <w:szCs w:val="28"/>
          <w:lang w:val="uk-UA" w:eastAsia="ru-RU"/>
        </w:rPr>
        <w:t>к</w:t>
      </w:r>
      <w:r w:rsidR="00980493">
        <w:rPr>
          <w:rFonts w:ascii="Times New Roman" w:eastAsia="Times New Roman" w:hAnsi="Times New Roman" w:cs="Times New Roman"/>
          <w:sz w:val="28"/>
          <w:szCs w:val="28"/>
          <w:lang w:val="uk-UA" w:eastAsia="ru-RU"/>
        </w:rPr>
        <w:t>, (додається на арк</w:t>
      </w:r>
      <w:r w:rsidR="00980493" w:rsidRPr="00B46DDB">
        <w:rPr>
          <w:rFonts w:ascii="Times New Roman" w:eastAsia="Times New Roman" w:hAnsi="Times New Roman" w:cs="Times New Roman"/>
          <w:sz w:val="28"/>
          <w:szCs w:val="28"/>
          <w:lang w:val="uk-UA" w:eastAsia="ru-RU"/>
        </w:rPr>
        <w:t xml:space="preserve">), </w:t>
      </w:r>
      <w:r w:rsidR="000B2D1F" w:rsidRPr="000B2D1F">
        <w:rPr>
          <w:rFonts w:ascii="Times New Roman" w:eastAsia="Times New Roman" w:hAnsi="Times New Roman" w:cs="Times New Roman"/>
          <w:b/>
          <w:sz w:val="28"/>
          <w:szCs w:val="28"/>
          <w:lang w:val="uk-UA" w:eastAsia="ru-RU"/>
        </w:rPr>
        <w:t>загальний обсяг</w:t>
      </w:r>
      <w:r w:rsidR="000B2D1F">
        <w:rPr>
          <w:rFonts w:ascii="Times New Roman" w:eastAsia="Times New Roman" w:hAnsi="Times New Roman" w:cs="Times New Roman"/>
          <w:sz w:val="28"/>
          <w:szCs w:val="28"/>
          <w:lang w:val="uk-UA" w:eastAsia="ru-RU"/>
        </w:rPr>
        <w:t xml:space="preserve"> </w:t>
      </w:r>
      <w:r w:rsidR="000B2D1F" w:rsidRPr="000B2D1F">
        <w:rPr>
          <w:rFonts w:ascii="Times New Roman" w:eastAsia="Times New Roman" w:hAnsi="Times New Roman" w:cs="Times New Roman"/>
          <w:b/>
          <w:sz w:val="28"/>
          <w:szCs w:val="28"/>
          <w:lang w:val="uk-UA" w:eastAsia="ru-RU"/>
        </w:rPr>
        <w:t>доходів</w:t>
      </w:r>
      <w:r w:rsidRPr="000B2D1F">
        <w:rPr>
          <w:rFonts w:ascii="Times New Roman" w:eastAsia="Times New Roman" w:hAnsi="Times New Roman" w:cs="Times New Roman"/>
          <w:b/>
          <w:sz w:val="28"/>
          <w:szCs w:val="28"/>
          <w:lang w:val="uk-UA" w:eastAsia="ru-RU"/>
        </w:rPr>
        <w:t xml:space="preserve"> </w:t>
      </w:r>
      <w:r w:rsidRPr="00B46DDB">
        <w:rPr>
          <w:rFonts w:ascii="Times New Roman" w:eastAsia="Times New Roman" w:hAnsi="Times New Roman" w:cs="Times New Roman"/>
          <w:sz w:val="28"/>
          <w:szCs w:val="28"/>
          <w:lang w:val="uk-UA" w:eastAsia="ru-RU"/>
        </w:rPr>
        <w:t xml:space="preserve">у сумі </w:t>
      </w:r>
      <w:r w:rsidR="00B46DDB" w:rsidRPr="00B46DDB">
        <w:rPr>
          <w:rFonts w:ascii="Times New Roman" w:hAnsi="Times New Roman"/>
          <w:bCs/>
          <w:sz w:val="28"/>
          <w:szCs w:val="28"/>
          <w:lang w:val="uk-UA"/>
        </w:rPr>
        <w:t>30 827 065,99</w:t>
      </w:r>
      <w:r w:rsidRPr="00B46DDB">
        <w:rPr>
          <w:rFonts w:ascii="Times New Roman" w:eastAsia="Times New Roman" w:hAnsi="Times New Roman" w:cs="Times New Roman"/>
          <w:sz w:val="28"/>
          <w:szCs w:val="28"/>
          <w:lang w:val="uk-UA" w:eastAsia="ru-RU"/>
        </w:rPr>
        <w:t xml:space="preserve"> грн.</w:t>
      </w:r>
      <w:r w:rsidR="00B46DDB" w:rsidRPr="00B46DDB">
        <w:rPr>
          <w:rFonts w:ascii="Times New Roman" w:eastAsia="Times New Roman" w:hAnsi="Times New Roman" w:cs="Times New Roman"/>
          <w:sz w:val="28"/>
          <w:szCs w:val="28"/>
          <w:lang w:val="uk-UA" w:eastAsia="ru-RU"/>
        </w:rPr>
        <w:t xml:space="preserve"> (тридцять мільйонів вісімсот двадцять сім</w:t>
      </w:r>
      <w:r w:rsidRPr="00B46DDB">
        <w:rPr>
          <w:rFonts w:ascii="Times New Roman" w:eastAsia="Times New Roman" w:hAnsi="Times New Roman" w:cs="Times New Roman"/>
          <w:sz w:val="28"/>
          <w:szCs w:val="28"/>
          <w:lang w:val="uk-UA" w:eastAsia="ru-RU"/>
        </w:rPr>
        <w:t xml:space="preserve"> </w:t>
      </w:r>
      <w:r w:rsidR="00B46DDB" w:rsidRPr="00B46DDB">
        <w:rPr>
          <w:rFonts w:ascii="Times New Roman" w:eastAsia="Times New Roman" w:hAnsi="Times New Roman" w:cs="Times New Roman"/>
          <w:sz w:val="28"/>
          <w:szCs w:val="28"/>
          <w:lang w:val="uk-UA" w:eastAsia="ru-RU"/>
        </w:rPr>
        <w:t>тисяч шістдесят п’ять гривень 99 коп.</w:t>
      </w:r>
      <w:r w:rsidRPr="00B46DDB">
        <w:rPr>
          <w:rFonts w:ascii="Times New Roman" w:eastAsia="Times New Roman" w:hAnsi="Times New Roman" w:cs="Times New Roman"/>
          <w:sz w:val="28"/>
          <w:szCs w:val="28"/>
          <w:lang w:val="uk-UA" w:eastAsia="ru-RU"/>
        </w:rPr>
        <w:t>) у тому числі:</w:t>
      </w:r>
    </w:p>
    <w:p w:rsidR="009B7738" w:rsidRPr="00B46DDB" w:rsidRDefault="00F57F59" w:rsidP="00650B35">
      <w:pPr>
        <w:jc w:val="both"/>
        <w:rPr>
          <w:rFonts w:ascii="Times New Roman" w:eastAsia="Times New Roman" w:hAnsi="Times New Roman" w:cs="Times New Roman"/>
          <w:sz w:val="28"/>
          <w:szCs w:val="28"/>
          <w:lang w:val="uk-UA" w:eastAsia="ru-RU"/>
        </w:rPr>
      </w:pPr>
      <w:r w:rsidRPr="00B46DDB">
        <w:rPr>
          <w:rFonts w:ascii="Times New Roman" w:eastAsia="Times New Roman" w:hAnsi="Times New Roman" w:cs="Times New Roman"/>
          <w:sz w:val="28"/>
          <w:szCs w:val="28"/>
          <w:lang w:val="uk-UA" w:eastAsia="ru-RU"/>
        </w:rPr>
        <w:t>-</w:t>
      </w:r>
      <w:r w:rsidRPr="00B46DDB">
        <w:rPr>
          <w:rFonts w:ascii="Times New Roman" w:eastAsia="Times New Roman" w:hAnsi="Times New Roman" w:cs="Times New Roman"/>
          <w:bCs/>
          <w:sz w:val="28"/>
          <w:szCs w:val="28"/>
          <w:lang w:val="uk-UA" w:eastAsia="ru-RU"/>
        </w:rPr>
        <w:t>доходи загального фонду</w:t>
      </w:r>
      <w:r w:rsidR="00B46DDB" w:rsidRPr="00B46DDB">
        <w:rPr>
          <w:rFonts w:ascii="Times New Roman" w:eastAsia="Times New Roman" w:hAnsi="Times New Roman" w:cs="Times New Roman"/>
          <w:sz w:val="28"/>
          <w:szCs w:val="28"/>
          <w:lang w:val="uk-UA" w:eastAsia="ru-RU"/>
        </w:rPr>
        <w:t xml:space="preserve">  -  </w:t>
      </w:r>
      <w:r w:rsidRPr="00B46DDB">
        <w:rPr>
          <w:rFonts w:ascii="Times New Roman" w:eastAsia="Times New Roman" w:hAnsi="Times New Roman" w:cs="Times New Roman"/>
          <w:sz w:val="28"/>
          <w:szCs w:val="28"/>
          <w:lang w:val="uk-UA" w:eastAsia="ru-RU"/>
        </w:rPr>
        <w:t xml:space="preserve"> </w:t>
      </w:r>
      <w:r w:rsidR="00B46DDB" w:rsidRPr="00B46DDB">
        <w:rPr>
          <w:rFonts w:ascii="Times New Roman" w:hAnsi="Times New Roman"/>
          <w:bCs/>
          <w:sz w:val="28"/>
          <w:szCs w:val="28"/>
          <w:lang w:val="uk-UA"/>
        </w:rPr>
        <w:t xml:space="preserve">30 827 065,99 </w:t>
      </w:r>
      <w:r w:rsidRPr="00B46DDB">
        <w:rPr>
          <w:rFonts w:ascii="Times New Roman" w:eastAsia="Times New Roman" w:hAnsi="Times New Roman" w:cs="Times New Roman"/>
          <w:sz w:val="28"/>
          <w:szCs w:val="28"/>
          <w:lang w:val="uk-UA" w:eastAsia="ru-RU"/>
        </w:rPr>
        <w:t>грн.;</w:t>
      </w:r>
    </w:p>
    <w:p w:rsidR="009B7738" w:rsidRPr="00B46DDB" w:rsidRDefault="00F57F59" w:rsidP="00650B35">
      <w:pPr>
        <w:jc w:val="both"/>
        <w:rPr>
          <w:rFonts w:ascii="Times New Roman" w:eastAsia="Times New Roman" w:hAnsi="Times New Roman" w:cs="Times New Roman"/>
          <w:i/>
          <w:iCs/>
          <w:sz w:val="28"/>
          <w:szCs w:val="28"/>
          <w:lang w:val="uk-UA" w:eastAsia="ru-RU"/>
        </w:rPr>
      </w:pPr>
      <w:r w:rsidRPr="00B46DDB">
        <w:rPr>
          <w:rFonts w:ascii="Times New Roman" w:eastAsia="Times New Roman" w:hAnsi="Times New Roman" w:cs="Times New Roman"/>
          <w:sz w:val="28"/>
          <w:szCs w:val="28"/>
          <w:lang w:val="uk-UA" w:eastAsia="ru-RU"/>
        </w:rPr>
        <w:t xml:space="preserve">-доходи спеціального фонду- 0,00 </w:t>
      </w:r>
      <w:r w:rsidRPr="00B46DDB">
        <w:rPr>
          <w:rFonts w:ascii="Times New Roman" w:eastAsia="Times New Roman" w:hAnsi="Times New Roman" w:cs="Times New Roman"/>
          <w:b/>
          <w:sz w:val="28"/>
          <w:szCs w:val="28"/>
          <w:lang w:val="uk-UA" w:eastAsia="ru-RU"/>
        </w:rPr>
        <w:t xml:space="preserve"> </w:t>
      </w:r>
      <w:r w:rsidRPr="00B46DDB">
        <w:rPr>
          <w:rFonts w:ascii="Times New Roman" w:eastAsia="Times New Roman" w:hAnsi="Times New Roman" w:cs="Times New Roman"/>
          <w:sz w:val="28"/>
          <w:szCs w:val="28"/>
          <w:lang w:val="uk-UA" w:eastAsia="ru-RU"/>
        </w:rPr>
        <w:t xml:space="preserve">грн. </w:t>
      </w:r>
    </w:p>
    <w:p w:rsidR="009B7738" w:rsidRDefault="009B7738" w:rsidP="00650B35">
      <w:pPr>
        <w:jc w:val="both"/>
        <w:rPr>
          <w:rFonts w:ascii="Times New Roman" w:eastAsia="Times New Roman" w:hAnsi="Times New Roman" w:cs="Times New Roman"/>
          <w:sz w:val="28"/>
          <w:szCs w:val="28"/>
          <w:lang w:val="uk-UA" w:eastAsia="ru-RU"/>
        </w:rPr>
      </w:pPr>
    </w:p>
    <w:p w:rsidR="009B7738" w:rsidRPr="00BD00D4" w:rsidRDefault="00886B77" w:rsidP="00650B35">
      <w:pPr>
        <w:ind w:left="7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F57F59">
        <w:rPr>
          <w:rFonts w:ascii="Times New Roman" w:eastAsia="Times New Roman" w:hAnsi="Times New Roman" w:cs="Times New Roman"/>
          <w:sz w:val="28"/>
          <w:szCs w:val="28"/>
          <w:lang w:val="uk-UA" w:eastAsia="ru-RU"/>
        </w:rPr>
        <w:t xml:space="preserve">Затвердити </w:t>
      </w:r>
      <w:r w:rsidR="00F57F59">
        <w:rPr>
          <w:rFonts w:ascii="Times New Roman" w:eastAsia="Times New Roman" w:hAnsi="Times New Roman" w:cs="Times New Roman"/>
          <w:b/>
          <w:bCs/>
          <w:sz w:val="28"/>
          <w:szCs w:val="28"/>
          <w:lang w:val="uk-UA" w:eastAsia="ru-RU"/>
        </w:rPr>
        <w:t>загальний обсяг видатків</w:t>
      </w:r>
      <w:r w:rsidR="00F57F59">
        <w:rPr>
          <w:rFonts w:ascii="Times New Roman" w:eastAsia="Times New Roman" w:hAnsi="Times New Roman" w:cs="Times New Roman"/>
          <w:sz w:val="28"/>
          <w:szCs w:val="28"/>
          <w:lang w:val="uk-UA" w:eastAsia="ru-RU"/>
        </w:rPr>
        <w:t xml:space="preserve"> бюд</w:t>
      </w:r>
      <w:r>
        <w:rPr>
          <w:rFonts w:ascii="Times New Roman" w:eastAsia="Times New Roman" w:hAnsi="Times New Roman" w:cs="Times New Roman"/>
          <w:sz w:val="28"/>
          <w:szCs w:val="28"/>
          <w:lang w:val="uk-UA" w:eastAsia="ru-RU"/>
        </w:rPr>
        <w:t>жету Федорівської сільської територіальної громади  за</w:t>
      </w:r>
      <w:r w:rsidR="00F57F59">
        <w:rPr>
          <w:rFonts w:ascii="Times New Roman" w:eastAsia="Times New Roman" w:hAnsi="Times New Roman" w:cs="Times New Roman"/>
          <w:sz w:val="28"/>
          <w:szCs w:val="28"/>
          <w:lang w:val="uk-UA" w:eastAsia="ru-RU"/>
        </w:rPr>
        <w:t xml:space="preserve"> 2023</w:t>
      </w:r>
      <w:r>
        <w:rPr>
          <w:rFonts w:ascii="Times New Roman" w:eastAsia="Times New Roman" w:hAnsi="Times New Roman" w:cs="Times New Roman"/>
          <w:sz w:val="28"/>
          <w:szCs w:val="28"/>
          <w:lang w:val="uk-UA" w:eastAsia="ru-RU"/>
        </w:rPr>
        <w:t xml:space="preserve"> рік</w:t>
      </w:r>
      <w:r w:rsidR="00F57F59">
        <w:rPr>
          <w:rFonts w:ascii="Times New Roman" w:eastAsia="Times New Roman" w:hAnsi="Times New Roman" w:cs="Times New Roman"/>
          <w:sz w:val="28"/>
          <w:szCs w:val="28"/>
          <w:lang w:val="uk-UA" w:eastAsia="ru-RU"/>
        </w:rPr>
        <w:t xml:space="preserve"> у сумі </w:t>
      </w:r>
      <w:r w:rsidR="000B2D1F" w:rsidRPr="00BD00D4">
        <w:rPr>
          <w:rFonts w:ascii="Times New Roman" w:eastAsia="Times New Roman" w:hAnsi="Times New Roman" w:cs="Times New Roman"/>
          <w:sz w:val="28"/>
          <w:szCs w:val="28"/>
          <w:lang w:val="uk-UA" w:eastAsia="ru-RU"/>
        </w:rPr>
        <w:t>22 452 746,11 грн (двадцять два мільйони чотириста</w:t>
      </w:r>
      <w:r w:rsidR="00BD00D4" w:rsidRPr="00BD00D4">
        <w:rPr>
          <w:rFonts w:ascii="Times New Roman" w:eastAsia="Times New Roman" w:hAnsi="Times New Roman" w:cs="Times New Roman"/>
          <w:sz w:val="28"/>
          <w:szCs w:val="28"/>
          <w:lang w:val="uk-UA" w:eastAsia="ru-RU"/>
        </w:rPr>
        <w:t xml:space="preserve"> п’ятдесят дві</w:t>
      </w:r>
      <w:r w:rsidR="00F57F59" w:rsidRPr="00BD00D4">
        <w:rPr>
          <w:rFonts w:ascii="Times New Roman" w:eastAsia="Times New Roman" w:hAnsi="Times New Roman" w:cs="Times New Roman"/>
          <w:sz w:val="28"/>
          <w:szCs w:val="28"/>
          <w:lang w:val="uk-UA" w:eastAsia="ru-RU"/>
        </w:rPr>
        <w:t xml:space="preserve"> тисяч</w:t>
      </w:r>
      <w:r w:rsidR="00BD00D4" w:rsidRPr="00BD00D4">
        <w:rPr>
          <w:rFonts w:ascii="Times New Roman" w:eastAsia="Times New Roman" w:hAnsi="Times New Roman" w:cs="Times New Roman"/>
          <w:sz w:val="28"/>
          <w:szCs w:val="28"/>
          <w:lang w:val="uk-UA" w:eastAsia="ru-RU"/>
        </w:rPr>
        <w:t>і сімсот сорок шість гривень 11 коп.</w:t>
      </w:r>
      <w:r w:rsidR="00F57F59" w:rsidRPr="00BD00D4">
        <w:rPr>
          <w:rFonts w:ascii="Times New Roman" w:eastAsia="Times New Roman" w:hAnsi="Times New Roman" w:cs="Times New Roman"/>
          <w:sz w:val="28"/>
          <w:szCs w:val="28"/>
          <w:lang w:val="uk-UA" w:eastAsia="ru-RU"/>
        </w:rPr>
        <w:t>) у тому числі:</w:t>
      </w:r>
    </w:p>
    <w:p w:rsidR="009B7738" w:rsidRPr="00BD00D4" w:rsidRDefault="00F57F59" w:rsidP="00650B35">
      <w:pPr>
        <w:jc w:val="both"/>
        <w:rPr>
          <w:rFonts w:ascii="Times New Roman" w:eastAsia="Times New Roman" w:hAnsi="Times New Roman" w:cs="Times New Roman"/>
          <w:sz w:val="28"/>
          <w:szCs w:val="28"/>
          <w:lang w:val="uk-UA" w:eastAsia="ru-RU"/>
        </w:rPr>
      </w:pPr>
      <w:r w:rsidRPr="00BD00D4">
        <w:rPr>
          <w:rFonts w:ascii="Times New Roman" w:eastAsia="Times New Roman" w:hAnsi="Times New Roman" w:cs="Times New Roman"/>
          <w:sz w:val="28"/>
          <w:szCs w:val="28"/>
          <w:lang w:val="uk-UA" w:eastAsia="ru-RU"/>
        </w:rPr>
        <w:t>-видатки загального фо</w:t>
      </w:r>
      <w:r w:rsidR="00BD00D4" w:rsidRPr="00BD00D4">
        <w:rPr>
          <w:rFonts w:ascii="Times New Roman" w:eastAsia="Times New Roman" w:hAnsi="Times New Roman" w:cs="Times New Roman"/>
          <w:sz w:val="28"/>
          <w:szCs w:val="28"/>
          <w:lang w:val="uk-UA" w:eastAsia="ru-RU"/>
        </w:rPr>
        <w:t>нду бюджету у  сумі 21 628 623,84</w:t>
      </w:r>
      <w:r w:rsidRPr="00BD00D4">
        <w:rPr>
          <w:rFonts w:ascii="Times New Roman" w:eastAsia="Times New Roman" w:hAnsi="Times New Roman" w:cs="Times New Roman"/>
          <w:sz w:val="28"/>
          <w:szCs w:val="28"/>
          <w:lang w:val="uk-UA" w:eastAsia="ru-RU"/>
        </w:rPr>
        <w:t xml:space="preserve"> грн;</w:t>
      </w:r>
    </w:p>
    <w:p w:rsidR="009B7738" w:rsidRPr="00BD00D4" w:rsidRDefault="00F57F59" w:rsidP="00650B35">
      <w:pPr>
        <w:jc w:val="both"/>
        <w:rPr>
          <w:rFonts w:ascii="Times New Roman" w:eastAsia="Times New Roman" w:hAnsi="Times New Roman" w:cs="Times New Roman"/>
          <w:sz w:val="28"/>
          <w:szCs w:val="28"/>
          <w:lang w:val="uk-UA" w:eastAsia="ru-RU"/>
        </w:rPr>
      </w:pPr>
      <w:r w:rsidRPr="00BD00D4">
        <w:rPr>
          <w:rFonts w:ascii="Times New Roman" w:eastAsia="Times New Roman" w:hAnsi="Times New Roman" w:cs="Times New Roman"/>
          <w:sz w:val="28"/>
          <w:szCs w:val="28"/>
          <w:lang w:val="uk-UA" w:eastAsia="ru-RU"/>
        </w:rPr>
        <w:t>-в</w:t>
      </w:r>
      <w:r w:rsidR="00BD00D4" w:rsidRPr="00BD00D4">
        <w:rPr>
          <w:rFonts w:ascii="Times New Roman" w:eastAsia="Times New Roman" w:hAnsi="Times New Roman" w:cs="Times New Roman"/>
          <w:sz w:val="28"/>
          <w:szCs w:val="28"/>
          <w:lang w:val="uk-UA" w:eastAsia="ru-RU"/>
        </w:rPr>
        <w:t>идатки спеціального фонду – 824 122,27</w:t>
      </w:r>
      <w:r w:rsidRPr="00BD00D4">
        <w:rPr>
          <w:rFonts w:ascii="Times New Roman" w:eastAsia="Times New Roman" w:hAnsi="Times New Roman" w:cs="Times New Roman"/>
          <w:sz w:val="28"/>
          <w:szCs w:val="28"/>
          <w:lang w:val="uk-UA" w:eastAsia="ru-RU"/>
        </w:rPr>
        <w:t xml:space="preserve"> грн </w:t>
      </w:r>
    </w:p>
    <w:p w:rsidR="00886B77" w:rsidRPr="00BD00D4" w:rsidRDefault="00886B77" w:rsidP="00650B35">
      <w:pPr>
        <w:jc w:val="both"/>
        <w:rPr>
          <w:rFonts w:ascii="Times New Roman" w:eastAsia="Times New Roman" w:hAnsi="Times New Roman" w:cs="Times New Roman"/>
          <w:sz w:val="28"/>
          <w:szCs w:val="28"/>
          <w:lang w:val="uk-UA" w:eastAsia="ru-RU"/>
        </w:rPr>
      </w:pPr>
    </w:p>
    <w:p w:rsidR="00886B77" w:rsidRPr="00BD00D4" w:rsidRDefault="00886B77" w:rsidP="00650B35">
      <w:pPr>
        <w:jc w:val="both"/>
        <w:rPr>
          <w:rFonts w:ascii="Times New Roman" w:eastAsia="Times New Roman" w:hAnsi="Times New Roman" w:cs="Times New Roman"/>
          <w:sz w:val="28"/>
          <w:szCs w:val="28"/>
          <w:lang w:val="uk-UA" w:eastAsia="ru-RU"/>
        </w:rPr>
      </w:pPr>
      <w:r w:rsidRPr="00BD00D4">
        <w:rPr>
          <w:rFonts w:ascii="Times New Roman" w:eastAsia="Times New Roman" w:hAnsi="Times New Roman" w:cs="Times New Roman"/>
          <w:sz w:val="28"/>
          <w:szCs w:val="28"/>
          <w:lang w:val="uk-UA" w:eastAsia="ru-RU"/>
        </w:rPr>
        <w:t>3. Секретарю Федорівської сільської ради оприлюднити звіт щодо виконання бюджету громади за 2023 рік на сайті Федорівської сільської ради.</w:t>
      </w:r>
    </w:p>
    <w:p w:rsidR="00886B77" w:rsidRPr="00BD00D4" w:rsidRDefault="00886B77" w:rsidP="00650B35">
      <w:pPr>
        <w:jc w:val="both"/>
        <w:rPr>
          <w:rFonts w:ascii="Times New Roman" w:eastAsia="Times New Roman" w:hAnsi="Times New Roman" w:cs="Times New Roman"/>
          <w:sz w:val="28"/>
          <w:szCs w:val="28"/>
          <w:lang w:val="uk-UA" w:eastAsia="ru-RU"/>
        </w:rPr>
      </w:pPr>
    </w:p>
    <w:p w:rsidR="00886B77" w:rsidRPr="00BD00D4" w:rsidRDefault="00886B77" w:rsidP="00650B35">
      <w:pPr>
        <w:jc w:val="both"/>
        <w:rPr>
          <w:rFonts w:ascii="Times New Roman" w:eastAsia="Times New Roman" w:hAnsi="Times New Roman" w:cs="Times New Roman"/>
          <w:sz w:val="28"/>
          <w:szCs w:val="28"/>
          <w:lang w:val="uk-UA" w:eastAsia="ru-RU"/>
        </w:rPr>
      </w:pPr>
      <w:r w:rsidRPr="00BD00D4">
        <w:rPr>
          <w:rFonts w:ascii="Times New Roman" w:eastAsia="Times New Roman" w:hAnsi="Times New Roman" w:cs="Times New Roman"/>
          <w:sz w:val="28"/>
          <w:szCs w:val="28"/>
          <w:lang w:val="uk-UA" w:eastAsia="ru-RU"/>
        </w:rPr>
        <w:t>4</w:t>
      </w:r>
      <w:r w:rsidR="00650B35">
        <w:rPr>
          <w:rFonts w:ascii="Times New Roman" w:eastAsia="Times New Roman" w:hAnsi="Times New Roman" w:cs="Times New Roman"/>
          <w:sz w:val="28"/>
          <w:szCs w:val="28"/>
          <w:lang w:val="uk-UA" w:eastAsia="ru-RU"/>
        </w:rPr>
        <w:t>.</w:t>
      </w:r>
      <w:r w:rsidRPr="00BD00D4">
        <w:rPr>
          <w:rFonts w:ascii="Times New Roman" w:eastAsia="Times New Roman" w:hAnsi="Times New Roman" w:cs="Times New Roman"/>
          <w:sz w:val="28"/>
          <w:szCs w:val="28"/>
          <w:lang w:val="uk-UA" w:eastAsia="ru-RU"/>
        </w:rPr>
        <w:t xml:space="preserve"> Контроль за виконанням цього розпорядження залишаю за собою.</w:t>
      </w:r>
    </w:p>
    <w:p w:rsidR="00886B77" w:rsidRPr="00BD00D4" w:rsidRDefault="00886B77" w:rsidP="00650B35">
      <w:pPr>
        <w:suppressAutoHyphens/>
        <w:ind w:rightChars="-45" w:right="-99"/>
        <w:jc w:val="both"/>
        <w:rPr>
          <w:rFonts w:ascii="Times New Roman" w:eastAsia="Times New Roman" w:hAnsi="Times New Roman" w:cs="Times New Roman"/>
          <w:sz w:val="28"/>
          <w:szCs w:val="28"/>
          <w:lang w:val="uk-UA" w:eastAsia="ru-RU"/>
        </w:rPr>
      </w:pPr>
    </w:p>
    <w:p w:rsidR="009B7738" w:rsidRPr="00F57F59" w:rsidRDefault="00F57F59" w:rsidP="00650B35">
      <w:pPr>
        <w:suppressAutoHyphens/>
        <w:jc w:val="both"/>
        <w:rPr>
          <w:rFonts w:ascii="Times New Roman" w:eastAsia="Times New Roman" w:hAnsi="Times New Roman" w:cs="Times New Roman"/>
          <w:sz w:val="28"/>
          <w:szCs w:val="28"/>
          <w:lang w:val="uk-UA" w:eastAsia="ru-RU"/>
        </w:rPr>
      </w:pPr>
      <w:r w:rsidRPr="00F57F59">
        <w:rPr>
          <w:rFonts w:ascii="Times New Roman" w:eastAsia="Times New Roman" w:hAnsi="Times New Roman" w:cs="Times New Roman"/>
          <w:sz w:val="28"/>
          <w:szCs w:val="28"/>
          <w:lang w:val="uk-UA" w:eastAsia="ru-RU"/>
        </w:rPr>
        <w:t>Начальник</w:t>
      </w:r>
      <w:r>
        <w:rPr>
          <w:rFonts w:ascii="Times New Roman" w:eastAsia="Times New Roman" w:hAnsi="Times New Roman" w:cs="Times New Roman"/>
          <w:sz w:val="28"/>
          <w:szCs w:val="28"/>
          <w:lang w:val="uk-UA" w:eastAsia="ru-RU"/>
        </w:rPr>
        <w:t xml:space="preserve"> Федорівської</w:t>
      </w:r>
      <w:r w:rsidRPr="00F57F59">
        <w:rPr>
          <w:rFonts w:ascii="Times New Roman" w:eastAsia="Times New Roman" w:hAnsi="Times New Roman" w:cs="Times New Roman"/>
          <w:sz w:val="28"/>
          <w:szCs w:val="28"/>
          <w:lang w:val="uk-UA" w:eastAsia="ru-RU"/>
        </w:rPr>
        <w:t xml:space="preserve"> с</w:t>
      </w:r>
      <w:r>
        <w:rPr>
          <w:rFonts w:ascii="Times New Roman" w:eastAsia="Times New Roman" w:hAnsi="Times New Roman" w:cs="Times New Roman"/>
          <w:sz w:val="28"/>
          <w:szCs w:val="28"/>
          <w:lang w:val="uk-UA" w:eastAsia="ru-RU"/>
        </w:rPr>
        <w:t>ільської</w:t>
      </w:r>
      <w:r w:rsidRPr="00F57F59">
        <w:rPr>
          <w:rFonts w:ascii="Times New Roman" w:eastAsia="Times New Roman" w:hAnsi="Times New Roman" w:cs="Times New Roman"/>
          <w:sz w:val="28"/>
          <w:szCs w:val="28"/>
          <w:lang w:val="uk-UA" w:eastAsia="ru-RU"/>
        </w:rPr>
        <w:t xml:space="preserve"> </w:t>
      </w:r>
    </w:p>
    <w:p w:rsidR="009B7738" w:rsidRDefault="00F57F59" w:rsidP="00650B35">
      <w:pPr>
        <w:suppressAutoHyphens/>
        <w:jc w:val="both"/>
        <w:rPr>
          <w:rFonts w:ascii="Times New Roman" w:hAnsi="Times New Roman" w:cs="Times New Roman"/>
          <w:sz w:val="28"/>
          <w:szCs w:val="28"/>
          <w:lang w:val="uk-UA"/>
        </w:rPr>
      </w:pPr>
      <w:r w:rsidRPr="00F57F59">
        <w:rPr>
          <w:rFonts w:ascii="Times New Roman" w:eastAsia="Times New Roman" w:hAnsi="Times New Roman" w:cs="Times New Roman"/>
          <w:sz w:val="28"/>
          <w:szCs w:val="28"/>
          <w:lang w:val="uk-UA" w:eastAsia="ru-RU"/>
        </w:rPr>
        <w:t xml:space="preserve">військової адміністрації                                                        Ігор </w:t>
      </w:r>
      <w:r>
        <w:rPr>
          <w:rFonts w:ascii="Times New Roman" w:eastAsia="Times New Roman" w:hAnsi="Times New Roman" w:cs="Times New Roman"/>
          <w:sz w:val="28"/>
          <w:szCs w:val="28"/>
          <w:lang w:val="uk-UA" w:eastAsia="ru-RU"/>
        </w:rPr>
        <w:t xml:space="preserve"> ШЕВЧЕНКО</w:t>
      </w:r>
      <w:r>
        <w:rPr>
          <w:rFonts w:ascii="Times New Roman" w:hAnsi="Times New Roman" w:cs="Times New Roman"/>
          <w:sz w:val="28"/>
          <w:szCs w:val="28"/>
          <w:lang w:val="uk-UA"/>
        </w:rPr>
        <w:t xml:space="preserve">           </w:t>
      </w:r>
    </w:p>
    <w:p w:rsidR="009B7738" w:rsidRPr="00886B77" w:rsidRDefault="00886B77">
      <w:pPr>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                                                                                       </w:t>
      </w:r>
      <w:r w:rsidRPr="00886B77">
        <w:rPr>
          <w:rFonts w:ascii="Times New Roman" w:hAnsi="Times New Roman" w:cs="Times New Roman"/>
          <w:b/>
          <w:sz w:val="28"/>
          <w:szCs w:val="28"/>
          <w:lang w:val="uk-UA"/>
        </w:rPr>
        <w:t>ЗАТВЕРДЖЕНО</w:t>
      </w:r>
    </w:p>
    <w:p w:rsidR="00886B77" w:rsidRDefault="00886B77">
      <w:pPr>
        <w:rPr>
          <w:rFonts w:ascii="Times New Roman" w:hAnsi="Times New Roman" w:cs="Times New Roman"/>
          <w:sz w:val="28"/>
          <w:szCs w:val="28"/>
          <w:lang w:val="uk-UA"/>
        </w:rPr>
      </w:pPr>
      <w:r>
        <w:rPr>
          <w:rFonts w:ascii="Times New Roman" w:hAnsi="Times New Roman" w:cs="Times New Roman"/>
          <w:sz w:val="28"/>
          <w:szCs w:val="28"/>
          <w:lang w:val="uk-UA"/>
        </w:rPr>
        <w:t xml:space="preserve">                                                                                      розпорядженням начальника</w:t>
      </w:r>
    </w:p>
    <w:p w:rsidR="00886B77" w:rsidRDefault="00886B77">
      <w:pPr>
        <w:rPr>
          <w:rFonts w:ascii="Times New Roman" w:hAnsi="Times New Roman" w:cs="Times New Roman"/>
          <w:sz w:val="28"/>
          <w:szCs w:val="28"/>
          <w:lang w:val="uk-UA"/>
        </w:rPr>
      </w:pPr>
      <w:r>
        <w:rPr>
          <w:rFonts w:ascii="Times New Roman" w:hAnsi="Times New Roman" w:cs="Times New Roman"/>
          <w:sz w:val="28"/>
          <w:szCs w:val="28"/>
          <w:lang w:val="uk-UA"/>
        </w:rPr>
        <w:t xml:space="preserve">                                                                                      Федорівської сільської</w:t>
      </w:r>
    </w:p>
    <w:p w:rsidR="00886B77" w:rsidRDefault="00886B77">
      <w:pPr>
        <w:rPr>
          <w:rFonts w:ascii="Times New Roman" w:hAnsi="Times New Roman" w:cs="Times New Roman"/>
          <w:sz w:val="28"/>
          <w:szCs w:val="28"/>
          <w:lang w:val="uk-UA"/>
        </w:rPr>
      </w:pPr>
      <w:r>
        <w:rPr>
          <w:rFonts w:ascii="Times New Roman" w:hAnsi="Times New Roman" w:cs="Times New Roman"/>
          <w:sz w:val="28"/>
          <w:szCs w:val="28"/>
          <w:lang w:val="uk-UA"/>
        </w:rPr>
        <w:t xml:space="preserve">                                                                                      військової адміністраії</w:t>
      </w:r>
    </w:p>
    <w:p w:rsidR="00886B77" w:rsidRDefault="00886B77">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 16.01.2024 року</w:t>
      </w:r>
    </w:p>
    <w:p w:rsidR="009B7738" w:rsidRDefault="00F57F59" w:rsidP="00122C3A">
      <w:pPr>
        <w:ind w:rightChars="-439" w:right="-966" w:firstLineChars="1450" w:firstLine="407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886B7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p>
    <w:p w:rsidR="009B7738" w:rsidRDefault="009B7738" w:rsidP="00122C3A">
      <w:pPr>
        <w:ind w:rightChars="-439" w:right="-966" w:firstLineChars="1450" w:firstLine="4076"/>
        <w:jc w:val="both"/>
        <w:rPr>
          <w:rFonts w:ascii="Times New Roman" w:hAnsi="Times New Roman" w:cs="Times New Roman"/>
          <w:b/>
          <w:bCs/>
          <w:sz w:val="28"/>
          <w:szCs w:val="28"/>
          <w:lang w:val="uk-UA"/>
        </w:rPr>
      </w:pPr>
    </w:p>
    <w:p w:rsidR="009B7738" w:rsidRDefault="00F57F59" w:rsidP="00122C3A">
      <w:pPr>
        <w:ind w:rightChars="-439" w:right="-966" w:firstLineChars="1450" w:firstLine="4076"/>
        <w:jc w:val="both"/>
        <w:rPr>
          <w:rFonts w:ascii="Times New Roman" w:hAnsi="Times New Roman" w:cs="Times New Roman"/>
          <w:b/>
          <w:bCs/>
          <w:i/>
          <w:iCs/>
          <w:sz w:val="28"/>
          <w:szCs w:val="28"/>
          <w:lang w:val="uk-UA"/>
        </w:rPr>
      </w:pPr>
      <w:r>
        <w:rPr>
          <w:rFonts w:ascii="Times New Roman" w:hAnsi="Times New Roman" w:cs="Times New Roman"/>
          <w:b/>
          <w:bCs/>
          <w:sz w:val="28"/>
          <w:szCs w:val="28"/>
          <w:lang w:val="uk-UA"/>
        </w:rPr>
        <w:t>З В І Т</w:t>
      </w:r>
    </w:p>
    <w:p w:rsidR="009B7738" w:rsidRDefault="00D9581D" w:rsidP="00122C3A">
      <w:pPr>
        <w:autoSpaceDE w:val="0"/>
        <w:ind w:rightChars="-439" w:right="-966" w:firstLineChars="250" w:firstLine="703"/>
        <w:jc w:val="both"/>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про</w:t>
      </w:r>
      <w:r w:rsidR="00F57F59">
        <w:rPr>
          <w:rFonts w:ascii="Times New Roman" w:hAnsi="Times New Roman" w:cs="Times New Roman"/>
          <w:b/>
          <w:bCs/>
          <w:i/>
          <w:iCs/>
          <w:sz w:val="28"/>
          <w:szCs w:val="28"/>
          <w:lang w:val="uk-UA"/>
        </w:rPr>
        <w:t xml:space="preserve"> виконання бюджету Федорівської сільської територіальної</w:t>
      </w:r>
    </w:p>
    <w:p w:rsidR="009B7738" w:rsidRDefault="004A057E" w:rsidP="00122C3A">
      <w:pPr>
        <w:autoSpaceDE w:val="0"/>
        <w:ind w:rightChars="-439" w:right="-966" w:firstLineChars="400" w:firstLine="1124"/>
        <w:jc w:val="both"/>
        <w:rPr>
          <w:rFonts w:ascii="Times New Roman" w:hAnsi="Times New Roman" w:cs="Times New Roman"/>
          <w:color w:val="0000FF"/>
          <w:sz w:val="28"/>
          <w:szCs w:val="28"/>
          <w:lang w:val="uk-UA"/>
        </w:rPr>
      </w:pPr>
      <w:r>
        <w:rPr>
          <w:rFonts w:ascii="Times New Roman" w:hAnsi="Times New Roman" w:cs="Times New Roman"/>
          <w:b/>
          <w:bCs/>
          <w:i/>
          <w:iCs/>
          <w:sz w:val="28"/>
          <w:szCs w:val="28"/>
          <w:lang w:val="uk-UA"/>
        </w:rPr>
        <w:t xml:space="preserve">                              </w:t>
      </w:r>
      <w:r w:rsidR="00F57F59">
        <w:rPr>
          <w:rFonts w:ascii="Times New Roman" w:hAnsi="Times New Roman" w:cs="Times New Roman"/>
          <w:b/>
          <w:bCs/>
          <w:i/>
          <w:iCs/>
          <w:sz w:val="28"/>
          <w:szCs w:val="28"/>
          <w:lang w:val="uk-UA"/>
        </w:rPr>
        <w:t>гр</w:t>
      </w:r>
      <w:r>
        <w:rPr>
          <w:rFonts w:ascii="Times New Roman" w:hAnsi="Times New Roman" w:cs="Times New Roman"/>
          <w:b/>
          <w:bCs/>
          <w:i/>
          <w:iCs/>
          <w:sz w:val="28"/>
          <w:szCs w:val="28"/>
          <w:lang w:val="uk-UA"/>
        </w:rPr>
        <w:t>омади за</w:t>
      </w:r>
      <w:r w:rsidR="00F57F59">
        <w:rPr>
          <w:rFonts w:ascii="Times New Roman" w:hAnsi="Times New Roman" w:cs="Times New Roman"/>
          <w:b/>
          <w:bCs/>
          <w:i/>
          <w:iCs/>
          <w:sz w:val="28"/>
          <w:szCs w:val="28"/>
          <w:lang w:val="uk-UA"/>
        </w:rPr>
        <w:t xml:space="preserve"> 2023 року</w:t>
      </w:r>
    </w:p>
    <w:p w:rsidR="001F79DC" w:rsidRDefault="004A057E">
      <w:pPr>
        <w:autoSpaceDE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Бюджет Федорівської сільської територіальної громади на 2023 рік розглянутий та прийнятий </w:t>
      </w:r>
      <w:r w:rsidR="003A2884">
        <w:rPr>
          <w:rFonts w:ascii="Times New Roman" w:hAnsi="Times New Roman" w:cs="Times New Roman"/>
          <w:sz w:val="28"/>
          <w:szCs w:val="28"/>
          <w:lang w:val="uk-UA"/>
        </w:rPr>
        <w:t xml:space="preserve">рішенням сесії Федорівської сільської </w:t>
      </w:r>
      <w:r w:rsidR="001F79DC">
        <w:rPr>
          <w:rFonts w:ascii="Times New Roman" w:hAnsi="Times New Roman" w:cs="Times New Roman"/>
          <w:sz w:val="28"/>
          <w:szCs w:val="28"/>
          <w:lang w:val="uk-UA"/>
        </w:rPr>
        <w:t>ради восьмого скликання</w:t>
      </w:r>
      <w:r w:rsidR="003A2884">
        <w:rPr>
          <w:rFonts w:ascii="Times New Roman" w:hAnsi="Times New Roman" w:cs="Times New Roman"/>
          <w:sz w:val="28"/>
          <w:szCs w:val="28"/>
          <w:lang w:val="uk-UA"/>
        </w:rPr>
        <w:t xml:space="preserve"> від 15.03.2023 року</w:t>
      </w:r>
      <w:r w:rsidR="001F79DC">
        <w:rPr>
          <w:rFonts w:ascii="Times New Roman" w:hAnsi="Times New Roman" w:cs="Times New Roman"/>
          <w:sz w:val="28"/>
          <w:szCs w:val="28"/>
          <w:lang w:val="uk-UA"/>
        </w:rPr>
        <w:t xml:space="preserve"> № 4</w:t>
      </w:r>
      <w:r w:rsidR="003A2884">
        <w:rPr>
          <w:rFonts w:ascii="Times New Roman" w:hAnsi="Times New Roman" w:cs="Times New Roman"/>
          <w:sz w:val="28"/>
          <w:szCs w:val="28"/>
          <w:lang w:val="uk-UA"/>
        </w:rPr>
        <w:t xml:space="preserve"> «Про бюджет Федорівської сільської територіальної громади на 2023 рік», зі змінами внесеними</w:t>
      </w:r>
      <w:r w:rsidR="001F79DC">
        <w:rPr>
          <w:rFonts w:ascii="Times New Roman" w:hAnsi="Times New Roman" w:cs="Times New Roman"/>
          <w:sz w:val="28"/>
          <w:szCs w:val="28"/>
          <w:lang w:val="uk-UA"/>
        </w:rPr>
        <w:t>:</w:t>
      </w:r>
      <w:r w:rsidR="003A2884">
        <w:rPr>
          <w:rFonts w:ascii="Times New Roman" w:hAnsi="Times New Roman" w:cs="Times New Roman"/>
          <w:sz w:val="28"/>
          <w:szCs w:val="28"/>
          <w:lang w:val="uk-UA"/>
        </w:rPr>
        <w:t xml:space="preserve"> </w:t>
      </w:r>
    </w:p>
    <w:p w:rsidR="001F79DC" w:rsidRDefault="001F79DC" w:rsidP="001F79DC">
      <w:pPr>
        <w:autoSpaceDE w:val="0"/>
        <w:jc w:val="both"/>
        <w:rPr>
          <w:rFonts w:ascii="Times New Roman" w:hAnsi="Times New Roman" w:cs="Times New Roman"/>
          <w:sz w:val="28"/>
          <w:szCs w:val="28"/>
          <w:lang w:val="uk-UA"/>
        </w:rPr>
      </w:pPr>
      <w:r>
        <w:rPr>
          <w:rFonts w:ascii="Times New Roman" w:hAnsi="Times New Roman" w:cs="Times New Roman"/>
          <w:sz w:val="28"/>
          <w:szCs w:val="28"/>
          <w:lang w:val="uk-UA"/>
        </w:rPr>
        <w:t>-рішеннями сесії Федорівської сільської ради від 19.04.2023 року №8; від 26.05.2023 року №</w:t>
      </w:r>
      <w:r w:rsidR="00365324">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365324" w:rsidRDefault="001F79DC" w:rsidP="00365324">
      <w:pPr>
        <w:jc w:val="both"/>
        <w:rPr>
          <w:rFonts w:ascii="Times New Roman" w:hAnsi="Times New Roman"/>
          <w:bCs/>
          <w:color w:val="000000"/>
          <w:sz w:val="28"/>
          <w:szCs w:val="28"/>
          <w:lang w:val="uk-UA"/>
        </w:rPr>
      </w:pPr>
      <w:r>
        <w:rPr>
          <w:rFonts w:ascii="Times New Roman" w:hAnsi="Times New Roman" w:cs="Times New Roman"/>
          <w:sz w:val="28"/>
          <w:szCs w:val="28"/>
          <w:lang w:val="uk-UA"/>
        </w:rPr>
        <w:t>-розпорядженнями начальника сільської військової адміністрації</w:t>
      </w:r>
      <w:r w:rsidR="00365324">
        <w:rPr>
          <w:rFonts w:ascii="Times New Roman" w:hAnsi="Times New Roman" w:cs="Times New Roman"/>
          <w:sz w:val="28"/>
          <w:szCs w:val="28"/>
          <w:lang w:val="uk-UA"/>
        </w:rPr>
        <w:t xml:space="preserve"> </w:t>
      </w:r>
      <w:r w:rsidR="00365324" w:rsidRPr="00365324">
        <w:rPr>
          <w:rFonts w:ascii="Times New Roman" w:hAnsi="Times New Roman"/>
          <w:bCs/>
          <w:color w:val="000000"/>
          <w:sz w:val="28"/>
          <w:szCs w:val="28"/>
          <w:lang w:val="uk-UA"/>
        </w:rPr>
        <w:t xml:space="preserve">від 24.07.2023 № 11 - ОД; від 29.08.2023 року </w:t>
      </w:r>
      <w:r w:rsidR="00365324">
        <w:rPr>
          <w:rFonts w:ascii="Times New Roman" w:hAnsi="Times New Roman"/>
          <w:bCs/>
          <w:color w:val="000000"/>
          <w:sz w:val="28"/>
          <w:szCs w:val="28"/>
          <w:lang w:val="uk-UA"/>
        </w:rPr>
        <w:t>№ 29-ОД; від 07.09.2023року № 33 – ОД; від 18.09.2023 року № 39</w:t>
      </w:r>
      <w:r w:rsidR="00365324" w:rsidRPr="00365324">
        <w:rPr>
          <w:rFonts w:ascii="Times New Roman" w:hAnsi="Times New Roman"/>
          <w:bCs/>
          <w:color w:val="000000"/>
          <w:sz w:val="28"/>
          <w:szCs w:val="28"/>
          <w:lang w:val="uk-UA"/>
        </w:rPr>
        <w:t xml:space="preserve"> – ОД; від 25.09.2023 року № 44 – ОД; від 09.10.2023 року №54 – ОД; від 16.10.2023 року №57 – ОД</w:t>
      </w:r>
      <w:r w:rsidR="00365324">
        <w:rPr>
          <w:rFonts w:ascii="Times New Roman" w:hAnsi="Times New Roman"/>
          <w:bCs/>
          <w:color w:val="000000"/>
          <w:sz w:val="28"/>
          <w:szCs w:val="28"/>
          <w:lang w:val="uk-UA"/>
        </w:rPr>
        <w:t>;</w:t>
      </w:r>
      <w:r w:rsidR="00365324" w:rsidRPr="00365324">
        <w:rPr>
          <w:rFonts w:ascii="Times New Roman" w:hAnsi="Times New Roman"/>
          <w:bCs/>
          <w:color w:val="000000"/>
          <w:sz w:val="28"/>
          <w:szCs w:val="28"/>
          <w:lang w:val="uk-UA"/>
        </w:rPr>
        <w:t xml:space="preserve"> від 06.11.2023 року</w:t>
      </w:r>
      <w:r w:rsidR="00365324">
        <w:rPr>
          <w:rFonts w:ascii="Times New Roman" w:hAnsi="Times New Roman"/>
          <w:bCs/>
          <w:color w:val="000000"/>
          <w:sz w:val="28"/>
          <w:szCs w:val="28"/>
          <w:lang w:val="uk-UA"/>
        </w:rPr>
        <w:t xml:space="preserve"> №69- ОД; від 08.12.2023 року №79 </w:t>
      </w:r>
      <w:r w:rsidR="004A58EC">
        <w:rPr>
          <w:rFonts w:ascii="Times New Roman" w:hAnsi="Times New Roman"/>
          <w:bCs/>
          <w:color w:val="000000"/>
          <w:sz w:val="28"/>
          <w:szCs w:val="28"/>
          <w:lang w:val="uk-UA"/>
        </w:rPr>
        <w:t>–</w:t>
      </w:r>
      <w:r w:rsidR="00365324">
        <w:rPr>
          <w:rFonts w:ascii="Times New Roman" w:hAnsi="Times New Roman"/>
          <w:bCs/>
          <w:color w:val="000000"/>
          <w:sz w:val="28"/>
          <w:szCs w:val="28"/>
          <w:lang w:val="uk-UA"/>
        </w:rPr>
        <w:t xml:space="preserve"> ОД</w:t>
      </w:r>
      <w:r w:rsidR="004A58EC">
        <w:rPr>
          <w:rFonts w:ascii="Times New Roman" w:hAnsi="Times New Roman"/>
          <w:bCs/>
          <w:color w:val="000000"/>
          <w:sz w:val="28"/>
          <w:szCs w:val="28"/>
          <w:lang w:val="uk-UA"/>
        </w:rPr>
        <w:t>.</w:t>
      </w:r>
    </w:p>
    <w:p w:rsidR="00B0433C" w:rsidRDefault="004A58EC" w:rsidP="00365324">
      <w:pPr>
        <w:jc w:val="both"/>
        <w:rPr>
          <w:rFonts w:ascii="Times New Roman" w:hAnsi="Times New Roman"/>
          <w:bCs/>
          <w:color w:val="000000"/>
          <w:sz w:val="28"/>
          <w:szCs w:val="28"/>
          <w:lang w:val="uk-UA"/>
        </w:rPr>
      </w:pPr>
      <w:r>
        <w:rPr>
          <w:rFonts w:ascii="Times New Roman" w:hAnsi="Times New Roman"/>
          <w:bCs/>
          <w:color w:val="000000"/>
          <w:sz w:val="28"/>
          <w:szCs w:val="28"/>
          <w:lang w:val="uk-UA"/>
        </w:rPr>
        <w:t xml:space="preserve">    Затверджено , з урахуванням змін:</w:t>
      </w:r>
    </w:p>
    <w:p w:rsidR="004A58EC" w:rsidRPr="00B0433C" w:rsidRDefault="00DB3E66" w:rsidP="00B0433C">
      <w:pPr>
        <w:pStyle w:val="a8"/>
        <w:numPr>
          <w:ilvl w:val="0"/>
          <w:numId w:val="2"/>
        </w:numPr>
        <w:jc w:val="both"/>
        <w:rPr>
          <w:rFonts w:ascii="Times New Roman" w:hAnsi="Times New Roman"/>
          <w:bCs/>
          <w:sz w:val="28"/>
          <w:szCs w:val="28"/>
          <w:lang w:val="uk-UA"/>
        </w:rPr>
      </w:pPr>
      <w:r>
        <w:rPr>
          <w:rFonts w:ascii="Times New Roman" w:hAnsi="Times New Roman"/>
          <w:bCs/>
          <w:color w:val="000000"/>
          <w:sz w:val="28"/>
          <w:szCs w:val="28"/>
          <w:lang w:val="uk-UA"/>
        </w:rPr>
        <w:t>з</w:t>
      </w:r>
      <w:r w:rsidR="00B0433C">
        <w:rPr>
          <w:rFonts w:ascii="Times New Roman" w:hAnsi="Times New Roman"/>
          <w:bCs/>
          <w:color w:val="000000"/>
          <w:sz w:val="28"/>
          <w:szCs w:val="28"/>
          <w:lang w:val="uk-UA"/>
        </w:rPr>
        <w:t>агальний обсяг доходів бюджету громади в сумі 30 827 065,</w:t>
      </w:r>
      <w:r w:rsidR="007864AD">
        <w:rPr>
          <w:rFonts w:ascii="Times New Roman" w:hAnsi="Times New Roman"/>
          <w:bCs/>
          <w:color w:val="000000"/>
          <w:sz w:val="28"/>
          <w:szCs w:val="28"/>
          <w:lang w:val="uk-UA"/>
        </w:rPr>
        <w:t>99 грн.,</w:t>
      </w:r>
      <w:r w:rsidR="00B0433C">
        <w:rPr>
          <w:rFonts w:ascii="Times New Roman" w:hAnsi="Times New Roman"/>
          <w:bCs/>
          <w:color w:val="000000"/>
          <w:sz w:val="28"/>
          <w:szCs w:val="28"/>
          <w:lang w:val="uk-UA"/>
        </w:rPr>
        <w:t xml:space="preserve"> (додаток 1);</w:t>
      </w:r>
    </w:p>
    <w:p w:rsidR="003461A1" w:rsidRPr="007012E8" w:rsidRDefault="00DB3E66" w:rsidP="007012E8">
      <w:pPr>
        <w:pStyle w:val="a8"/>
        <w:numPr>
          <w:ilvl w:val="0"/>
          <w:numId w:val="2"/>
        </w:numPr>
        <w:autoSpaceDE w:val="0"/>
        <w:jc w:val="both"/>
        <w:rPr>
          <w:rFonts w:ascii="Times New Roman" w:hAnsi="Times New Roman" w:cs="Times New Roman"/>
          <w:color w:val="ED7D31" w:themeColor="accent2"/>
          <w:sz w:val="28"/>
          <w:szCs w:val="28"/>
          <w:lang w:val="uk-UA"/>
        </w:rPr>
      </w:pPr>
      <w:r>
        <w:rPr>
          <w:rFonts w:ascii="Times New Roman" w:hAnsi="Times New Roman" w:cs="Times New Roman"/>
          <w:sz w:val="28"/>
          <w:szCs w:val="28"/>
          <w:lang w:val="uk-UA"/>
        </w:rPr>
        <w:t>з</w:t>
      </w:r>
      <w:r w:rsidR="00B0433C">
        <w:rPr>
          <w:rFonts w:ascii="Times New Roman" w:hAnsi="Times New Roman" w:cs="Times New Roman"/>
          <w:sz w:val="28"/>
          <w:szCs w:val="28"/>
          <w:lang w:val="uk-UA"/>
        </w:rPr>
        <w:t>агальний обсяг видатків бюджету громади в сумі</w:t>
      </w:r>
      <w:r w:rsidR="003461A1">
        <w:rPr>
          <w:rFonts w:ascii="Times New Roman" w:hAnsi="Times New Roman" w:cs="Times New Roman"/>
          <w:sz w:val="28"/>
          <w:szCs w:val="28"/>
          <w:lang w:val="uk-UA"/>
        </w:rPr>
        <w:t xml:space="preserve"> </w:t>
      </w:r>
      <w:r w:rsidR="003461A1" w:rsidRPr="00BD00D4">
        <w:rPr>
          <w:rFonts w:ascii="Times New Roman" w:eastAsia="Times New Roman" w:hAnsi="Times New Roman" w:cs="Times New Roman"/>
          <w:sz w:val="28"/>
          <w:szCs w:val="28"/>
          <w:lang w:val="uk-UA" w:eastAsia="ru-RU"/>
        </w:rPr>
        <w:t>22 452 746,11 грн</w:t>
      </w:r>
      <w:r w:rsidR="003461A1">
        <w:rPr>
          <w:rFonts w:ascii="Times New Roman" w:eastAsia="Times New Roman" w:hAnsi="Times New Roman" w:cs="Times New Roman"/>
          <w:sz w:val="28"/>
          <w:szCs w:val="28"/>
          <w:lang w:val="uk-UA" w:eastAsia="ru-RU"/>
        </w:rPr>
        <w:t>., із них</w:t>
      </w:r>
      <w:r>
        <w:rPr>
          <w:rFonts w:ascii="Times New Roman" w:eastAsia="Times New Roman" w:hAnsi="Times New Roman" w:cs="Times New Roman"/>
          <w:sz w:val="28"/>
          <w:szCs w:val="28"/>
          <w:lang w:val="uk-UA" w:eastAsia="ru-RU"/>
        </w:rPr>
        <w:t xml:space="preserve"> </w:t>
      </w:r>
      <w:r w:rsidR="00B0433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уточнений обсяг </w:t>
      </w:r>
      <w:r>
        <w:rPr>
          <w:rFonts w:ascii="Times New Roman" w:eastAsia="Times New Roman" w:hAnsi="Times New Roman" w:cs="Times New Roman"/>
          <w:sz w:val="28"/>
          <w:szCs w:val="28"/>
          <w:lang w:val="uk-UA" w:eastAsia="ru-RU"/>
        </w:rPr>
        <w:t>видатків</w:t>
      </w:r>
      <w:r w:rsidRPr="00BD00D4">
        <w:rPr>
          <w:rFonts w:ascii="Times New Roman" w:eastAsia="Times New Roman" w:hAnsi="Times New Roman" w:cs="Times New Roman"/>
          <w:sz w:val="28"/>
          <w:szCs w:val="28"/>
          <w:lang w:val="uk-UA" w:eastAsia="ru-RU"/>
        </w:rPr>
        <w:t xml:space="preserve"> загального фонду бюджету у  сумі 21 628 623,84</w:t>
      </w:r>
      <w:r>
        <w:rPr>
          <w:rFonts w:ascii="Times New Roman" w:eastAsia="Times New Roman" w:hAnsi="Times New Roman" w:cs="Times New Roman"/>
          <w:sz w:val="28"/>
          <w:szCs w:val="28"/>
          <w:lang w:val="uk-UA" w:eastAsia="ru-RU"/>
        </w:rPr>
        <w:t xml:space="preserve"> грн. та уточнений обсяг видатків</w:t>
      </w:r>
      <w:r w:rsidRPr="00BD00D4">
        <w:rPr>
          <w:rFonts w:ascii="Times New Roman" w:eastAsia="Times New Roman" w:hAnsi="Times New Roman" w:cs="Times New Roman"/>
          <w:sz w:val="28"/>
          <w:szCs w:val="28"/>
          <w:lang w:val="uk-UA" w:eastAsia="ru-RU"/>
        </w:rPr>
        <w:t xml:space="preserve"> спеціального фонду – 824 122,27 </w:t>
      </w:r>
      <w:r w:rsidRPr="00DB3E66">
        <w:rPr>
          <w:rFonts w:ascii="Times New Roman" w:eastAsia="Times New Roman" w:hAnsi="Times New Roman" w:cs="Times New Roman"/>
          <w:sz w:val="28"/>
          <w:szCs w:val="28"/>
          <w:lang w:val="uk-UA" w:eastAsia="ru-RU"/>
        </w:rPr>
        <w:t xml:space="preserve">грн </w:t>
      </w:r>
      <w:r w:rsidR="007864AD" w:rsidRPr="00DB3E66">
        <w:rPr>
          <w:rFonts w:ascii="Times New Roman" w:hAnsi="Times New Roman" w:cs="Times New Roman"/>
          <w:sz w:val="28"/>
          <w:szCs w:val="28"/>
          <w:lang w:val="uk-UA"/>
        </w:rPr>
        <w:t>(додаток</w:t>
      </w:r>
      <w:r w:rsidRPr="00DB3E66">
        <w:rPr>
          <w:rFonts w:ascii="Times New Roman" w:hAnsi="Times New Roman" w:cs="Times New Roman"/>
          <w:sz w:val="28"/>
          <w:szCs w:val="28"/>
          <w:lang w:val="uk-UA"/>
        </w:rPr>
        <w:t xml:space="preserve"> 2,3</w:t>
      </w:r>
      <w:r w:rsidR="007864AD" w:rsidRPr="00DB3E66">
        <w:rPr>
          <w:rFonts w:ascii="Times New Roman" w:hAnsi="Times New Roman" w:cs="Times New Roman"/>
          <w:sz w:val="28"/>
          <w:szCs w:val="28"/>
          <w:lang w:val="uk-UA"/>
        </w:rPr>
        <w:t>)</w:t>
      </w:r>
      <w:r w:rsidR="003461A1" w:rsidRPr="00DB3E66">
        <w:rPr>
          <w:rFonts w:ascii="Times New Roman" w:hAnsi="Times New Roman" w:cs="Times New Roman"/>
          <w:sz w:val="28"/>
          <w:szCs w:val="28"/>
          <w:lang w:val="uk-UA"/>
        </w:rPr>
        <w:t>.</w:t>
      </w:r>
    </w:p>
    <w:p w:rsidR="009B7738" w:rsidRDefault="003A2884" w:rsidP="001F79DC">
      <w:pPr>
        <w:autoSpaceDE w:val="0"/>
        <w:jc w:val="both"/>
        <w:rPr>
          <w:rFonts w:ascii="Times New Roman" w:hAnsi="Times New Roman" w:cs="Times New Roman"/>
          <w:sz w:val="28"/>
          <w:szCs w:val="28"/>
          <w:lang w:val="uk-UA"/>
        </w:rPr>
      </w:pPr>
      <w:r w:rsidRPr="00D11609">
        <w:rPr>
          <w:rFonts w:ascii="Times New Roman" w:hAnsi="Times New Roman" w:cs="Times New Roman"/>
          <w:sz w:val="28"/>
          <w:szCs w:val="28"/>
          <w:lang w:val="uk-UA"/>
        </w:rPr>
        <w:t xml:space="preserve"> </w:t>
      </w:r>
      <w:r w:rsidR="005245AE" w:rsidRPr="00D11609">
        <w:rPr>
          <w:rFonts w:ascii="Times New Roman" w:hAnsi="Times New Roman" w:cs="Times New Roman"/>
          <w:sz w:val="28"/>
          <w:szCs w:val="28"/>
          <w:lang w:val="uk-UA"/>
        </w:rPr>
        <w:t>Впродовж</w:t>
      </w:r>
      <w:r w:rsidR="00F57F59" w:rsidRPr="00D11609">
        <w:rPr>
          <w:rFonts w:ascii="Times New Roman" w:hAnsi="Times New Roman" w:cs="Times New Roman"/>
          <w:sz w:val="28"/>
          <w:szCs w:val="28"/>
          <w:lang w:val="uk-UA"/>
        </w:rPr>
        <w:t xml:space="preserve"> 2023 року до загального фонду бюджету Федорівської сільської територіальної громади</w:t>
      </w:r>
      <w:r w:rsidR="00F57F59" w:rsidRPr="00D11609">
        <w:rPr>
          <w:rFonts w:cs="Times New Roman"/>
          <w:sz w:val="28"/>
          <w:szCs w:val="28"/>
          <w:lang w:val="uk-UA"/>
        </w:rPr>
        <w:t xml:space="preserve"> </w:t>
      </w:r>
      <w:r w:rsidR="00F57F59" w:rsidRPr="00FF0E02">
        <w:rPr>
          <w:rFonts w:ascii="Times New Roman" w:hAnsi="Times New Roman" w:cs="Times New Roman"/>
          <w:sz w:val="28"/>
          <w:szCs w:val="28"/>
          <w:lang w:val="uk-UA"/>
        </w:rPr>
        <w:t xml:space="preserve">надійшло </w:t>
      </w:r>
      <w:r w:rsidR="00D11609" w:rsidRPr="00FF0E02">
        <w:rPr>
          <w:rFonts w:ascii="Times New Roman" w:eastAsia="Times New Roman" w:hAnsi="Times New Roman" w:cs="Times New Roman"/>
          <w:sz w:val="28"/>
          <w:szCs w:val="28"/>
          <w:lang w:val="uk-UA" w:eastAsia="ru-RU"/>
        </w:rPr>
        <w:t xml:space="preserve"> 30 827 065,99</w:t>
      </w:r>
      <w:r w:rsidR="00F57F59" w:rsidRPr="00FF0E02">
        <w:rPr>
          <w:rFonts w:ascii="Times New Roman" w:eastAsia="Times New Roman" w:hAnsi="Times New Roman" w:cs="Times New Roman"/>
          <w:sz w:val="28"/>
          <w:szCs w:val="28"/>
          <w:lang w:val="uk-UA" w:eastAsia="ru-RU"/>
        </w:rPr>
        <w:t xml:space="preserve"> грн</w:t>
      </w:r>
      <w:r w:rsidR="00F57F59" w:rsidRPr="00D11609">
        <w:rPr>
          <w:rFonts w:ascii="Times New Roman" w:eastAsia="Times New Roman" w:hAnsi="Times New Roman" w:cs="Times New Roman"/>
          <w:sz w:val="28"/>
          <w:szCs w:val="28"/>
          <w:lang w:val="uk-UA" w:eastAsia="ru-RU"/>
        </w:rPr>
        <w:t>.</w:t>
      </w:r>
      <w:r w:rsidR="00F57F59" w:rsidRPr="00D11609">
        <w:rPr>
          <w:rFonts w:cs="Times New Roman"/>
          <w:sz w:val="28"/>
          <w:szCs w:val="28"/>
          <w:lang w:val="uk-UA" w:eastAsia="ru-RU"/>
        </w:rPr>
        <w:t xml:space="preserve">, </w:t>
      </w:r>
      <w:r w:rsidR="00F57F59" w:rsidRPr="00D11609">
        <w:rPr>
          <w:rFonts w:ascii="Times New Roman" w:hAnsi="Times New Roman" w:cs="Times New Roman"/>
          <w:sz w:val="28"/>
          <w:szCs w:val="28"/>
          <w:lang w:val="uk-UA" w:eastAsia="ru-RU"/>
        </w:rPr>
        <w:t>у тому числі</w:t>
      </w:r>
      <w:r w:rsidR="00F57F59" w:rsidRPr="00D11609">
        <w:rPr>
          <w:rFonts w:ascii="Times New Roman" w:hAnsi="Times New Roman" w:cs="Times New Roman"/>
          <w:sz w:val="28"/>
          <w:szCs w:val="28"/>
          <w:lang w:val="uk-UA"/>
        </w:rPr>
        <w:t xml:space="preserve"> (без урахування </w:t>
      </w:r>
      <w:r w:rsidR="00026A00">
        <w:rPr>
          <w:rFonts w:ascii="Times New Roman" w:hAnsi="Times New Roman" w:cs="Times New Roman"/>
          <w:sz w:val="28"/>
          <w:szCs w:val="28"/>
          <w:lang w:val="uk-UA"/>
        </w:rPr>
        <w:t>між</w:t>
      </w:r>
      <w:r w:rsidR="00FF0E02">
        <w:rPr>
          <w:rFonts w:ascii="Times New Roman" w:hAnsi="Times New Roman" w:cs="Times New Roman"/>
          <w:sz w:val="28"/>
          <w:szCs w:val="28"/>
          <w:lang w:val="uk-UA"/>
        </w:rPr>
        <w:t>бюджетних трансфертів)</w:t>
      </w:r>
      <w:r w:rsidR="00D11609" w:rsidRPr="00D11609">
        <w:rPr>
          <w:rFonts w:ascii="Times New Roman" w:hAnsi="Times New Roman" w:cs="Times New Roman"/>
          <w:sz w:val="28"/>
          <w:szCs w:val="28"/>
          <w:lang w:val="uk-UA"/>
        </w:rPr>
        <w:t xml:space="preserve"> власних доходів 3 810 640,99 грн., що становить 152,43</w:t>
      </w:r>
      <w:r w:rsidR="00F57F59" w:rsidRPr="00D11609">
        <w:rPr>
          <w:rFonts w:ascii="Times New Roman" w:hAnsi="Times New Roman" w:cs="Times New Roman"/>
          <w:sz w:val="28"/>
          <w:szCs w:val="28"/>
          <w:lang w:val="uk-UA"/>
        </w:rPr>
        <w:t>% до затверджених розписів на відповідний період. Перевиконання дохідно</w:t>
      </w:r>
      <w:r w:rsidR="00D11609" w:rsidRPr="00D11609">
        <w:rPr>
          <w:rFonts w:ascii="Times New Roman" w:hAnsi="Times New Roman" w:cs="Times New Roman"/>
          <w:sz w:val="28"/>
          <w:szCs w:val="28"/>
          <w:lang w:val="uk-UA"/>
        </w:rPr>
        <w:t>ї частини бюджету  –  1 310 640,99</w:t>
      </w:r>
      <w:r w:rsidR="00F57F59" w:rsidRPr="00D11609">
        <w:rPr>
          <w:rFonts w:ascii="Times New Roman" w:hAnsi="Times New Roman" w:cs="Times New Roman"/>
          <w:sz w:val="28"/>
          <w:szCs w:val="28"/>
          <w:lang w:val="uk-UA"/>
        </w:rPr>
        <w:t xml:space="preserve"> грн. </w:t>
      </w:r>
    </w:p>
    <w:p w:rsidR="00D11609" w:rsidRPr="00D11609" w:rsidRDefault="00D11609" w:rsidP="001F79DC">
      <w:pPr>
        <w:autoSpaceDE w:val="0"/>
        <w:jc w:val="both"/>
        <w:rPr>
          <w:rFonts w:ascii="Times New Roman" w:hAnsi="Times New Roman" w:cs="Times New Roman"/>
          <w:sz w:val="28"/>
          <w:szCs w:val="28"/>
          <w:lang w:val="uk-UA"/>
        </w:rPr>
      </w:pPr>
    </w:p>
    <w:p w:rsidR="009B7738" w:rsidRPr="00D11609" w:rsidRDefault="00F57F59">
      <w:pPr>
        <w:autoSpaceDE w:val="0"/>
        <w:ind w:firstLine="709"/>
        <w:jc w:val="both"/>
        <w:rPr>
          <w:rFonts w:ascii="Times New Roman" w:hAnsi="Times New Roman" w:cs="Times New Roman"/>
          <w:b/>
          <w:bCs/>
          <w:i/>
          <w:iCs/>
          <w:sz w:val="28"/>
          <w:szCs w:val="28"/>
          <w:lang w:val="uk-UA"/>
        </w:rPr>
      </w:pPr>
      <w:r w:rsidRPr="00D11609">
        <w:rPr>
          <w:rFonts w:ascii="Times New Roman" w:hAnsi="Times New Roman" w:cs="Times New Roman"/>
          <w:b/>
          <w:bCs/>
          <w:i/>
          <w:iCs/>
          <w:sz w:val="28"/>
          <w:szCs w:val="28"/>
          <w:lang w:val="uk-UA"/>
        </w:rPr>
        <w:t xml:space="preserve">Надходження до загального фонду бюджету субвенцій та трансфертів з бюджетів </w:t>
      </w:r>
      <w:r w:rsidR="00D11609" w:rsidRPr="00D11609">
        <w:rPr>
          <w:rFonts w:ascii="Times New Roman" w:hAnsi="Times New Roman" w:cs="Times New Roman"/>
          <w:b/>
          <w:bCs/>
          <w:i/>
          <w:iCs/>
          <w:sz w:val="28"/>
          <w:szCs w:val="28"/>
          <w:lang w:val="uk-UA"/>
        </w:rPr>
        <w:t>інших рівнів склали   27 016 425</w:t>
      </w:r>
      <w:r w:rsidRPr="00D11609">
        <w:rPr>
          <w:rFonts w:ascii="Times New Roman" w:hAnsi="Times New Roman" w:cs="Times New Roman"/>
          <w:b/>
          <w:bCs/>
          <w:i/>
          <w:iCs/>
          <w:sz w:val="28"/>
          <w:szCs w:val="28"/>
          <w:lang w:val="uk-UA"/>
        </w:rPr>
        <w:t>,00 грн. у тому числі:</w:t>
      </w:r>
    </w:p>
    <w:p w:rsidR="00D11609" w:rsidRPr="00D11609" w:rsidRDefault="00D11609">
      <w:pPr>
        <w:autoSpaceDE w:val="0"/>
        <w:ind w:firstLine="709"/>
        <w:jc w:val="both"/>
        <w:rPr>
          <w:rFonts w:ascii="Times New Roman" w:hAnsi="Times New Roman" w:cs="Times New Roman"/>
          <w:b/>
          <w:bCs/>
          <w:i/>
          <w:iCs/>
          <w:sz w:val="28"/>
          <w:szCs w:val="28"/>
          <w:lang w:val="uk-UA"/>
        </w:rPr>
      </w:pPr>
    </w:p>
    <w:p w:rsidR="009B7738" w:rsidRPr="00D11609" w:rsidRDefault="00F57F59">
      <w:pPr>
        <w:autoSpaceDE w:val="0"/>
        <w:ind w:firstLine="709"/>
        <w:jc w:val="both"/>
        <w:rPr>
          <w:rFonts w:ascii="Times New Roman" w:hAnsi="Times New Roman" w:cs="Times New Roman"/>
          <w:sz w:val="28"/>
          <w:szCs w:val="28"/>
          <w:lang w:val="uk-UA"/>
        </w:rPr>
      </w:pPr>
      <w:r w:rsidRPr="00D11609">
        <w:rPr>
          <w:rFonts w:ascii="Times New Roman" w:hAnsi="Times New Roman" w:cs="Times New Roman"/>
          <w:sz w:val="28"/>
          <w:szCs w:val="28"/>
          <w:lang w:val="uk-UA"/>
        </w:rPr>
        <w:t xml:space="preserve">- КД </w:t>
      </w:r>
      <w:r w:rsidR="00D11609" w:rsidRPr="00D11609">
        <w:rPr>
          <w:rFonts w:ascii="Times New Roman" w:hAnsi="Times New Roman" w:cs="Times New Roman"/>
          <w:sz w:val="28"/>
          <w:szCs w:val="28"/>
          <w:lang w:val="uk-UA"/>
        </w:rPr>
        <w:t>41020100 базова дотація у сумі 7 031 200</w:t>
      </w:r>
      <w:r w:rsidRPr="00D11609">
        <w:rPr>
          <w:rFonts w:ascii="Times New Roman" w:hAnsi="Times New Roman" w:cs="Times New Roman"/>
          <w:sz w:val="28"/>
          <w:szCs w:val="28"/>
          <w:lang w:val="uk-UA"/>
        </w:rPr>
        <w:t>,00 грн;</w:t>
      </w:r>
    </w:p>
    <w:p w:rsidR="009B7738" w:rsidRPr="00D11609" w:rsidRDefault="00F57F59">
      <w:pPr>
        <w:autoSpaceDE w:val="0"/>
        <w:ind w:firstLine="709"/>
        <w:jc w:val="both"/>
        <w:rPr>
          <w:rFonts w:ascii="Times New Roman" w:hAnsi="Times New Roman" w:cs="Times New Roman"/>
          <w:sz w:val="28"/>
          <w:szCs w:val="28"/>
          <w:lang w:val="uk-UA"/>
        </w:rPr>
      </w:pPr>
      <w:r w:rsidRPr="00D11609">
        <w:rPr>
          <w:rFonts w:ascii="Times New Roman" w:hAnsi="Times New Roman" w:cs="Times New Roman"/>
          <w:sz w:val="28"/>
          <w:szCs w:val="28"/>
          <w:lang w:val="uk-UA"/>
        </w:rPr>
        <w:t xml:space="preserve">- КД 41021400 додаткова дотація з державного бюджету місцевим </w:t>
      </w:r>
    </w:p>
    <w:p w:rsidR="009B7738" w:rsidRPr="00D11609" w:rsidRDefault="00F57F59">
      <w:pPr>
        <w:autoSpaceDE w:val="0"/>
        <w:ind w:firstLineChars="300" w:firstLine="840"/>
        <w:jc w:val="both"/>
        <w:rPr>
          <w:rFonts w:ascii="Times New Roman" w:hAnsi="Times New Roman" w:cs="Times New Roman"/>
          <w:sz w:val="28"/>
          <w:szCs w:val="28"/>
          <w:lang w:val="uk-UA"/>
        </w:rPr>
      </w:pPr>
      <w:r w:rsidRPr="00D11609">
        <w:rPr>
          <w:rFonts w:ascii="Times New Roman" w:hAnsi="Times New Roman" w:cs="Times New Roman"/>
          <w:sz w:val="28"/>
          <w:szCs w:val="28"/>
          <w:lang w:val="uk-UA"/>
        </w:rPr>
        <w:t xml:space="preserve">бюджетам на здійснення повноважень органів місцевого </w:t>
      </w:r>
    </w:p>
    <w:p w:rsidR="009B7738" w:rsidRPr="00D11609" w:rsidRDefault="00F57F59">
      <w:pPr>
        <w:autoSpaceDE w:val="0"/>
        <w:ind w:firstLineChars="300" w:firstLine="840"/>
        <w:jc w:val="both"/>
        <w:rPr>
          <w:rFonts w:ascii="Times New Roman" w:hAnsi="Times New Roman" w:cs="Times New Roman"/>
          <w:sz w:val="28"/>
          <w:szCs w:val="28"/>
          <w:lang w:val="uk-UA"/>
        </w:rPr>
      </w:pPr>
      <w:r w:rsidRPr="00D11609">
        <w:rPr>
          <w:rFonts w:ascii="Times New Roman" w:hAnsi="Times New Roman" w:cs="Times New Roman"/>
          <w:sz w:val="28"/>
          <w:szCs w:val="28"/>
          <w:lang w:val="uk-UA"/>
        </w:rPr>
        <w:t xml:space="preserve">самоврядування на деокупованих, тимчасово окупованих та інших </w:t>
      </w:r>
    </w:p>
    <w:p w:rsidR="009B7738" w:rsidRPr="00D11609" w:rsidRDefault="00F57F59">
      <w:pPr>
        <w:autoSpaceDE w:val="0"/>
        <w:ind w:firstLineChars="300" w:firstLine="840"/>
        <w:jc w:val="both"/>
        <w:rPr>
          <w:rFonts w:ascii="Times New Roman" w:hAnsi="Times New Roman" w:cs="Times New Roman"/>
          <w:sz w:val="28"/>
          <w:szCs w:val="28"/>
          <w:lang w:val="uk-UA"/>
        </w:rPr>
      </w:pPr>
      <w:r w:rsidRPr="00D11609">
        <w:rPr>
          <w:rFonts w:ascii="Times New Roman" w:hAnsi="Times New Roman" w:cs="Times New Roman"/>
          <w:sz w:val="28"/>
          <w:szCs w:val="28"/>
          <w:lang w:val="uk-UA"/>
        </w:rPr>
        <w:t xml:space="preserve">територіях України, що зазнали негативного впливу у зв’язку </w:t>
      </w:r>
    </w:p>
    <w:p w:rsidR="009B7738" w:rsidRPr="00D11609" w:rsidRDefault="00F57F59">
      <w:pPr>
        <w:autoSpaceDE w:val="0"/>
        <w:ind w:firstLineChars="300" w:firstLine="840"/>
        <w:jc w:val="both"/>
        <w:rPr>
          <w:rFonts w:ascii="Times New Roman" w:hAnsi="Times New Roman" w:cs="Times New Roman"/>
          <w:sz w:val="28"/>
          <w:szCs w:val="28"/>
          <w:lang w:val="uk-UA"/>
        </w:rPr>
      </w:pPr>
      <w:r w:rsidRPr="00D11609">
        <w:rPr>
          <w:rFonts w:ascii="Times New Roman" w:hAnsi="Times New Roman" w:cs="Times New Roman"/>
          <w:sz w:val="28"/>
          <w:szCs w:val="28"/>
          <w:lang w:val="uk-UA"/>
        </w:rPr>
        <w:t>повномасштабною агресією Росій</w:t>
      </w:r>
      <w:r w:rsidR="00D11609" w:rsidRPr="00D11609">
        <w:rPr>
          <w:rFonts w:ascii="Times New Roman" w:hAnsi="Times New Roman" w:cs="Times New Roman"/>
          <w:sz w:val="28"/>
          <w:szCs w:val="28"/>
          <w:lang w:val="uk-UA"/>
        </w:rPr>
        <w:t>ської Федерації у сумі 12 026 700</w:t>
      </w:r>
      <w:r w:rsidRPr="00D11609">
        <w:rPr>
          <w:rFonts w:ascii="Times New Roman" w:hAnsi="Times New Roman" w:cs="Times New Roman"/>
          <w:sz w:val="28"/>
          <w:szCs w:val="28"/>
          <w:lang w:val="uk-UA"/>
        </w:rPr>
        <w:t>,00 грн;</w:t>
      </w:r>
    </w:p>
    <w:p w:rsidR="009B7738" w:rsidRPr="00D11609" w:rsidRDefault="00F57F59">
      <w:pPr>
        <w:autoSpaceDE w:val="0"/>
        <w:jc w:val="both"/>
        <w:rPr>
          <w:rFonts w:ascii="Times New Roman" w:hAnsi="Times New Roman" w:cs="Times New Roman"/>
          <w:sz w:val="28"/>
          <w:szCs w:val="28"/>
          <w:lang w:val="uk-UA"/>
        </w:rPr>
      </w:pPr>
      <w:r w:rsidRPr="00D11609">
        <w:rPr>
          <w:rFonts w:ascii="Times New Roman" w:hAnsi="Times New Roman" w:cs="Times New Roman"/>
          <w:sz w:val="28"/>
          <w:szCs w:val="28"/>
          <w:lang w:val="uk-UA"/>
        </w:rPr>
        <w:t xml:space="preserve">          - КД 41033900 освітня субвенція з державного бюджету місцевим </w:t>
      </w:r>
    </w:p>
    <w:p w:rsidR="009B7738" w:rsidRPr="00D11609" w:rsidRDefault="00D11609">
      <w:pPr>
        <w:autoSpaceDE w:val="0"/>
        <w:ind w:firstLineChars="300" w:firstLine="840"/>
        <w:jc w:val="both"/>
        <w:rPr>
          <w:rFonts w:ascii="Times New Roman" w:hAnsi="Times New Roman" w:cs="Times New Roman"/>
          <w:sz w:val="28"/>
          <w:szCs w:val="28"/>
          <w:lang w:val="uk-UA"/>
        </w:rPr>
      </w:pPr>
      <w:r w:rsidRPr="00D11609">
        <w:rPr>
          <w:rFonts w:ascii="Times New Roman" w:hAnsi="Times New Roman" w:cs="Times New Roman"/>
          <w:sz w:val="28"/>
          <w:szCs w:val="28"/>
          <w:lang w:val="uk-UA"/>
        </w:rPr>
        <w:t>бюджетам у сумі 7 916 500</w:t>
      </w:r>
      <w:r w:rsidR="00F57F59" w:rsidRPr="00D11609">
        <w:rPr>
          <w:rFonts w:ascii="Times New Roman" w:hAnsi="Times New Roman" w:cs="Times New Roman"/>
          <w:sz w:val="28"/>
          <w:szCs w:val="28"/>
          <w:lang w:val="uk-UA"/>
        </w:rPr>
        <w:t>,00 грн.;</w:t>
      </w:r>
    </w:p>
    <w:p w:rsidR="009B7738" w:rsidRDefault="00F57F59">
      <w:pPr>
        <w:autoSpaceDE w:val="0"/>
        <w:ind w:left="840" w:hangingChars="300" w:hanging="840"/>
        <w:jc w:val="both"/>
        <w:rPr>
          <w:rFonts w:ascii="Times New Roman" w:hAnsi="Times New Roman" w:cs="Times New Roman"/>
          <w:sz w:val="28"/>
          <w:szCs w:val="28"/>
          <w:lang w:val="uk-UA"/>
        </w:rPr>
      </w:pPr>
      <w:r w:rsidRPr="00D11609">
        <w:rPr>
          <w:rFonts w:ascii="Times New Roman" w:hAnsi="Times New Roman" w:cs="Times New Roman"/>
          <w:sz w:val="28"/>
          <w:szCs w:val="28"/>
          <w:lang w:val="uk-UA"/>
        </w:rPr>
        <w:lastRenderedPageBreak/>
        <w:t xml:space="preserve">          - КД 41051200 субвенція з місцевого бюджету на надання державної підтримки особам з особливими о</w:t>
      </w:r>
      <w:r w:rsidR="00D11609" w:rsidRPr="00D11609">
        <w:rPr>
          <w:rFonts w:ascii="Times New Roman" w:hAnsi="Times New Roman" w:cs="Times New Roman"/>
          <w:sz w:val="28"/>
          <w:szCs w:val="28"/>
          <w:lang w:val="uk-UA"/>
        </w:rPr>
        <w:t>світніми потребами у сумі 42 025</w:t>
      </w:r>
      <w:r w:rsidRPr="00D11609">
        <w:rPr>
          <w:rFonts w:ascii="Times New Roman" w:hAnsi="Times New Roman" w:cs="Times New Roman"/>
          <w:sz w:val="28"/>
          <w:szCs w:val="28"/>
          <w:lang w:val="uk-UA"/>
        </w:rPr>
        <w:t>,00 грн;</w:t>
      </w:r>
    </w:p>
    <w:p w:rsidR="00D11609" w:rsidRDefault="00D11609">
      <w:pPr>
        <w:autoSpaceDE w:val="0"/>
        <w:ind w:left="840" w:hangingChars="300" w:hanging="840"/>
        <w:jc w:val="both"/>
        <w:rPr>
          <w:rFonts w:ascii="Times New Roman" w:hAnsi="Times New Roman" w:cs="Times New Roman"/>
          <w:sz w:val="28"/>
          <w:szCs w:val="28"/>
          <w:lang w:val="uk-UA"/>
        </w:rPr>
      </w:pPr>
    </w:p>
    <w:p w:rsidR="00450457" w:rsidRDefault="00450457">
      <w:pPr>
        <w:autoSpaceDE w:val="0"/>
        <w:ind w:left="840" w:hangingChars="300" w:hanging="8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50457" w:rsidRDefault="00450457">
      <w:pPr>
        <w:autoSpaceDE w:val="0"/>
        <w:ind w:left="660" w:hangingChars="300" w:hanging="660"/>
        <w:jc w:val="both"/>
        <w:rPr>
          <w:rFonts w:ascii="Times New Roman" w:hAnsi="Times New Roman" w:cs="Times New Roman"/>
          <w:sz w:val="28"/>
          <w:szCs w:val="28"/>
          <w:lang w:val="uk-UA"/>
        </w:rPr>
      </w:pPr>
      <w:r>
        <w:rPr>
          <w:noProof/>
          <w:lang w:val="uk-UA" w:eastAsia="uk-UA"/>
        </w:rPr>
        <w:drawing>
          <wp:inline distT="0" distB="0" distL="0" distR="0" wp14:anchorId="1BB39E79" wp14:editId="54D342DA">
            <wp:extent cx="5372100" cy="4411980"/>
            <wp:effectExtent l="0" t="0" r="0"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0457" w:rsidRPr="00D11609" w:rsidRDefault="00450457" w:rsidP="00450457">
      <w:pPr>
        <w:autoSpaceDE w:val="0"/>
        <w:jc w:val="both"/>
        <w:rPr>
          <w:rFonts w:ascii="Times New Roman" w:hAnsi="Times New Roman" w:cs="Times New Roman"/>
          <w:sz w:val="28"/>
          <w:szCs w:val="28"/>
          <w:lang w:val="uk-UA"/>
        </w:rPr>
      </w:pPr>
    </w:p>
    <w:p w:rsidR="007F5110" w:rsidRDefault="00F57F59">
      <w:pPr>
        <w:ind w:firstLineChars="100" w:firstLine="280"/>
        <w:jc w:val="both"/>
        <w:rPr>
          <w:rFonts w:ascii="Times New Roman" w:eastAsia="Times New Roman" w:hAnsi="Times New Roman" w:cs="Times New Roman"/>
          <w:sz w:val="28"/>
          <w:szCs w:val="28"/>
          <w:lang w:val="uk-UA" w:eastAsia="uk-UA"/>
        </w:rPr>
      </w:pPr>
      <w:r w:rsidRPr="00450457">
        <w:rPr>
          <w:rFonts w:ascii="Times New Roman" w:eastAsia="Times New Roman" w:hAnsi="Times New Roman" w:cs="Times New Roman"/>
          <w:sz w:val="28"/>
          <w:szCs w:val="28"/>
          <w:lang w:val="uk-UA" w:eastAsia="uk-UA"/>
        </w:rPr>
        <w:t>Основним бюджетоутвор</w:t>
      </w:r>
      <w:r w:rsidRPr="00450457">
        <w:rPr>
          <w:rFonts w:ascii="Times New Roman" w:hAnsi="Times New Roman" w:cs="Times New Roman"/>
          <w:sz w:val="28"/>
          <w:szCs w:val="28"/>
          <w:lang w:val="uk-UA" w:eastAsia="uk-UA"/>
        </w:rPr>
        <w:t>юю</w:t>
      </w:r>
      <w:r w:rsidRPr="00450457">
        <w:rPr>
          <w:rFonts w:ascii="Times New Roman" w:eastAsia="Times New Roman" w:hAnsi="Times New Roman" w:cs="Times New Roman"/>
          <w:sz w:val="28"/>
          <w:szCs w:val="28"/>
          <w:lang w:val="uk-UA" w:eastAsia="uk-UA"/>
        </w:rPr>
        <w:t>чим податком</w:t>
      </w:r>
      <w:r w:rsidRPr="00450457">
        <w:rPr>
          <w:rFonts w:ascii="Times New Roman" w:hAnsi="Times New Roman" w:cs="Times New Roman"/>
          <w:sz w:val="28"/>
          <w:szCs w:val="28"/>
          <w:lang w:val="uk-UA" w:eastAsia="uk-UA"/>
        </w:rPr>
        <w:t>, на даний період часу,</w:t>
      </w:r>
      <w:r w:rsidRPr="00450457">
        <w:rPr>
          <w:rFonts w:ascii="Times New Roman" w:eastAsia="Times New Roman" w:hAnsi="Times New Roman" w:cs="Times New Roman"/>
          <w:sz w:val="28"/>
          <w:szCs w:val="28"/>
          <w:lang w:val="uk-UA" w:eastAsia="uk-UA"/>
        </w:rPr>
        <w:t xml:space="preserve"> у складі </w:t>
      </w:r>
      <w:r w:rsidRPr="00450457">
        <w:rPr>
          <w:rFonts w:ascii="Times New Roman" w:hAnsi="Times New Roman" w:cs="Times New Roman"/>
          <w:sz w:val="28"/>
          <w:szCs w:val="28"/>
          <w:lang w:val="uk-UA" w:eastAsia="uk-UA"/>
        </w:rPr>
        <w:t xml:space="preserve">власних надходжень </w:t>
      </w:r>
      <w:r w:rsidRPr="00450457">
        <w:rPr>
          <w:rFonts w:ascii="Times New Roman" w:eastAsia="Times New Roman" w:hAnsi="Times New Roman" w:cs="Times New Roman"/>
          <w:sz w:val="28"/>
          <w:szCs w:val="28"/>
          <w:lang w:val="uk-UA" w:eastAsia="uk-UA"/>
        </w:rPr>
        <w:t>загального фонду є податок  на доходи з фізичних осіб</w:t>
      </w:r>
      <w:r w:rsidRPr="00450457">
        <w:rPr>
          <w:rFonts w:ascii="Times New Roman" w:hAnsi="Times New Roman" w:cs="Times New Roman"/>
          <w:sz w:val="28"/>
          <w:szCs w:val="28"/>
          <w:lang w:val="uk-UA" w:eastAsia="uk-UA"/>
        </w:rPr>
        <w:t xml:space="preserve"> (КД 11010100)</w:t>
      </w:r>
      <w:r w:rsidRPr="00450457">
        <w:rPr>
          <w:rFonts w:ascii="Times New Roman" w:eastAsia="Times New Roman" w:hAnsi="Times New Roman" w:cs="Times New Roman"/>
          <w:sz w:val="28"/>
          <w:szCs w:val="28"/>
          <w:lang w:val="uk-UA" w:eastAsia="uk-UA"/>
        </w:rPr>
        <w:t xml:space="preserve">, виконання якого склало </w:t>
      </w:r>
      <w:r w:rsidR="00450457" w:rsidRPr="00450457">
        <w:rPr>
          <w:rFonts w:ascii="Times New Roman" w:hAnsi="Times New Roman" w:cs="Times New Roman"/>
          <w:sz w:val="28"/>
          <w:szCs w:val="28"/>
          <w:lang w:val="uk-UA" w:eastAsia="uk-UA"/>
        </w:rPr>
        <w:t>2</w:t>
      </w:r>
      <w:r w:rsidR="00450457" w:rsidRPr="00450457">
        <w:rPr>
          <w:rFonts w:ascii="Times New Roman" w:hAnsi="Times New Roman" w:cs="Times New Roman"/>
          <w:sz w:val="28"/>
          <w:szCs w:val="28"/>
          <w:lang w:eastAsia="uk-UA"/>
        </w:rPr>
        <w:t> </w:t>
      </w:r>
      <w:r w:rsidR="00450457" w:rsidRPr="00450457">
        <w:rPr>
          <w:rFonts w:ascii="Times New Roman" w:hAnsi="Times New Roman" w:cs="Times New Roman"/>
          <w:sz w:val="28"/>
          <w:szCs w:val="28"/>
          <w:lang w:val="uk-UA" w:eastAsia="uk-UA"/>
        </w:rPr>
        <w:t>820</w:t>
      </w:r>
      <w:r w:rsidR="00450457" w:rsidRPr="00450457">
        <w:rPr>
          <w:rFonts w:ascii="Times New Roman" w:hAnsi="Times New Roman" w:cs="Times New Roman"/>
          <w:sz w:val="28"/>
          <w:szCs w:val="28"/>
          <w:lang w:eastAsia="uk-UA"/>
        </w:rPr>
        <w:t> </w:t>
      </w:r>
      <w:r w:rsidR="00450457" w:rsidRPr="00450457">
        <w:rPr>
          <w:rFonts w:ascii="Times New Roman" w:hAnsi="Times New Roman" w:cs="Times New Roman"/>
          <w:sz w:val="28"/>
          <w:szCs w:val="28"/>
          <w:lang w:val="uk-UA" w:eastAsia="uk-UA"/>
        </w:rPr>
        <w:t>843,41</w:t>
      </w:r>
      <w:r w:rsidRPr="00450457">
        <w:rPr>
          <w:rFonts w:ascii="Times New Roman" w:eastAsia="Times New Roman" w:hAnsi="Times New Roman" w:cs="Times New Roman"/>
          <w:sz w:val="28"/>
          <w:szCs w:val="28"/>
          <w:lang w:val="uk-UA" w:eastAsia="uk-UA"/>
        </w:rPr>
        <w:t xml:space="preserve"> гривень або </w:t>
      </w:r>
      <w:r w:rsidR="00450457" w:rsidRPr="00450457">
        <w:rPr>
          <w:rFonts w:ascii="Times New Roman" w:hAnsi="Times New Roman" w:cs="Times New Roman"/>
          <w:sz w:val="28"/>
          <w:szCs w:val="28"/>
          <w:lang w:val="uk-UA" w:eastAsia="uk-UA"/>
        </w:rPr>
        <w:t>9,14</w:t>
      </w:r>
      <w:r w:rsidR="00450457" w:rsidRPr="00450457">
        <w:rPr>
          <w:rFonts w:ascii="Times New Roman" w:eastAsia="Times New Roman" w:hAnsi="Times New Roman" w:cs="Times New Roman"/>
          <w:sz w:val="28"/>
          <w:szCs w:val="28"/>
          <w:lang w:val="uk-UA" w:eastAsia="uk-UA"/>
        </w:rPr>
        <w:t xml:space="preserve"> % від усіх фактичних</w:t>
      </w:r>
      <w:r w:rsidRPr="00450457">
        <w:rPr>
          <w:rFonts w:ascii="Times New Roman" w:hAnsi="Times New Roman" w:cs="Times New Roman"/>
          <w:sz w:val="28"/>
          <w:szCs w:val="28"/>
          <w:lang w:val="uk-UA" w:eastAsia="uk-UA"/>
        </w:rPr>
        <w:t xml:space="preserve"> </w:t>
      </w:r>
      <w:r w:rsidR="00450457" w:rsidRPr="00450457">
        <w:rPr>
          <w:rFonts w:ascii="Times New Roman" w:eastAsia="Times New Roman" w:hAnsi="Times New Roman" w:cs="Times New Roman"/>
          <w:sz w:val="28"/>
          <w:szCs w:val="28"/>
          <w:lang w:val="uk-UA" w:eastAsia="uk-UA"/>
        </w:rPr>
        <w:t xml:space="preserve">надходжень даного періоду або 131,33% від запланованих надходжень (перевиконання становить 672 943,41 грн.) </w:t>
      </w:r>
    </w:p>
    <w:p w:rsidR="00450457" w:rsidRPr="00450457" w:rsidRDefault="007F5110">
      <w:pPr>
        <w:ind w:firstLineChars="100" w:firstLine="28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Проведений аналіз </w:t>
      </w:r>
      <w:r w:rsidR="00CD7DE7">
        <w:rPr>
          <w:rFonts w:ascii="Times New Roman" w:eastAsia="Times New Roman" w:hAnsi="Times New Roman" w:cs="Times New Roman"/>
          <w:sz w:val="28"/>
          <w:szCs w:val="28"/>
          <w:lang w:val="uk-UA" w:eastAsia="uk-UA"/>
        </w:rPr>
        <w:t xml:space="preserve">надходжень </w:t>
      </w:r>
      <w:r>
        <w:rPr>
          <w:rFonts w:ascii="Times New Roman" w:eastAsia="Times New Roman" w:hAnsi="Times New Roman" w:cs="Times New Roman"/>
          <w:sz w:val="28"/>
          <w:szCs w:val="28"/>
          <w:lang w:val="uk-UA" w:eastAsia="uk-UA"/>
        </w:rPr>
        <w:t>показав</w:t>
      </w:r>
      <w:r w:rsidR="00CD7DE7">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що найбільшими платниками вищезазначеного податку протягом 2023 року були бюджетні установи Федорівської сільської територіальної громади), такі виплати продовжувались там, де це було можливо (в т.ч. при дистанційній роботі або при оголошені простою не з вини працівника, коли виплачується 2/3 посадових окладів).</w:t>
      </w:r>
    </w:p>
    <w:p w:rsidR="009B7738" w:rsidRPr="00450457" w:rsidRDefault="00F57F59">
      <w:pPr>
        <w:ind w:firstLineChars="100" w:firstLine="280"/>
        <w:jc w:val="both"/>
        <w:rPr>
          <w:rFonts w:ascii="Times New Roman" w:eastAsia="Times New Roman" w:hAnsi="Times New Roman" w:cs="Times New Roman"/>
          <w:sz w:val="28"/>
          <w:szCs w:val="28"/>
          <w:lang w:val="uk-UA" w:eastAsia="uk-UA"/>
        </w:rPr>
      </w:pPr>
      <w:r w:rsidRPr="00450457">
        <w:rPr>
          <w:rFonts w:ascii="Times New Roman" w:eastAsia="Times New Roman" w:hAnsi="Times New Roman" w:cs="Times New Roman"/>
          <w:sz w:val="28"/>
          <w:szCs w:val="28"/>
          <w:lang w:val="uk-UA" w:eastAsia="uk-UA"/>
        </w:rPr>
        <w:t xml:space="preserve">Важливим джерелом надходжень доходів загального фонду є місцеві податки і збори , що склали </w:t>
      </w:r>
      <w:r w:rsidR="00450457" w:rsidRPr="00450457">
        <w:rPr>
          <w:rFonts w:ascii="Times New Roman" w:hAnsi="Times New Roman" w:cs="Times New Roman"/>
          <w:sz w:val="28"/>
          <w:szCs w:val="28"/>
          <w:lang w:val="uk-UA" w:eastAsia="uk-UA"/>
        </w:rPr>
        <w:t>3,11</w:t>
      </w:r>
      <w:r w:rsidRPr="00450457">
        <w:rPr>
          <w:rFonts w:ascii="Times New Roman" w:eastAsia="Times New Roman" w:hAnsi="Times New Roman" w:cs="Times New Roman"/>
          <w:sz w:val="28"/>
          <w:szCs w:val="28"/>
          <w:lang w:val="uk-UA" w:eastAsia="uk-UA"/>
        </w:rPr>
        <w:t xml:space="preserve"> % або </w:t>
      </w:r>
      <w:r w:rsidR="00450457" w:rsidRPr="00450457">
        <w:rPr>
          <w:rFonts w:ascii="Times New Roman" w:hAnsi="Times New Roman" w:cs="Times New Roman"/>
          <w:sz w:val="28"/>
          <w:szCs w:val="28"/>
          <w:lang w:val="uk-UA" w:eastAsia="uk-UA"/>
        </w:rPr>
        <w:t>958 749,48</w:t>
      </w:r>
      <w:r w:rsidRPr="00450457">
        <w:rPr>
          <w:rFonts w:ascii="Times New Roman" w:eastAsia="Times New Roman" w:hAnsi="Times New Roman" w:cs="Times New Roman"/>
          <w:sz w:val="28"/>
          <w:szCs w:val="28"/>
          <w:lang w:val="uk-UA" w:eastAsia="uk-UA"/>
        </w:rPr>
        <w:t xml:space="preserve"> гривень усіх фактичних надходжень даного періоду, з них:</w:t>
      </w:r>
    </w:p>
    <w:p w:rsidR="009B7738" w:rsidRDefault="00F57F59">
      <w:pPr>
        <w:ind w:firstLineChars="100" w:firstLine="280"/>
        <w:jc w:val="both"/>
        <w:rPr>
          <w:rFonts w:ascii="Times New Roman" w:hAnsi="Times New Roman" w:cs="Times New Roman"/>
          <w:sz w:val="28"/>
          <w:szCs w:val="28"/>
          <w:lang w:eastAsia="uk-UA"/>
        </w:rPr>
      </w:pPr>
      <w:r w:rsidRPr="00450457">
        <w:rPr>
          <w:rFonts w:ascii="Times New Roman" w:hAnsi="Times New Roman" w:cs="Times New Roman"/>
          <w:sz w:val="28"/>
          <w:szCs w:val="28"/>
          <w:lang w:eastAsia="uk-UA"/>
        </w:rPr>
        <w:t>- єдиний податок з фізичних осіб</w:t>
      </w:r>
      <w:r w:rsidR="00450457" w:rsidRPr="00450457">
        <w:rPr>
          <w:rFonts w:ascii="Times New Roman" w:hAnsi="Times New Roman" w:cs="Times New Roman"/>
          <w:sz w:val="28"/>
          <w:szCs w:val="28"/>
          <w:lang w:eastAsia="uk-UA"/>
        </w:rPr>
        <w:t xml:space="preserve"> (КД 18050400) у сумі 721 646,</w:t>
      </w:r>
      <w:r w:rsidR="00450457" w:rsidRPr="00450457">
        <w:rPr>
          <w:rFonts w:ascii="Times New Roman" w:hAnsi="Times New Roman" w:cs="Times New Roman"/>
          <w:sz w:val="28"/>
          <w:szCs w:val="28"/>
          <w:lang w:val="uk-UA" w:eastAsia="uk-UA"/>
        </w:rPr>
        <w:t>98</w:t>
      </w:r>
      <w:r w:rsidRPr="00450457">
        <w:rPr>
          <w:rFonts w:ascii="Times New Roman" w:hAnsi="Times New Roman" w:cs="Times New Roman"/>
          <w:sz w:val="28"/>
          <w:szCs w:val="28"/>
          <w:lang w:eastAsia="uk-UA"/>
        </w:rPr>
        <w:t xml:space="preserve"> грн.;</w:t>
      </w:r>
    </w:p>
    <w:p w:rsidR="00450457" w:rsidRDefault="00450457">
      <w:pPr>
        <w:ind w:firstLineChars="100" w:firstLine="28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єдиний податок з сільськогосподарських товаровиробників, у яких частка </w:t>
      </w:r>
    </w:p>
    <w:p w:rsidR="00450457" w:rsidRDefault="00450457">
      <w:pPr>
        <w:ind w:firstLineChars="100" w:firstLine="28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сільськогосподарського товаровиробництва за попередній податковий </w:t>
      </w:r>
    </w:p>
    <w:p w:rsidR="00450457" w:rsidRDefault="00450457">
      <w:pPr>
        <w:ind w:firstLineChars="100" w:firstLine="28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(звітний) рік дорівнює або перевищує 75% (КД18050500) у сумі 103 001,31 </w:t>
      </w:r>
    </w:p>
    <w:p w:rsidR="00450457" w:rsidRPr="00450457" w:rsidRDefault="00450457" w:rsidP="00450457">
      <w:pPr>
        <w:ind w:firstLineChars="152" w:firstLine="426"/>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грн;</w:t>
      </w:r>
    </w:p>
    <w:p w:rsidR="00450457" w:rsidRPr="00450457" w:rsidRDefault="00450457">
      <w:pPr>
        <w:ind w:firstLineChars="100" w:firstLine="280"/>
        <w:jc w:val="both"/>
        <w:rPr>
          <w:rFonts w:ascii="Times New Roman" w:hAnsi="Times New Roman" w:cs="Times New Roman"/>
          <w:sz w:val="28"/>
          <w:szCs w:val="28"/>
          <w:lang w:val="uk-UA" w:eastAsia="uk-UA"/>
        </w:rPr>
      </w:pPr>
      <w:r w:rsidRPr="00450457">
        <w:rPr>
          <w:rFonts w:ascii="Times New Roman" w:hAnsi="Times New Roman" w:cs="Times New Roman"/>
          <w:sz w:val="28"/>
          <w:szCs w:val="28"/>
          <w:lang w:val="uk-UA" w:eastAsia="uk-UA"/>
        </w:rPr>
        <w:lastRenderedPageBreak/>
        <w:t xml:space="preserve">- податок на нерухоме майно, відмінне від земельної ділянки (КД 18010400) у  </w:t>
      </w:r>
    </w:p>
    <w:p w:rsidR="00450457" w:rsidRPr="00450457" w:rsidRDefault="00450457">
      <w:pPr>
        <w:ind w:firstLineChars="100" w:firstLine="280"/>
        <w:jc w:val="both"/>
        <w:rPr>
          <w:rFonts w:ascii="Times New Roman" w:hAnsi="Times New Roman" w:cs="Times New Roman"/>
          <w:sz w:val="28"/>
          <w:szCs w:val="28"/>
          <w:lang w:val="uk-UA" w:eastAsia="uk-UA"/>
        </w:rPr>
      </w:pPr>
      <w:r w:rsidRPr="00450457">
        <w:rPr>
          <w:rFonts w:ascii="Times New Roman" w:hAnsi="Times New Roman" w:cs="Times New Roman"/>
          <w:sz w:val="28"/>
          <w:szCs w:val="28"/>
          <w:lang w:val="uk-UA" w:eastAsia="uk-UA"/>
        </w:rPr>
        <w:t xml:space="preserve">   сумі 24 707,47 грн.;</w:t>
      </w:r>
    </w:p>
    <w:p w:rsidR="009B7738" w:rsidRPr="00450457" w:rsidRDefault="00F57F59">
      <w:pPr>
        <w:ind w:firstLineChars="100" w:firstLine="280"/>
        <w:jc w:val="both"/>
        <w:rPr>
          <w:rFonts w:ascii="Times New Roman" w:hAnsi="Times New Roman" w:cs="Times New Roman"/>
          <w:sz w:val="28"/>
          <w:szCs w:val="28"/>
          <w:lang w:eastAsia="uk-UA"/>
        </w:rPr>
      </w:pPr>
      <w:r w:rsidRPr="00450457">
        <w:rPr>
          <w:rFonts w:ascii="Times New Roman" w:hAnsi="Times New Roman" w:cs="Times New Roman"/>
          <w:sz w:val="28"/>
          <w:szCs w:val="28"/>
          <w:lang w:eastAsia="uk-UA"/>
        </w:rPr>
        <w:t>- земельний податок з юридичних осі</w:t>
      </w:r>
      <w:r w:rsidR="00450457" w:rsidRPr="00450457">
        <w:rPr>
          <w:rFonts w:ascii="Times New Roman" w:hAnsi="Times New Roman" w:cs="Times New Roman"/>
          <w:sz w:val="28"/>
          <w:szCs w:val="28"/>
          <w:lang w:eastAsia="uk-UA"/>
        </w:rPr>
        <w:t>б (КД 18010500) у сумі 29 124,</w:t>
      </w:r>
      <w:r w:rsidR="00450457" w:rsidRPr="00450457">
        <w:rPr>
          <w:rFonts w:ascii="Times New Roman" w:hAnsi="Times New Roman" w:cs="Times New Roman"/>
          <w:sz w:val="28"/>
          <w:szCs w:val="28"/>
          <w:lang w:val="uk-UA" w:eastAsia="uk-UA"/>
        </w:rPr>
        <w:t>13</w:t>
      </w:r>
      <w:r w:rsidRPr="00450457">
        <w:rPr>
          <w:rFonts w:ascii="Times New Roman" w:hAnsi="Times New Roman" w:cs="Times New Roman"/>
          <w:sz w:val="28"/>
          <w:szCs w:val="28"/>
          <w:lang w:eastAsia="uk-UA"/>
        </w:rPr>
        <w:t xml:space="preserve"> грн;</w:t>
      </w:r>
    </w:p>
    <w:p w:rsidR="00450457" w:rsidRDefault="00F57F59">
      <w:pPr>
        <w:ind w:firstLineChars="100" w:firstLine="280"/>
        <w:jc w:val="both"/>
        <w:rPr>
          <w:rFonts w:ascii="Times New Roman" w:hAnsi="Times New Roman" w:cs="Times New Roman"/>
          <w:sz w:val="28"/>
          <w:szCs w:val="28"/>
          <w:lang w:val="uk-UA" w:eastAsia="uk-UA"/>
        </w:rPr>
      </w:pPr>
      <w:r w:rsidRPr="00450457">
        <w:rPr>
          <w:rFonts w:ascii="Times New Roman" w:hAnsi="Times New Roman" w:cs="Times New Roman"/>
          <w:sz w:val="28"/>
          <w:szCs w:val="28"/>
          <w:lang w:eastAsia="uk-UA"/>
        </w:rPr>
        <w:t>- орендна плата з юридичних осі</w:t>
      </w:r>
      <w:r w:rsidR="00450457" w:rsidRPr="00450457">
        <w:rPr>
          <w:rFonts w:ascii="Times New Roman" w:hAnsi="Times New Roman" w:cs="Times New Roman"/>
          <w:sz w:val="28"/>
          <w:szCs w:val="28"/>
          <w:lang w:eastAsia="uk-UA"/>
        </w:rPr>
        <w:t>б (КД 18010600) у сумі 74 276,</w:t>
      </w:r>
      <w:r w:rsidR="00450457" w:rsidRPr="00450457">
        <w:rPr>
          <w:rFonts w:ascii="Times New Roman" w:hAnsi="Times New Roman" w:cs="Times New Roman"/>
          <w:sz w:val="28"/>
          <w:szCs w:val="28"/>
          <w:lang w:val="uk-UA" w:eastAsia="uk-UA"/>
        </w:rPr>
        <w:t>88</w:t>
      </w:r>
      <w:r w:rsidR="00450457">
        <w:rPr>
          <w:rFonts w:ascii="Times New Roman" w:hAnsi="Times New Roman" w:cs="Times New Roman"/>
          <w:sz w:val="28"/>
          <w:szCs w:val="28"/>
          <w:lang w:eastAsia="uk-UA"/>
        </w:rPr>
        <w:t xml:space="preserve"> грн.</w:t>
      </w:r>
      <w:r w:rsidR="00450457">
        <w:rPr>
          <w:rFonts w:ascii="Times New Roman" w:hAnsi="Times New Roman" w:cs="Times New Roman"/>
          <w:sz w:val="28"/>
          <w:szCs w:val="28"/>
          <w:lang w:val="uk-UA" w:eastAsia="uk-UA"/>
        </w:rPr>
        <w:t>;</w:t>
      </w:r>
    </w:p>
    <w:p w:rsidR="009955A6" w:rsidRDefault="009955A6">
      <w:pPr>
        <w:ind w:firstLineChars="100" w:firstLine="280"/>
        <w:jc w:val="both"/>
        <w:rPr>
          <w:rFonts w:ascii="Times New Roman" w:hAnsi="Times New Roman" w:cs="Times New Roman"/>
          <w:sz w:val="28"/>
          <w:szCs w:val="28"/>
          <w:lang w:val="uk-UA" w:eastAsia="uk-UA"/>
        </w:rPr>
      </w:pPr>
    </w:p>
    <w:p w:rsidR="009955A6" w:rsidRPr="009955A6" w:rsidRDefault="009955A6" w:rsidP="009955A6">
      <w:pPr>
        <w:autoSpaceDE w:val="0"/>
        <w:spacing w:after="160" w:line="254" w:lineRule="auto"/>
        <w:ind w:right="4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955A6">
        <w:rPr>
          <w:rFonts w:ascii="Times New Roman" w:hAnsi="Times New Roman" w:cs="Times New Roman"/>
          <w:sz w:val="28"/>
          <w:szCs w:val="28"/>
          <w:lang w:val="uk-UA"/>
        </w:rPr>
        <w:t xml:space="preserve">Водночас податки на майно (плата за землю, за нерухоме майно) не стягується, оскільки територія громади тимчасово окупована збройними формуваннями російської федерації. Також бюджет громади зазнає значних втрат ПДФО так як значна частка платників податку на території громади являється великими агропромисловими підприємствами або фермерськими господарствами які наразі призупинили свою діяльність.  </w:t>
      </w:r>
    </w:p>
    <w:p w:rsidR="009955A6" w:rsidRPr="00450457" w:rsidRDefault="009955A6" w:rsidP="009955A6">
      <w:pPr>
        <w:autoSpaceDE w:val="0"/>
        <w:spacing w:after="160" w:line="254" w:lineRule="auto"/>
        <w:ind w:right="41"/>
        <w:jc w:val="both"/>
        <w:rPr>
          <w:rFonts w:ascii="Times New Roman" w:hAnsi="Times New Roman" w:cs="Times New Roman"/>
          <w:sz w:val="28"/>
          <w:szCs w:val="28"/>
          <w:lang w:val="uk-UA"/>
        </w:rPr>
      </w:pPr>
      <w:r w:rsidRPr="009955A6">
        <w:rPr>
          <w:rFonts w:ascii="Times New Roman" w:hAnsi="Times New Roman" w:cs="Times New Roman"/>
          <w:sz w:val="28"/>
          <w:szCs w:val="28"/>
        </w:rPr>
        <w:t xml:space="preserve">    </w:t>
      </w:r>
      <w:r w:rsidRPr="009955A6">
        <w:rPr>
          <w:rFonts w:ascii="Times New Roman" w:hAnsi="Times New Roman" w:cs="Times New Roman"/>
          <w:sz w:val="28"/>
          <w:szCs w:val="28"/>
          <w:lang w:val="uk-UA"/>
        </w:rPr>
        <w:t>Основним чинником зниження податкових надходжень є війна та її наслідки - тимчасова окупація території громади, неможливість релокації агропромислового бізнесу.</w:t>
      </w:r>
    </w:p>
    <w:p w:rsidR="009B7738" w:rsidRPr="00450457" w:rsidRDefault="00F57F59">
      <w:pPr>
        <w:ind w:firstLineChars="100" w:firstLine="280"/>
        <w:jc w:val="both"/>
        <w:rPr>
          <w:rFonts w:ascii="Times New Roman" w:eastAsia="sans-serif" w:hAnsi="Times New Roman" w:cs="Times New Roman"/>
          <w:sz w:val="28"/>
          <w:szCs w:val="28"/>
          <w:shd w:val="clear" w:color="auto" w:fill="FFFFFF"/>
        </w:rPr>
      </w:pPr>
      <w:r w:rsidRPr="00450457">
        <w:rPr>
          <w:rFonts w:ascii="Times New Roman" w:hAnsi="Times New Roman" w:cs="Times New Roman"/>
          <w:sz w:val="28"/>
          <w:szCs w:val="28"/>
          <w:lang w:eastAsia="uk-UA"/>
        </w:rPr>
        <w:t>(Додаток 1).</w:t>
      </w:r>
      <w:r w:rsidRPr="00450457">
        <w:rPr>
          <w:rFonts w:ascii="Times New Roman" w:eastAsia="sans-serif" w:hAnsi="Times New Roman" w:cs="Times New Roman"/>
          <w:sz w:val="28"/>
          <w:szCs w:val="28"/>
          <w:shd w:val="clear" w:color="auto" w:fill="FFFFFF"/>
        </w:rPr>
        <w:t> </w:t>
      </w:r>
    </w:p>
    <w:p w:rsidR="009B7738" w:rsidRPr="004A057E" w:rsidRDefault="009B7738">
      <w:pPr>
        <w:ind w:firstLineChars="100" w:firstLine="280"/>
        <w:jc w:val="both"/>
        <w:rPr>
          <w:rFonts w:ascii="Times New Roman" w:eastAsia="sans-serif" w:hAnsi="Times New Roman" w:cs="Times New Roman"/>
          <w:color w:val="70AD47" w:themeColor="accent6"/>
          <w:sz w:val="28"/>
          <w:szCs w:val="28"/>
          <w:shd w:val="clear" w:color="auto" w:fill="FFFFFF"/>
          <w:lang w:eastAsia="uk-UA"/>
        </w:rPr>
      </w:pPr>
    </w:p>
    <w:p w:rsidR="009B7738" w:rsidRPr="00450457" w:rsidRDefault="009955A6">
      <w:pPr>
        <w:shd w:val="clear" w:color="auto" w:fill="FFFFFF"/>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У той же час о</w:t>
      </w:r>
      <w:r w:rsidR="00F57F59" w:rsidRPr="00450457">
        <w:rPr>
          <w:rFonts w:ascii="Times New Roman" w:eastAsia="Times New Roman" w:hAnsi="Times New Roman" w:cs="Times New Roman"/>
          <w:sz w:val="28"/>
          <w:szCs w:val="28"/>
          <w:lang w:eastAsia="uk-UA"/>
        </w:rPr>
        <w:t>держані бюджетом громади доход</w:t>
      </w:r>
      <w:r>
        <w:rPr>
          <w:rFonts w:ascii="Times New Roman" w:eastAsia="Times New Roman" w:hAnsi="Times New Roman" w:cs="Times New Roman"/>
          <w:sz w:val="28"/>
          <w:szCs w:val="28"/>
          <w:lang w:eastAsia="uk-UA"/>
        </w:rPr>
        <w:t xml:space="preserve">и забезпечили  фінансування </w:t>
      </w:r>
      <w:r w:rsidR="00F57F59" w:rsidRPr="00450457">
        <w:rPr>
          <w:rFonts w:ascii="Times New Roman" w:eastAsia="Times New Roman" w:hAnsi="Times New Roman" w:cs="Times New Roman"/>
          <w:sz w:val="28"/>
          <w:szCs w:val="28"/>
          <w:lang w:eastAsia="uk-UA"/>
        </w:rPr>
        <w:t>видатків, необхідних для</w:t>
      </w:r>
      <w:r w:rsidR="00F57F59" w:rsidRPr="00450457">
        <w:rPr>
          <w:rFonts w:ascii="Times New Roman" w:hAnsi="Times New Roman" w:cs="Times New Roman"/>
          <w:sz w:val="28"/>
          <w:szCs w:val="28"/>
          <w:lang w:eastAsia="uk-UA"/>
        </w:rPr>
        <w:t xml:space="preserve"> </w:t>
      </w:r>
      <w:r w:rsidR="00F57F59" w:rsidRPr="00450457">
        <w:rPr>
          <w:rFonts w:ascii="Times New Roman" w:eastAsia="Times New Roman" w:hAnsi="Times New Roman" w:cs="Times New Roman"/>
          <w:sz w:val="28"/>
          <w:szCs w:val="28"/>
          <w:lang w:eastAsia="uk-UA"/>
        </w:rPr>
        <w:t xml:space="preserve"> функціонування бюджетних установ та пріоритетні програми. </w:t>
      </w:r>
    </w:p>
    <w:p w:rsidR="009B7738" w:rsidRPr="00C42F46" w:rsidRDefault="00450457">
      <w:pPr>
        <w:shd w:val="clear" w:color="auto" w:fill="FFFFFF"/>
        <w:ind w:firstLineChars="200" w:firstLine="560"/>
        <w:jc w:val="both"/>
        <w:rPr>
          <w:rFonts w:ascii="Times New Roman" w:eastAsia="Times New Roman" w:hAnsi="Times New Roman" w:cs="Times New Roman"/>
          <w:sz w:val="28"/>
          <w:szCs w:val="28"/>
          <w:lang w:eastAsia="uk-UA"/>
        </w:rPr>
      </w:pPr>
      <w:r w:rsidRPr="00C42F46">
        <w:rPr>
          <w:rFonts w:ascii="Times New Roman" w:eastAsia="Times New Roman" w:hAnsi="Times New Roman" w:cs="Times New Roman"/>
          <w:sz w:val="28"/>
          <w:szCs w:val="28"/>
          <w:lang w:eastAsia="uk-UA"/>
        </w:rPr>
        <w:t>За</w:t>
      </w:r>
      <w:r w:rsidR="00F57F59" w:rsidRPr="00C42F46">
        <w:rPr>
          <w:rFonts w:ascii="Times New Roman" w:eastAsia="Times New Roman" w:hAnsi="Times New Roman" w:cs="Times New Roman"/>
          <w:sz w:val="28"/>
          <w:szCs w:val="28"/>
          <w:lang w:eastAsia="uk-UA"/>
        </w:rPr>
        <w:t xml:space="preserve"> 202</w:t>
      </w:r>
      <w:r w:rsidR="00F57F59" w:rsidRPr="00C42F46">
        <w:rPr>
          <w:rFonts w:ascii="Times New Roman" w:hAnsi="Times New Roman" w:cs="Times New Roman"/>
          <w:sz w:val="28"/>
          <w:szCs w:val="28"/>
          <w:lang w:eastAsia="uk-UA"/>
        </w:rPr>
        <w:t>3</w:t>
      </w:r>
      <w:r w:rsidRPr="00C42F46">
        <w:rPr>
          <w:rFonts w:ascii="Times New Roman" w:eastAsia="Times New Roman" w:hAnsi="Times New Roman" w:cs="Times New Roman"/>
          <w:sz w:val="28"/>
          <w:szCs w:val="28"/>
          <w:lang w:eastAsia="uk-UA"/>
        </w:rPr>
        <w:t xml:space="preserve"> рік</w:t>
      </w:r>
      <w:r w:rsidR="00F57F59" w:rsidRPr="00C42F46">
        <w:rPr>
          <w:rFonts w:ascii="Times New Roman" w:eastAsia="Times New Roman" w:hAnsi="Times New Roman" w:cs="Times New Roman"/>
          <w:sz w:val="28"/>
          <w:szCs w:val="28"/>
          <w:lang w:eastAsia="uk-UA"/>
        </w:rPr>
        <w:t xml:space="preserve"> із бюджету </w:t>
      </w:r>
      <w:r w:rsidR="00F57F59" w:rsidRPr="00C42F46">
        <w:rPr>
          <w:rFonts w:ascii="Times New Roman" w:hAnsi="Times New Roman" w:cs="Times New Roman"/>
          <w:sz w:val="28"/>
          <w:szCs w:val="28"/>
          <w:lang w:eastAsia="uk-UA"/>
        </w:rPr>
        <w:t>Федорівської сільської</w:t>
      </w:r>
      <w:r w:rsidR="00F57F59" w:rsidRPr="00C42F46">
        <w:rPr>
          <w:rFonts w:ascii="Times New Roman" w:eastAsia="Times New Roman" w:hAnsi="Times New Roman" w:cs="Times New Roman"/>
          <w:sz w:val="28"/>
          <w:szCs w:val="28"/>
          <w:lang w:eastAsia="uk-UA"/>
        </w:rPr>
        <w:t xml:space="preserve"> територіальної громади  </w:t>
      </w:r>
      <w:r w:rsidR="00F57F59" w:rsidRPr="00C42F46">
        <w:rPr>
          <w:rFonts w:ascii="Times New Roman" w:eastAsia="Times New Roman" w:hAnsi="Times New Roman" w:cs="Times New Roman"/>
          <w:bCs/>
          <w:sz w:val="28"/>
          <w:szCs w:val="28"/>
          <w:lang w:eastAsia="uk-UA"/>
        </w:rPr>
        <w:t>проведено видатків</w:t>
      </w:r>
      <w:r w:rsidR="00F57F59" w:rsidRPr="00C42F46">
        <w:rPr>
          <w:rFonts w:ascii="Times New Roman" w:eastAsia="Times New Roman" w:hAnsi="Times New Roman" w:cs="Times New Roman"/>
          <w:b/>
          <w:bCs/>
          <w:sz w:val="28"/>
          <w:szCs w:val="28"/>
          <w:lang w:eastAsia="uk-UA"/>
        </w:rPr>
        <w:t> </w:t>
      </w:r>
      <w:r w:rsidR="00F57F59" w:rsidRPr="00C42F46">
        <w:rPr>
          <w:rFonts w:ascii="Times New Roman" w:eastAsia="Times New Roman" w:hAnsi="Times New Roman" w:cs="Times New Roman"/>
          <w:sz w:val="28"/>
          <w:szCs w:val="28"/>
          <w:lang w:eastAsia="uk-UA"/>
        </w:rPr>
        <w:t xml:space="preserve">в сумі </w:t>
      </w:r>
      <w:r w:rsidR="00FE0A24" w:rsidRPr="00C42F46">
        <w:rPr>
          <w:rFonts w:ascii="Times New Roman" w:hAnsi="Times New Roman" w:cs="Times New Roman"/>
          <w:sz w:val="28"/>
          <w:szCs w:val="28"/>
          <w:lang w:eastAsia="uk-UA"/>
        </w:rPr>
        <w:t>21 628 </w:t>
      </w:r>
      <w:r w:rsidR="00FE0A24" w:rsidRPr="00C42F46">
        <w:rPr>
          <w:rFonts w:ascii="Times New Roman" w:hAnsi="Times New Roman" w:cs="Times New Roman"/>
          <w:sz w:val="28"/>
          <w:szCs w:val="28"/>
          <w:lang w:val="uk-UA" w:eastAsia="uk-UA"/>
        </w:rPr>
        <w:t>623,84</w:t>
      </w:r>
      <w:r w:rsidR="00C42F46" w:rsidRPr="00C42F46">
        <w:rPr>
          <w:rFonts w:ascii="Times New Roman" w:eastAsia="Times New Roman" w:hAnsi="Times New Roman" w:cs="Times New Roman"/>
          <w:sz w:val="28"/>
          <w:szCs w:val="28"/>
          <w:lang w:eastAsia="uk-UA"/>
        </w:rPr>
        <w:t xml:space="preserve"> гривень або на 85,90</w:t>
      </w:r>
      <w:r w:rsidR="00F57F59" w:rsidRPr="00C42F46">
        <w:rPr>
          <w:rFonts w:ascii="Times New Roman" w:eastAsia="Times New Roman" w:hAnsi="Times New Roman" w:cs="Times New Roman"/>
          <w:sz w:val="28"/>
          <w:szCs w:val="28"/>
          <w:lang w:eastAsia="uk-UA"/>
        </w:rPr>
        <w:t xml:space="preserve"> % від уточненого річного плану по загальному фонду ,  по спеціальному фонду – </w:t>
      </w:r>
      <w:r w:rsidR="00FE0A24" w:rsidRPr="00C42F46">
        <w:rPr>
          <w:rFonts w:ascii="Times New Roman" w:hAnsi="Times New Roman" w:cs="Times New Roman"/>
          <w:sz w:val="28"/>
          <w:szCs w:val="28"/>
          <w:lang w:eastAsia="uk-UA"/>
        </w:rPr>
        <w:t>824 122</w:t>
      </w:r>
      <w:r w:rsidR="00FE0A24" w:rsidRPr="00C42F46">
        <w:rPr>
          <w:rFonts w:ascii="Times New Roman" w:hAnsi="Times New Roman" w:cs="Times New Roman"/>
          <w:sz w:val="28"/>
          <w:szCs w:val="28"/>
          <w:lang w:val="uk-UA" w:eastAsia="uk-UA"/>
        </w:rPr>
        <w:t>,27</w:t>
      </w:r>
      <w:r w:rsidR="00F57F59" w:rsidRPr="00C42F46">
        <w:rPr>
          <w:rFonts w:ascii="Times New Roman" w:eastAsia="Times New Roman" w:hAnsi="Times New Roman" w:cs="Times New Roman"/>
          <w:sz w:val="28"/>
          <w:szCs w:val="28"/>
          <w:lang w:eastAsia="uk-UA"/>
        </w:rPr>
        <w:t xml:space="preserve"> гривень.</w:t>
      </w:r>
    </w:p>
    <w:p w:rsidR="009B7738" w:rsidRPr="004A057E" w:rsidRDefault="009B7738">
      <w:pPr>
        <w:shd w:val="clear" w:color="auto" w:fill="FFFFFF"/>
        <w:jc w:val="both"/>
        <w:rPr>
          <w:rFonts w:ascii="Times New Roman" w:eastAsia="Times New Roman" w:hAnsi="Times New Roman" w:cs="Times New Roman"/>
          <w:color w:val="70AD47" w:themeColor="accent6"/>
          <w:sz w:val="28"/>
          <w:szCs w:val="28"/>
          <w:lang w:eastAsia="uk-UA"/>
        </w:rPr>
      </w:pPr>
    </w:p>
    <w:p w:rsidR="009B7738" w:rsidRDefault="00F57F59" w:rsidP="00122C3A">
      <w:pPr>
        <w:shd w:val="clear" w:color="auto" w:fill="FFFFFF"/>
        <w:ind w:firstLineChars="150" w:firstLine="422"/>
        <w:jc w:val="both"/>
        <w:rPr>
          <w:rFonts w:ascii="Times New Roman" w:hAnsi="Times New Roman" w:cs="Times New Roman"/>
          <w:b/>
          <w:bCs/>
          <w:sz w:val="28"/>
          <w:szCs w:val="28"/>
          <w:lang w:eastAsia="uk-UA"/>
        </w:rPr>
      </w:pPr>
      <w:r w:rsidRPr="00C42F46">
        <w:rPr>
          <w:rFonts w:ascii="Times New Roman" w:hAnsi="Times New Roman" w:cs="Times New Roman"/>
          <w:b/>
          <w:bCs/>
          <w:sz w:val="28"/>
          <w:szCs w:val="28"/>
          <w:lang w:eastAsia="uk-UA"/>
        </w:rPr>
        <w:t>Б</w:t>
      </w:r>
      <w:r w:rsidRPr="00C42F46">
        <w:rPr>
          <w:rFonts w:ascii="Times New Roman" w:eastAsia="Times New Roman" w:hAnsi="Times New Roman" w:cs="Times New Roman"/>
          <w:b/>
          <w:bCs/>
          <w:sz w:val="28"/>
          <w:szCs w:val="28"/>
          <w:lang w:eastAsia="uk-UA"/>
        </w:rPr>
        <w:t>юджетні кошти спрямовувались на фінансування</w:t>
      </w:r>
      <w:r w:rsidRPr="00C42F46">
        <w:rPr>
          <w:rFonts w:ascii="Times New Roman" w:hAnsi="Times New Roman" w:cs="Times New Roman"/>
          <w:b/>
          <w:bCs/>
          <w:sz w:val="28"/>
          <w:szCs w:val="28"/>
          <w:lang w:eastAsia="uk-UA"/>
        </w:rPr>
        <w:t>:</w:t>
      </w:r>
    </w:p>
    <w:p w:rsidR="00C42F46" w:rsidRPr="00C42F46" w:rsidRDefault="00C42F46" w:rsidP="00122C3A">
      <w:pPr>
        <w:shd w:val="clear" w:color="auto" w:fill="FFFFFF"/>
        <w:ind w:firstLineChars="150" w:firstLine="422"/>
        <w:jc w:val="both"/>
        <w:rPr>
          <w:rFonts w:ascii="Times New Roman" w:hAnsi="Times New Roman" w:cs="Times New Roman"/>
          <w:b/>
          <w:bCs/>
          <w:sz w:val="28"/>
          <w:szCs w:val="28"/>
          <w:lang w:eastAsia="uk-UA"/>
        </w:rPr>
      </w:pPr>
    </w:p>
    <w:p w:rsidR="009B7738" w:rsidRPr="00C42F46" w:rsidRDefault="00F57F59">
      <w:pPr>
        <w:shd w:val="clear" w:color="auto" w:fill="FFFFFF"/>
        <w:jc w:val="both"/>
        <w:rPr>
          <w:rFonts w:ascii="Times New Roman" w:hAnsi="Times New Roman" w:cs="Times New Roman"/>
          <w:b/>
          <w:bCs/>
          <w:i/>
          <w:iCs/>
          <w:sz w:val="28"/>
          <w:szCs w:val="28"/>
          <w:lang w:eastAsia="uk-UA"/>
        </w:rPr>
      </w:pPr>
      <w:r w:rsidRPr="00C42F46">
        <w:rPr>
          <w:rFonts w:ascii="Times New Roman" w:hAnsi="Times New Roman" w:cs="Times New Roman"/>
          <w:sz w:val="28"/>
          <w:szCs w:val="28"/>
          <w:lang w:eastAsia="uk-UA"/>
        </w:rPr>
        <w:t xml:space="preserve"> </w:t>
      </w:r>
      <w:r w:rsidRPr="00C42F46">
        <w:rPr>
          <w:rFonts w:ascii="Times New Roman" w:hAnsi="Times New Roman" w:cs="Times New Roman"/>
          <w:b/>
          <w:bCs/>
          <w:i/>
          <w:iCs/>
          <w:sz w:val="28"/>
          <w:szCs w:val="28"/>
          <w:lang w:eastAsia="uk-UA"/>
        </w:rPr>
        <w:t xml:space="preserve">КПКВК МБ 0111010  Надання дошкільної освіти </w:t>
      </w:r>
    </w:p>
    <w:p w:rsidR="009B7738" w:rsidRPr="00C42F46" w:rsidRDefault="00F57F59">
      <w:pPr>
        <w:shd w:val="clear" w:color="auto" w:fill="FFFFFF"/>
        <w:jc w:val="both"/>
        <w:rPr>
          <w:rFonts w:ascii="Times New Roman" w:hAnsi="Times New Roman" w:cs="Times New Roman"/>
          <w:sz w:val="28"/>
          <w:szCs w:val="28"/>
          <w:lang w:val="uk-UA" w:eastAsia="uk-UA"/>
        </w:rPr>
      </w:pPr>
      <w:r w:rsidRPr="00C42F46">
        <w:rPr>
          <w:rFonts w:ascii="Times New Roman" w:hAnsi="Times New Roman" w:cs="Times New Roman"/>
          <w:sz w:val="28"/>
          <w:szCs w:val="28"/>
          <w:lang w:eastAsia="uk-UA"/>
        </w:rPr>
        <w:t xml:space="preserve"> КДНЗ Я-С “Росинка” ФСР </w:t>
      </w:r>
      <w:r w:rsidR="00C42F46" w:rsidRPr="00C42F46">
        <w:rPr>
          <w:rFonts w:ascii="Times New Roman" w:hAnsi="Times New Roman" w:cs="Times New Roman"/>
          <w:sz w:val="28"/>
          <w:szCs w:val="28"/>
          <w:lang w:val="uk-UA" w:eastAsia="uk-UA"/>
        </w:rPr>
        <w:t>видатки за 2023 рік 567 519,34 грн., у тому числі</w:t>
      </w:r>
    </w:p>
    <w:p w:rsidR="009B7738" w:rsidRPr="00C42F46" w:rsidRDefault="00F57F59" w:rsidP="00C42F46">
      <w:pPr>
        <w:shd w:val="clear" w:color="auto" w:fill="FFFFFF"/>
        <w:jc w:val="both"/>
        <w:rPr>
          <w:rFonts w:ascii="Times New Roman" w:hAnsi="Times New Roman" w:cs="Times New Roman"/>
          <w:sz w:val="28"/>
          <w:szCs w:val="28"/>
          <w:lang w:eastAsia="uk-UA"/>
        </w:rPr>
      </w:pPr>
      <w:r w:rsidRPr="00C42F46">
        <w:rPr>
          <w:rFonts w:ascii="Times New Roman" w:hAnsi="Times New Roman" w:cs="Times New Roman"/>
          <w:sz w:val="28"/>
          <w:szCs w:val="28"/>
          <w:lang w:eastAsia="uk-UA"/>
        </w:rPr>
        <w:t xml:space="preserve">              - К</w:t>
      </w:r>
      <w:r w:rsidR="00C42F46" w:rsidRPr="00C42F46">
        <w:rPr>
          <w:rFonts w:ascii="Times New Roman" w:hAnsi="Times New Roman" w:cs="Times New Roman"/>
          <w:sz w:val="28"/>
          <w:szCs w:val="28"/>
          <w:lang w:eastAsia="uk-UA"/>
        </w:rPr>
        <w:t>ЕКВ 2111 оплата праці 400 534,</w:t>
      </w:r>
      <w:r w:rsidR="00C42F46" w:rsidRPr="00C42F46">
        <w:rPr>
          <w:rFonts w:ascii="Times New Roman" w:hAnsi="Times New Roman" w:cs="Times New Roman"/>
          <w:sz w:val="28"/>
          <w:szCs w:val="28"/>
          <w:lang w:val="uk-UA" w:eastAsia="uk-UA"/>
        </w:rPr>
        <w:t>77</w:t>
      </w:r>
      <w:r w:rsidR="00C42F46" w:rsidRPr="00C42F46">
        <w:rPr>
          <w:rFonts w:ascii="Times New Roman" w:hAnsi="Times New Roman" w:cs="Times New Roman"/>
          <w:sz w:val="28"/>
          <w:szCs w:val="28"/>
          <w:lang w:eastAsia="uk-UA"/>
        </w:rPr>
        <w:t xml:space="preserve"> грн</w:t>
      </w:r>
      <w:r w:rsidR="00C42F46" w:rsidRPr="00C42F46">
        <w:rPr>
          <w:rFonts w:ascii="Times New Roman" w:hAnsi="Times New Roman" w:cs="Times New Roman"/>
          <w:sz w:val="28"/>
          <w:szCs w:val="28"/>
          <w:lang w:val="uk-UA" w:eastAsia="uk-UA"/>
        </w:rPr>
        <w:t>;</w:t>
      </w:r>
      <w:r w:rsidRPr="00C42F46">
        <w:rPr>
          <w:rFonts w:ascii="Times New Roman" w:hAnsi="Times New Roman" w:cs="Times New Roman"/>
          <w:sz w:val="28"/>
          <w:szCs w:val="28"/>
          <w:lang w:eastAsia="uk-UA"/>
        </w:rPr>
        <w:t xml:space="preserve"> </w:t>
      </w:r>
    </w:p>
    <w:p w:rsidR="009B7738" w:rsidRPr="00C42F46" w:rsidRDefault="00F57F59" w:rsidP="00C42F46">
      <w:pPr>
        <w:shd w:val="clear" w:color="auto" w:fill="FFFFFF"/>
        <w:jc w:val="both"/>
        <w:rPr>
          <w:rFonts w:ascii="Times New Roman" w:hAnsi="Times New Roman" w:cs="Times New Roman"/>
          <w:sz w:val="28"/>
          <w:szCs w:val="28"/>
          <w:lang w:eastAsia="uk-UA"/>
        </w:rPr>
      </w:pPr>
      <w:r w:rsidRPr="00C42F46">
        <w:rPr>
          <w:rFonts w:ascii="Times New Roman" w:hAnsi="Times New Roman" w:cs="Times New Roman"/>
          <w:sz w:val="28"/>
          <w:szCs w:val="28"/>
          <w:lang w:eastAsia="uk-UA"/>
        </w:rPr>
        <w:t xml:space="preserve">              - КЕКВ 2120 нарах</w:t>
      </w:r>
      <w:r w:rsidR="00C42F46" w:rsidRPr="00C42F46">
        <w:rPr>
          <w:rFonts w:ascii="Times New Roman" w:hAnsi="Times New Roman" w:cs="Times New Roman"/>
          <w:sz w:val="28"/>
          <w:szCs w:val="28"/>
          <w:lang w:eastAsia="uk-UA"/>
        </w:rPr>
        <w:t>ування на оплату праці 115 784,</w:t>
      </w:r>
      <w:r w:rsidR="00C42F46" w:rsidRPr="00C42F46">
        <w:rPr>
          <w:rFonts w:ascii="Times New Roman" w:hAnsi="Times New Roman" w:cs="Times New Roman"/>
          <w:sz w:val="28"/>
          <w:szCs w:val="28"/>
          <w:lang w:val="uk-UA" w:eastAsia="uk-UA"/>
        </w:rPr>
        <w:t>07</w:t>
      </w:r>
      <w:r w:rsidRPr="00C42F46">
        <w:rPr>
          <w:rFonts w:ascii="Times New Roman" w:hAnsi="Times New Roman" w:cs="Times New Roman"/>
          <w:sz w:val="28"/>
          <w:szCs w:val="28"/>
          <w:lang w:eastAsia="uk-UA"/>
        </w:rPr>
        <w:t xml:space="preserve"> грн</w:t>
      </w:r>
      <w:r w:rsidR="00C42F46" w:rsidRPr="00C42F46">
        <w:rPr>
          <w:rFonts w:ascii="Times New Roman" w:hAnsi="Times New Roman" w:cs="Times New Roman"/>
          <w:sz w:val="28"/>
          <w:szCs w:val="28"/>
          <w:lang w:val="uk-UA" w:eastAsia="uk-UA"/>
        </w:rPr>
        <w:t>;</w:t>
      </w:r>
      <w:r w:rsidRPr="00C42F46">
        <w:rPr>
          <w:rFonts w:ascii="Times New Roman" w:hAnsi="Times New Roman" w:cs="Times New Roman"/>
          <w:sz w:val="28"/>
          <w:szCs w:val="28"/>
          <w:lang w:eastAsia="uk-UA"/>
        </w:rPr>
        <w:t xml:space="preserve"> </w:t>
      </w:r>
    </w:p>
    <w:p w:rsidR="009B7738" w:rsidRPr="00C42F46" w:rsidRDefault="00F57F59">
      <w:pPr>
        <w:shd w:val="clear" w:color="auto" w:fill="FFFFFF"/>
        <w:jc w:val="both"/>
        <w:rPr>
          <w:rFonts w:ascii="Times New Roman" w:hAnsi="Times New Roman" w:cs="Times New Roman"/>
          <w:sz w:val="28"/>
          <w:szCs w:val="28"/>
          <w:lang w:val="uk-UA" w:eastAsia="uk-UA"/>
        </w:rPr>
      </w:pPr>
      <w:r w:rsidRPr="00C42F46">
        <w:rPr>
          <w:rFonts w:ascii="Times New Roman" w:hAnsi="Times New Roman" w:cs="Times New Roman"/>
          <w:sz w:val="28"/>
          <w:szCs w:val="28"/>
          <w:lang w:eastAsia="uk-UA"/>
        </w:rPr>
        <w:t>КДНЗ Я-С “Веселка”</w:t>
      </w:r>
      <w:r w:rsidR="00C42F46" w:rsidRPr="00C42F46">
        <w:rPr>
          <w:rFonts w:ascii="Times New Roman" w:hAnsi="Times New Roman" w:cs="Times New Roman"/>
          <w:sz w:val="28"/>
          <w:szCs w:val="28"/>
          <w:lang w:val="uk-UA" w:eastAsia="uk-UA"/>
        </w:rPr>
        <w:t xml:space="preserve">  </w:t>
      </w:r>
      <w:r w:rsidR="00C42F46" w:rsidRPr="00C42F46">
        <w:rPr>
          <w:rFonts w:ascii="Times New Roman" w:hAnsi="Times New Roman" w:cs="Times New Roman"/>
          <w:sz w:val="28"/>
          <w:szCs w:val="28"/>
          <w:lang w:eastAsia="uk-UA"/>
        </w:rPr>
        <w:t xml:space="preserve">ФСР </w:t>
      </w:r>
      <w:r w:rsidR="00C42F46">
        <w:rPr>
          <w:rFonts w:ascii="Times New Roman" w:hAnsi="Times New Roman" w:cs="Times New Roman"/>
          <w:sz w:val="28"/>
          <w:szCs w:val="28"/>
          <w:lang w:val="uk-UA" w:eastAsia="uk-UA"/>
        </w:rPr>
        <w:t>видатки за 2023 рік 1 185 793,21</w:t>
      </w:r>
      <w:r w:rsidR="00C42F46" w:rsidRPr="00C42F46">
        <w:rPr>
          <w:rFonts w:ascii="Times New Roman" w:hAnsi="Times New Roman" w:cs="Times New Roman"/>
          <w:sz w:val="28"/>
          <w:szCs w:val="28"/>
          <w:lang w:val="uk-UA" w:eastAsia="uk-UA"/>
        </w:rPr>
        <w:t xml:space="preserve"> грн., у тому числі</w:t>
      </w:r>
    </w:p>
    <w:p w:rsidR="009B7738" w:rsidRPr="00C42F46" w:rsidRDefault="00F57F59" w:rsidP="00A418B0">
      <w:pPr>
        <w:shd w:val="clear" w:color="auto" w:fill="FFFFFF"/>
        <w:jc w:val="both"/>
        <w:rPr>
          <w:rFonts w:ascii="Times New Roman" w:hAnsi="Times New Roman" w:cs="Times New Roman"/>
          <w:sz w:val="28"/>
          <w:szCs w:val="28"/>
          <w:lang w:eastAsia="uk-UA"/>
        </w:rPr>
      </w:pPr>
      <w:r w:rsidRPr="00C42F46">
        <w:rPr>
          <w:rFonts w:ascii="Times New Roman" w:hAnsi="Times New Roman" w:cs="Times New Roman"/>
          <w:sz w:val="28"/>
          <w:szCs w:val="28"/>
          <w:lang w:eastAsia="uk-UA"/>
        </w:rPr>
        <w:t xml:space="preserve">              - К</w:t>
      </w:r>
      <w:r w:rsidR="00A418B0">
        <w:rPr>
          <w:rFonts w:ascii="Times New Roman" w:hAnsi="Times New Roman" w:cs="Times New Roman"/>
          <w:sz w:val="28"/>
          <w:szCs w:val="28"/>
          <w:lang w:eastAsia="uk-UA"/>
        </w:rPr>
        <w:t>ЕКВ 2111 оплата праці 874 754,</w:t>
      </w:r>
      <w:r w:rsidR="00A418B0">
        <w:rPr>
          <w:rFonts w:ascii="Times New Roman" w:hAnsi="Times New Roman" w:cs="Times New Roman"/>
          <w:sz w:val="28"/>
          <w:szCs w:val="28"/>
          <w:lang w:val="uk-UA" w:eastAsia="uk-UA"/>
        </w:rPr>
        <w:t>44</w:t>
      </w:r>
      <w:r w:rsidR="00A418B0">
        <w:rPr>
          <w:rFonts w:ascii="Times New Roman" w:hAnsi="Times New Roman" w:cs="Times New Roman"/>
          <w:sz w:val="28"/>
          <w:szCs w:val="28"/>
          <w:lang w:eastAsia="uk-UA"/>
        </w:rPr>
        <w:t xml:space="preserve"> грн.</w:t>
      </w:r>
      <w:r w:rsidR="00A418B0">
        <w:rPr>
          <w:rFonts w:ascii="Times New Roman" w:hAnsi="Times New Roman" w:cs="Times New Roman"/>
          <w:sz w:val="28"/>
          <w:szCs w:val="28"/>
          <w:lang w:val="uk-UA" w:eastAsia="uk-UA"/>
        </w:rPr>
        <w:t>;</w:t>
      </w:r>
      <w:r w:rsidRPr="00C42F46">
        <w:rPr>
          <w:rFonts w:ascii="Times New Roman" w:hAnsi="Times New Roman" w:cs="Times New Roman"/>
          <w:sz w:val="28"/>
          <w:szCs w:val="28"/>
          <w:lang w:eastAsia="uk-UA"/>
        </w:rPr>
        <w:t xml:space="preserve"> </w:t>
      </w:r>
    </w:p>
    <w:p w:rsidR="009B7738" w:rsidRPr="00C42F46" w:rsidRDefault="00F57F59">
      <w:pPr>
        <w:shd w:val="clear" w:color="auto" w:fill="FFFFFF"/>
        <w:ind w:left="1260" w:hangingChars="450" w:hanging="1260"/>
        <w:jc w:val="both"/>
        <w:rPr>
          <w:rFonts w:ascii="Times New Roman" w:hAnsi="Times New Roman" w:cs="Times New Roman"/>
          <w:sz w:val="28"/>
          <w:szCs w:val="28"/>
          <w:lang w:eastAsia="uk-UA"/>
        </w:rPr>
      </w:pPr>
      <w:r w:rsidRPr="00C42F46">
        <w:rPr>
          <w:rFonts w:ascii="Times New Roman" w:hAnsi="Times New Roman" w:cs="Times New Roman"/>
          <w:sz w:val="28"/>
          <w:szCs w:val="28"/>
          <w:lang w:eastAsia="uk-UA"/>
        </w:rPr>
        <w:t xml:space="preserve">              - КЕКВ 2120 нараху</w:t>
      </w:r>
      <w:r w:rsidR="00A418B0">
        <w:rPr>
          <w:rFonts w:ascii="Times New Roman" w:hAnsi="Times New Roman" w:cs="Times New Roman"/>
          <w:sz w:val="28"/>
          <w:szCs w:val="28"/>
          <w:lang w:eastAsia="uk-UA"/>
        </w:rPr>
        <w:t>вання на оплату праці 276 647,</w:t>
      </w:r>
      <w:r w:rsidR="00A418B0">
        <w:rPr>
          <w:rFonts w:ascii="Times New Roman" w:hAnsi="Times New Roman" w:cs="Times New Roman"/>
          <w:sz w:val="28"/>
          <w:szCs w:val="28"/>
          <w:lang w:val="uk-UA" w:eastAsia="uk-UA"/>
        </w:rPr>
        <w:t>69</w:t>
      </w:r>
      <w:r w:rsidR="00A418B0">
        <w:rPr>
          <w:rFonts w:ascii="Times New Roman" w:hAnsi="Times New Roman" w:cs="Times New Roman"/>
          <w:sz w:val="28"/>
          <w:szCs w:val="28"/>
          <w:lang w:eastAsia="uk-UA"/>
        </w:rPr>
        <w:t xml:space="preserve"> грн.</w:t>
      </w:r>
    </w:p>
    <w:p w:rsidR="009B7738" w:rsidRPr="004A057E" w:rsidRDefault="009B7738">
      <w:pPr>
        <w:shd w:val="clear" w:color="auto" w:fill="FFFFFF"/>
        <w:ind w:firstLineChars="450" w:firstLine="1260"/>
        <w:jc w:val="both"/>
        <w:rPr>
          <w:rFonts w:ascii="Times New Roman" w:hAnsi="Times New Roman" w:cs="Times New Roman"/>
          <w:color w:val="70AD47" w:themeColor="accent6"/>
          <w:sz w:val="28"/>
          <w:szCs w:val="28"/>
          <w:lang w:eastAsia="uk-UA"/>
        </w:rPr>
      </w:pPr>
    </w:p>
    <w:p w:rsidR="009B7738" w:rsidRPr="00A418B0" w:rsidRDefault="00F57F59">
      <w:pPr>
        <w:shd w:val="clear" w:color="auto" w:fill="FFFFFF"/>
        <w:jc w:val="both"/>
        <w:rPr>
          <w:rFonts w:ascii="Times New Roman" w:hAnsi="Times New Roman" w:cs="Times New Roman"/>
          <w:b/>
          <w:bCs/>
          <w:i/>
          <w:iCs/>
          <w:sz w:val="28"/>
          <w:szCs w:val="28"/>
          <w:lang w:eastAsia="uk-UA"/>
        </w:rPr>
      </w:pPr>
      <w:r w:rsidRPr="00A418B0">
        <w:rPr>
          <w:rFonts w:ascii="Times New Roman" w:hAnsi="Times New Roman" w:cs="Times New Roman"/>
          <w:b/>
          <w:bCs/>
          <w:i/>
          <w:iCs/>
          <w:sz w:val="28"/>
          <w:szCs w:val="28"/>
          <w:lang w:eastAsia="uk-UA"/>
        </w:rPr>
        <w:t>КПКВК МБ 0111021 Надання загальної середньої освіти закладами загальної середньої освіти за рахунок коштів місцевого бюджету</w:t>
      </w:r>
    </w:p>
    <w:p w:rsidR="009B7738" w:rsidRPr="00A418B0" w:rsidRDefault="00F57F59">
      <w:pPr>
        <w:shd w:val="clear" w:color="auto" w:fill="FFFFFF"/>
        <w:jc w:val="both"/>
        <w:rPr>
          <w:rFonts w:ascii="Times New Roman" w:hAnsi="Times New Roman" w:cs="Times New Roman"/>
          <w:sz w:val="28"/>
          <w:szCs w:val="28"/>
          <w:lang w:eastAsia="uk-UA"/>
        </w:rPr>
      </w:pPr>
      <w:r w:rsidRPr="00A418B0">
        <w:rPr>
          <w:rFonts w:ascii="Times New Roman" w:hAnsi="Times New Roman" w:cs="Times New Roman"/>
          <w:sz w:val="28"/>
          <w:szCs w:val="28"/>
          <w:lang w:eastAsia="uk-UA"/>
        </w:rPr>
        <w:t>КУ “ Федорівський ЗЗСО І-ІІІ ступенів”</w:t>
      </w:r>
      <w:r w:rsidR="00A418B0" w:rsidRPr="00A418B0">
        <w:rPr>
          <w:rFonts w:ascii="Times New Roman" w:hAnsi="Times New Roman" w:cs="Times New Roman"/>
          <w:sz w:val="28"/>
          <w:szCs w:val="28"/>
          <w:lang w:eastAsia="uk-UA"/>
        </w:rPr>
        <w:t xml:space="preserve"> ФСР </w:t>
      </w:r>
      <w:r w:rsidR="00A418B0" w:rsidRPr="00A418B0">
        <w:rPr>
          <w:rFonts w:ascii="Times New Roman" w:hAnsi="Times New Roman" w:cs="Times New Roman"/>
          <w:sz w:val="28"/>
          <w:szCs w:val="28"/>
          <w:lang w:val="uk-UA" w:eastAsia="uk-UA"/>
        </w:rPr>
        <w:t>видатки за 2023 рік 959 735,00 грн., у тому числі</w:t>
      </w:r>
    </w:p>
    <w:p w:rsidR="009B7738" w:rsidRPr="00A418B0" w:rsidRDefault="00F57F59">
      <w:pPr>
        <w:shd w:val="clear" w:color="auto" w:fill="FFFFFF"/>
        <w:ind w:left="1260" w:hangingChars="450" w:hanging="1260"/>
        <w:jc w:val="both"/>
        <w:rPr>
          <w:rFonts w:ascii="Times New Roman" w:hAnsi="Times New Roman" w:cs="Times New Roman"/>
          <w:sz w:val="28"/>
          <w:szCs w:val="28"/>
          <w:lang w:eastAsia="uk-UA"/>
        </w:rPr>
      </w:pPr>
      <w:r w:rsidRPr="00A418B0">
        <w:rPr>
          <w:rFonts w:ascii="Times New Roman" w:hAnsi="Times New Roman" w:cs="Times New Roman"/>
          <w:sz w:val="28"/>
          <w:szCs w:val="28"/>
          <w:lang w:eastAsia="uk-UA"/>
        </w:rPr>
        <w:t xml:space="preserve">               - КЕ</w:t>
      </w:r>
      <w:r w:rsidR="00A418B0" w:rsidRPr="00A418B0">
        <w:rPr>
          <w:rFonts w:ascii="Times New Roman" w:hAnsi="Times New Roman" w:cs="Times New Roman"/>
          <w:sz w:val="28"/>
          <w:szCs w:val="28"/>
          <w:lang w:eastAsia="uk-UA"/>
        </w:rPr>
        <w:t>КВ 2111 оплата праці  715 133,</w:t>
      </w:r>
      <w:r w:rsidR="00A418B0" w:rsidRPr="00A418B0">
        <w:rPr>
          <w:rFonts w:ascii="Times New Roman" w:hAnsi="Times New Roman" w:cs="Times New Roman"/>
          <w:sz w:val="28"/>
          <w:szCs w:val="28"/>
          <w:lang w:val="uk-UA" w:eastAsia="uk-UA"/>
        </w:rPr>
        <w:t>59</w:t>
      </w:r>
      <w:r w:rsidRPr="00A418B0">
        <w:rPr>
          <w:rFonts w:ascii="Times New Roman" w:hAnsi="Times New Roman" w:cs="Times New Roman"/>
          <w:sz w:val="28"/>
          <w:szCs w:val="28"/>
          <w:lang w:eastAsia="uk-UA"/>
        </w:rPr>
        <w:t xml:space="preserve"> грн</w:t>
      </w:r>
      <w:r w:rsidR="00A418B0" w:rsidRPr="00A418B0">
        <w:rPr>
          <w:rFonts w:ascii="Times New Roman" w:hAnsi="Times New Roman" w:cs="Times New Roman"/>
          <w:sz w:val="28"/>
          <w:szCs w:val="28"/>
          <w:lang w:val="uk-UA" w:eastAsia="uk-UA"/>
        </w:rPr>
        <w:t>.</w:t>
      </w:r>
      <w:r w:rsidRPr="00A418B0">
        <w:rPr>
          <w:rFonts w:ascii="Times New Roman" w:hAnsi="Times New Roman" w:cs="Times New Roman"/>
          <w:sz w:val="28"/>
          <w:szCs w:val="28"/>
          <w:lang w:eastAsia="uk-UA"/>
        </w:rPr>
        <w:t xml:space="preserve"> </w:t>
      </w:r>
    </w:p>
    <w:p w:rsidR="009B7738" w:rsidRPr="00A418B0" w:rsidRDefault="00F57F59">
      <w:pPr>
        <w:shd w:val="clear" w:color="auto" w:fill="FFFFFF"/>
        <w:ind w:left="1260" w:hangingChars="450" w:hanging="1260"/>
        <w:jc w:val="both"/>
        <w:rPr>
          <w:rFonts w:ascii="Times New Roman" w:hAnsi="Times New Roman" w:cs="Times New Roman"/>
          <w:sz w:val="28"/>
          <w:szCs w:val="28"/>
          <w:lang w:eastAsia="uk-UA"/>
        </w:rPr>
      </w:pPr>
      <w:r w:rsidRPr="00A418B0">
        <w:rPr>
          <w:rFonts w:ascii="Times New Roman" w:hAnsi="Times New Roman" w:cs="Times New Roman"/>
          <w:sz w:val="28"/>
          <w:szCs w:val="28"/>
          <w:lang w:eastAsia="uk-UA"/>
        </w:rPr>
        <w:t xml:space="preserve">              - КЕКВ 2120 нараху</w:t>
      </w:r>
      <w:r w:rsidR="00A418B0" w:rsidRPr="00A418B0">
        <w:rPr>
          <w:rFonts w:ascii="Times New Roman" w:hAnsi="Times New Roman" w:cs="Times New Roman"/>
          <w:sz w:val="28"/>
          <w:szCs w:val="28"/>
          <w:lang w:eastAsia="uk-UA"/>
        </w:rPr>
        <w:t>вання на оплату праці 241 618,</w:t>
      </w:r>
      <w:r w:rsidR="00A418B0" w:rsidRPr="00A418B0">
        <w:rPr>
          <w:rFonts w:ascii="Times New Roman" w:hAnsi="Times New Roman" w:cs="Times New Roman"/>
          <w:sz w:val="28"/>
          <w:szCs w:val="28"/>
          <w:lang w:val="uk-UA" w:eastAsia="uk-UA"/>
        </w:rPr>
        <w:t>81</w:t>
      </w:r>
      <w:r w:rsidRPr="00A418B0">
        <w:rPr>
          <w:rFonts w:ascii="Times New Roman" w:hAnsi="Times New Roman" w:cs="Times New Roman"/>
          <w:sz w:val="28"/>
          <w:szCs w:val="28"/>
          <w:lang w:eastAsia="uk-UA"/>
        </w:rPr>
        <w:t xml:space="preserve"> грн</w:t>
      </w:r>
      <w:r w:rsidR="00A418B0" w:rsidRPr="00A418B0">
        <w:rPr>
          <w:rFonts w:ascii="Times New Roman" w:hAnsi="Times New Roman" w:cs="Times New Roman"/>
          <w:sz w:val="28"/>
          <w:szCs w:val="28"/>
          <w:lang w:val="uk-UA" w:eastAsia="uk-UA"/>
        </w:rPr>
        <w:t>.</w:t>
      </w:r>
    </w:p>
    <w:p w:rsidR="009B7738" w:rsidRPr="00FD3BEA" w:rsidRDefault="00F57F59">
      <w:pPr>
        <w:shd w:val="clear" w:color="auto" w:fill="FFFFFF"/>
        <w:jc w:val="both"/>
        <w:rPr>
          <w:rFonts w:ascii="Times New Roman" w:hAnsi="Times New Roman" w:cs="Times New Roman"/>
          <w:sz w:val="28"/>
          <w:szCs w:val="28"/>
          <w:lang w:eastAsia="uk-UA"/>
        </w:rPr>
      </w:pPr>
      <w:r w:rsidRPr="00FD3BEA">
        <w:rPr>
          <w:rFonts w:ascii="Times New Roman" w:hAnsi="Times New Roman" w:cs="Times New Roman"/>
          <w:sz w:val="28"/>
          <w:szCs w:val="28"/>
          <w:lang w:eastAsia="uk-UA"/>
        </w:rPr>
        <w:t>КУ  “Новоселівський ЗЗСО І - ІІІ ступенів”</w:t>
      </w:r>
      <w:r w:rsidR="00A418B0" w:rsidRPr="00FD3BEA">
        <w:rPr>
          <w:rFonts w:ascii="Times New Roman" w:hAnsi="Times New Roman" w:cs="Times New Roman"/>
          <w:sz w:val="28"/>
          <w:szCs w:val="28"/>
          <w:lang w:eastAsia="uk-UA"/>
        </w:rPr>
        <w:t xml:space="preserve"> ФСР </w:t>
      </w:r>
      <w:r w:rsidR="00A418B0" w:rsidRPr="00FD3BEA">
        <w:rPr>
          <w:rFonts w:ascii="Times New Roman" w:hAnsi="Times New Roman" w:cs="Times New Roman"/>
          <w:sz w:val="28"/>
          <w:szCs w:val="28"/>
          <w:lang w:val="uk-UA" w:eastAsia="uk-UA"/>
        </w:rPr>
        <w:t>видатки за 2023 рік 840 248,60 грн., у тому числі</w:t>
      </w:r>
    </w:p>
    <w:p w:rsidR="009B7738" w:rsidRPr="00FD3BEA" w:rsidRDefault="00F57F59" w:rsidP="00A418B0">
      <w:pPr>
        <w:shd w:val="clear" w:color="auto" w:fill="FFFFFF"/>
        <w:ind w:firstLineChars="350" w:firstLine="980"/>
        <w:jc w:val="both"/>
        <w:rPr>
          <w:rFonts w:ascii="Times New Roman" w:hAnsi="Times New Roman" w:cs="Times New Roman"/>
          <w:sz w:val="28"/>
          <w:szCs w:val="28"/>
          <w:lang w:eastAsia="uk-UA"/>
        </w:rPr>
      </w:pPr>
      <w:r w:rsidRPr="00FD3BEA">
        <w:rPr>
          <w:rFonts w:ascii="Times New Roman" w:hAnsi="Times New Roman" w:cs="Times New Roman"/>
          <w:sz w:val="28"/>
          <w:szCs w:val="28"/>
          <w:lang w:eastAsia="uk-UA"/>
        </w:rPr>
        <w:t xml:space="preserve"> - К</w:t>
      </w:r>
      <w:r w:rsidR="00A418B0" w:rsidRPr="00FD3BEA">
        <w:rPr>
          <w:rFonts w:ascii="Times New Roman" w:hAnsi="Times New Roman" w:cs="Times New Roman"/>
          <w:sz w:val="28"/>
          <w:szCs w:val="28"/>
          <w:lang w:eastAsia="uk-UA"/>
        </w:rPr>
        <w:t>ЕКВ 2111 оплата праці 603 845,</w:t>
      </w:r>
      <w:r w:rsidR="00A418B0" w:rsidRPr="00FD3BEA">
        <w:rPr>
          <w:rFonts w:ascii="Times New Roman" w:hAnsi="Times New Roman" w:cs="Times New Roman"/>
          <w:sz w:val="28"/>
          <w:szCs w:val="28"/>
          <w:lang w:val="uk-UA" w:eastAsia="uk-UA"/>
        </w:rPr>
        <w:t>13</w:t>
      </w:r>
      <w:r w:rsidRPr="00FD3BEA">
        <w:rPr>
          <w:rFonts w:ascii="Times New Roman" w:hAnsi="Times New Roman" w:cs="Times New Roman"/>
          <w:sz w:val="28"/>
          <w:szCs w:val="28"/>
          <w:lang w:eastAsia="uk-UA"/>
        </w:rPr>
        <w:t xml:space="preserve"> грн</w:t>
      </w:r>
      <w:r w:rsidR="00A418B0" w:rsidRPr="00FD3BEA">
        <w:rPr>
          <w:rFonts w:ascii="Times New Roman" w:hAnsi="Times New Roman" w:cs="Times New Roman"/>
          <w:sz w:val="28"/>
          <w:szCs w:val="28"/>
          <w:lang w:val="uk-UA" w:eastAsia="uk-UA"/>
        </w:rPr>
        <w:t>.</w:t>
      </w:r>
      <w:r w:rsidRPr="00FD3BEA">
        <w:rPr>
          <w:rFonts w:ascii="Times New Roman" w:hAnsi="Times New Roman" w:cs="Times New Roman"/>
          <w:sz w:val="28"/>
          <w:szCs w:val="28"/>
          <w:lang w:eastAsia="uk-UA"/>
        </w:rPr>
        <w:t xml:space="preserve"> </w:t>
      </w:r>
    </w:p>
    <w:p w:rsidR="009B7738" w:rsidRPr="00FD3BEA" w:rsidRDefault="00F57F59">
      <w:pPr>
        <w:shd w:val="clear" w:color="auto" w:fill="FFFFFF"/>
        <w:ind w:left="1260" w:hangingChars="450" w:hanging="1260"/>
        <w:jc w:val="both"/>
        <w:rPr>
          <w:rFonts w:ascii="Times New Roman" w:hAnsi="Times New Roman" w:cs="Times New Roman"/>
          <w:sz w:val="28"/>
          <w:szCs w:val="28"/>
          <w:lang w:eastAsia="uk-UA"/>
        </w:rPr>
      </w:pPr>
      <w:r w:rsidRPr="00FD3BEA">
        <w:rPr>
          <w:rFonts w:ascii="Times New Roman" w:hAnsi="Times New Roman" w:cs="Times New Roman"/>
          <w:sz w:val="28"/>
          <w:szCs w:val="28"/>
          <w:lang w:eastAsia="uk-UA"/>
        </w:rPr>
        <w:lastRenderedPageBreak/>
        <w:t xml:space="preserve">              - КЕКВ 2120 нарахуванн</w:t>
      </w:r>
      <w:r w:rsidR="00FD3BEA" w:rsidRPr="00FD3BEA">
        <w:rPr>
          <w:rFonts w:ascii="Times New Roman" w:hAnsi="Times New Roman" w:cs="Times New Roman"/>
          <w:sz w:val="28"/>
          <w:szCs w:val="28"/>
          <w:lang w:eastAsia="uk-UA"/>
        </w:rPr>
        <w:t>я на оплату праці 205 006,</w:t>
      </w:r>
      <w:r w:rsidR="00FD3BEA" w:rsidRPr="00FD3BEA">
        <w:rPr>
          <w:rFonts w:ascii="Times New Roman" w:hAnsi="Times New Roman" w:cs="Times New Roman"/>
          <w:sz w:val="28"/>
          <w:szCs w:val="28"/>
          <w:lang w:val="uk-UA" w:eastAsia="uk-UA"/>
        </w:rPr>
        <w:t>67</w:t>
      </w:r>
      <w:r w:rsidRPr="00FD3BEA">
        <w:rPr>
          <w:rFonts w:ascii="Times New Roman" w:hAnsi="Times New Roman" w:cs="Times New Roman"/>
          <w:sz w:val="28"/>
          <w:szCs w:val="28"/>
          <w:lang w:eastAsia="uk-UA"/>
        </w:rPr>
        <w:t xml:space="preserve"> грн</w:t>
      </w:r>
      <w:r w:rsidR="00FD3BEA" w:rsidRPr="00FD3BEA">
        <w:rPr>
          <w:rFonts w:ascii="Times New Roman" w:hAnsi="Times New Roman" w:cs="Times New Roman"/>
          <w:sz w:val="28"/>
          <w:szCs w:val="28"/>
          <w:lang w:val="uk-UA" w:eastAsia="uk-UA"/>
        </w:rPr>
        <w:t>.</w:t>
      </w:r>
    </w:p>
    <w:p w:rsidR="009B7738" w:rsidRPr="00FD3BEA" w:rsidRDefault="009B7738">
      <w:pPr>
        <w:shd w:val="clear" w:color="auto" w:fill="FFFFFF"/>
        <w:ind w:firstLineChars="450" w:firstLine="1260"/>
        <w:jc w:val="both"/>
        <w:rPr>
          <w:rFonts w:ascii="Times New Roman" w:hAnsi="Times New Roman" w:cs="Times New Roman"/>
          <w:sz w:val="28"/>
          <w:szCs w:val="28"/>
          <w:lang w:eastAsia="uk-UA"/>
        </w:rPr>
      </w:pPr>
    </w:p>
    <w:p w:rsidR="009B7738" w:rsidRPr="00FD3BEA" w:rsidRDefault="00A418B0">
      <w:pPr>
        <w:shd w:val="clear" w:color="auto" w:fill="FFFFFF"/>
        <w:jc w:val="both"/>
        <w:rPr>
          <w:rFonts w:ascii="Times New Roman" w:hAnsi="Times New Roman" w:cs="Times New Roman"/>
          <w:b/>
          <w:bCs/>
          <w:i/>
          <w:iCs/>
          <w:sz w:val="28"/>
          <w:szCs w:val="28"/>
          <w:lang w:eastAsia="uk-UA"/>
        </w:rPr>
      </w:pPr>
      <w:r w:rsidRPr="00FD3BEA">
        <w:rPr>
          <w:rFonts w:ascii="Times New Roman" w:hAnsi="Times New Roman" w:cs="Times New Roman"/>
          <w:b/>
          <w:bCs/>
          <w:i/>
          <w:iCs/>
          <w:sz w:val="28"/>
          <w:szCs w:val="28"/>
          <w:lang w:eastAsia="uk-UA"/>
        </w:rPr>
        <w:t>КПКВК МБ 011103</w:t>
      </w:r>
      <w:r w:rsidR="00F57F59" w:rsidRPr="00FD3BEA">
        <w:rPr>
          <w:rFonts w:ascii="Times New Roman" w:hAnsi="Times New Roman" w:cs="Times New Roman"/>
          <w:b/>
          <w:bCs/>
          <w:i/>
          <w:iCs/>
          <w:sz w:val="28"/>
          <w:szCs w:val="28"/>
          <w:lang w:eastAsia="uk-UA"/>
        </w:rPr>
        <w:t>1 Надання загальної середньої освіти закладами загальної середньої освіти за рахунок освітньої субвенції</w:t>
      </w:r>
    </w:p>
    <w:p w:rsidR="009B7738" w:rsidRPr="00FD3BEA" w:rsidRDefault="00F57F59">
      <w:pPr>
        <w:shd w:val="clear" w:color="auto" w:fill="FFFFFF"/>
        <w:jc w:val="both"/>
        <w:rPr>
          <w:rFonts w:ascii="Times New Roman" w:hAnsi="Times New Roman" w:cs="Times New Roman"/>
          <w:sz w:val="28"/>
          <w:szCs w:val="28"/>
          <w:lang w:eastAsia="uk-UA"/>
        </w:rPr>
      </w:pPr>
      <w:r w:rsidRPr="00FD3BEA">
        <w:rPr>
          <w:rFonts w:ascii="Times New Roman" w:hAnsi="Times New Roman" w:cs="Times New Roman"/>
          <w:sz w:val="28"/>
          <w:szCs w:val="28"/>
          <w:lang w:eastAsia="uk-UA"/>
        </w:rPr>
        <w:t>КУ “ Федорівський ЗЗСО І-ІІІ ступенів”</w:t>
      </w:r>
      <w:r w:rsidR="00FD3BEA" w:rsidRPr="00FD3BEA">
        <w:rPr>
          <w:rFonts w:ascii="Times New Roman" w:hAnsi="Times New Roman" w:cs="Times New Roman"/>
          <w:sz w:val="28"/>
          <w:szCs w:val="28"/>
          <w:lang w:eastAsia="uk-UA"/>
        </w:rPr>
        <w:t xml:space="preserve"> ФСР </w:t>
      </w:r>
      <w:r w:rsidR="00031385">
        <w:rPr>
          <w:rFonts w:ascii="Times New Roman" w:hAnsi="Times New Roman" w:cs="Times New Roman"/>
          <w:sz w:val="28"/>
          <w:szCs w:val="28"/>
          <w:lang w:val="uk-UA" w:eastAsia="uk-UA"/>
        </w:rPr>
        <w:t>видатки за 2023 рік 4 428 907,72</w:t>
      </w:r>
      <w:r w:rsidR="00FD3BEA" w:rsidRPr="00FD3BEA">
        <w:rPr>
          <w:rFonts w:ascii="Times New Roman" w:hAnsi="Times New Roman" w:cs="Times New Roman"/>
          <w:sz w:val="28"/>
          <w:szCs w:val="28"/>
          <w:lang w:val="uk-UA" w:eastAsia="uk-UA"/>
        </w:rPr>
        <w:t xml:space="preserve"> грн., у тому числі</w:t>
      </w:r>
    </w:p>
    <w:p w:rsidR="009B7738" w:rsidRPr="00FD3BEA" w:rsidRDefault="00F57F59">
      <w:pPr>
        <w:shd w:val="clear" w:color="auto" w:fill="FFFFFF"/>
        <w:ind w:left="1260" w:hangingChars="450" w:hanging="1260"/>
        <w:jc w:val="both"/>
        <w:rPr>
          <w:rFonts w:ascii="Times New Roman" w:hAnsi="Times New Roman" w:cs="Times New Roman"/>
          <w:sz w:val="28"/>
          <w:szCs w:val="28"/>
          <w:lang w:eastAsia="uk-UA"/>
        </w:rPr>
      </w:pPr>
      <w:r w:rsidRPr="00FD3BEA">
        <w:rPr>
          <w:rFonts w:ascii="Times New Roman" w:hAnsi="Times New Roman" w:cs="Times New Roman"/>
          <w:sz w:val="28"/>
          <w:szCs w:val="28"/>
          <w:lang w:eastAsia="uk-UA"/>
        </w:rPr>
        <w:t xml:space="preserve">              - КЕКВ</w:t>
      </w:r>
      <w:r w:rsidR="00031385">
        <w:rPr>
          <w:rFonts w:ascii="Times New Roman" w:hAnsi="Times New Roman" w:cs="Times New Roman"/>
          <w:sz w:val="28"/>
          <w:szCs w:val="28"/>
          <w:lang w:eastAsia="uk-UA"/>
        </w:rPr>
        <w:t xml:space="preserve"> 2111 оплата праці  3 708 </w:t>
      </w:r>
      <w:r w:rsidR="00031385">
        <w:rPr>
          <w:rFonts w:ascii="Times New Roman" w:hAnsi="Times New Roman" w:cs="Times New Roman"/>
          <w:sz w:val="28"/>
          <w:szCs w:val="28"/>
          <w:lang w:val="uk-UA" w:eastAsia="uk-UA"/>
        </w:rPr>
        <w:t>861,79</w:t>
      </w:r>
      <w:r w:rsidRPr="00FD3BEA">
        <w:rPr>
          <w:rFonts w:ascii="Times New Roman" w:hAnsi="Times New Roman" w:cs="Times New Roman"/>
          <w:sz w:val="28"/>
          <w:szCs w:val="28"/>
          <w:lang w:eastAsia="uk-UA"/>
        </w:rPr>
        <w:t xml:space="preserve"> грн</w:t>
      </w:r>
      <w:r w:rsidR="00031385">
        <w:rPr>
          <w:rFonts w:ascii="Times New Roman" w:hAnsi="Times New Roman" w:cs="Times New Roman"/>
          <w:sz w:val="28"/>
          <w:szCs w:val="28"/>
          <w:lang w:val="uk-UA" w:eastAsia="uk-UA"/>
        </w:rPr>
        <w:t>.</w:t>
      </w:r>
      <w:r w:rsidRPr="00FD3BEA">
        <w:rPr>
          <w:rFonts w:ascii="Times New Roman" w:hAnsi="Times New Roman" w:cs="Times New Roman"/>
          <w:sz w:val="28"/>
          <w:szCs w:val="28"/>
          <w:lang w:eastAsia="uk-UA"/>
        </w:rPr>
        <w:t xml:space="preserve"> </w:t>
      </w:r>
    </w:p>
    <w:p w:rsidR="00031385" w:rsidRDefault="00F57F59" w:rsidP="00031385">
      <w:pPr>
        <w:shd w:val="clear" w:color="auto" w:fill="FFFFFF"/>
        <w:ind w:left="1260" w:hangingChars="450" w:hanging="1260"/>
        <w:jc w:val="both"/>
        <w:rPr>
          <w:rFonts w:ascii="Times New Roman" w:hAnsi="Times New Roman" w:cs="Times New Roman"/>
          <w:sz w:val="28"/>
          <w:szCs w:val="28"/>
          <w:lang w:val="uk-UA" w:eastAsia="uk-UA"/>
        </w:rPr>
      </w:pPr>
      <w:r w:rsidRPr="00FD3BEA">
        <w:rPr>
          <w:rFonts w:ascii="Times New Roman" w:hAnsi="Times New Roman" w:cs="Times New Roman"/>
          <w:sz w:val="28"/>
          <w:szCs w:val="28"/>
          <w:lang w:eastAsia="uk-UA"/>
        </w:rPr>
        <w:t xml:space="preserve">              - КЕКВ 2120 нараху</w:t>
      </w:r>
      <w:r w:rsidR="00031385">
        <w:rPr>
          <w:rFonts w:ascii="Times New Roman" w:hAnsi="Times New Roman" w:cs="Times New Roman"/>
          <w:sz w:val="28"/>
          <w:szCs w:val="28"/>
          <w:lang w:eastAsia="uk-UA"/>
        </w:rPr>
        <w:t>вання на оплату праці 720 042,</w:t>
      </w:r>
      <w:r w:rsidR="00031385">
        <w:rPr>
          <w:rFonts w:ascii="Times New Roman" w:hAnsi="Times New Roman" w:cs="Times New Roman"/>
          <w:sz w:val="28"/>
          <w:szCs w:val="28"/>
          <w:lang w:val="uk-UA" w:eastAsia="uk-UA"/>
        </w:rPr>
        <w:t>93</w:t>
      </w:r>
      <w:r w:rsidRPr="00FD3BEA">
        <w:rPr>
          <w:rFonts w:ascii="Times New Roman" w:hAnsi="Times New Roman" w:cs="Times New Roman"/>
          <w:sz w:val="28"/>
          <w:szCs w:val="28"/>
          <w:lang w:eastAsia="uk-UA"/>
        </w:rPr>
        <w:t xml:space="preserve"> грн</w:t>
      </w:r>
      <w:r w:rsidR="00031385">
        <w:rPr>
          <w:rFonts w:ascii="Times New Roman" w:hAnsi="Times New Roman" w:cs="Times New Roman"/>
          <w:sz w:val="28"/>
          <w:szCs w:val="28"/>
          <w:lang w:val="uk-UA" w:eastAsia="uk-UA"/>
        </w:rPr>
        <w:t>.</w:t>
      </w:r>
    </w:p>
    <w:p w:rsidR="00031385" w:rsidRPr="00031385" w:rsidRDefault="00F57F59" w:rsidP="00031385">
      <w:pPr>
        <w:shd w:val="clear" w:color="auto" w:fill="FFFFFF"/>
        <w:ind w:left="1260" w:hangingChars="450" w:hanging="1260"/>
        <w:jc w:val="both"/>
        <w:rPr>
          <w:rFonts w:ascii="Times New Roman" w:hAnsi="Times New Roman" w:cs="Times New Roman"/>
          <w:sz w:val="28"/>
          <w:szCs w:val="28"/>
          <w:lang w:val="uk-UA" w:eastAsia="uk-UA"/>
        </w:rPr>
      </w:pPr>
      <w:r w:rsidRPr="00031385">
        <w:rPr>
          <w:rFonts w:ascii="Times New Roman" w:hAnsi="Times New Roman" w:cs="Times New Roman"/>
          <w:sz w:val="28"/>
          <w:szCs w:val="28"/>
          <w:lang w:eastAsia="uk-UA"/>
        </w:rPr>
        <w:t>Новоселівський ЗЗСО І - ІІІ ступенів”</w:t>
      </w:r>
      <w:r w:rsidR="00FD3BEA" w:rsidRPr="00031385">
        <w:rPr>
          <w:rFonts w:ascii="Times New Roman" w:hAnsi="Times New Roman" w:cs="Times New Roman"/>
          <w:sz w:val="28"/>
          <w:szCs w:val="28"/>
          <w:lang w:eastAsia="uk-UA"/>
        </w:rPr>
        <w:t xml:space="preserve"> ФСР </w:t>
      </w:r>
      <w:r w:rsidR="00031385" w:rsidRPr="00031385">
        <w:rPr>
          <w:rFonts w:ascii="Times New Roman" w:hAnsi="Times New Roman" w:cs="Times New Roman"/>
          <w:sz w:val="28"/>
          <w:szCs w:val="28"/>
          <w:lang w:val="uk-UA" w:eastAsia="uk-UA"/>
        </w:rPr>
        <w:t>видатки за 2023 рік 3 157 576,97 грн.,</w:t>
      </w:r>
    </w:p>
    <w:p w:rsidR="009B7738" w:rsidRPr="00031385" w:rsidRDefault="00FD3BEA" w:rsidP="00031385">
      <w:pPr>
        <w:shd w:val="clear" w:color="auto" w:fill="FFFFFF"/>
        <w:ind w:left="1260" w:hangingChars="450" w:hanging="1260"/>
        <w:jc w:val="both"/>
        <w:rPr>
          <w:rFonts w:ascii="Times New Roman" w:hAnsi="Times New Roman" w:cs="Times New Roman"/>
          <w:sz w:val="28"/>
          <w:szCs w:val="28"/>
          <w:lang w:eastAsia="uk-UA"/>
        </w:rPr>
      </w:pPr>
      <w:r w:rsidRPr="00031385">
        <w:rPr>
          <w:rFonts w:ascii="Times New Roman" w:hAnsi="Times New Roman" w:cs="Times New Roman"/>
          <w:sz w:val="28"/>
          <w:szCs w:val="28"/>
          <w:lang w:val="uk-UA" w:eastAsia="uk-UA"/>
        </w:rPr>
        <w:t>у тому числі</w:t>
      </w:r>
    </w:p>
    <w:p w:rsidR="009B7738" w:rsidRPr="00031385" w:rsidRDefault="00F57F59" w:rsidP="00031385">
      <w:pPr>
        <w:shd w:val="clear" w:color="auto" w:fill="FFFFFF"/>
        <w:ind w:firstLineChars="300" w:firstLine="840"/>
        <w:jc w:val="both"/>
        <w:rPr>
          <w:rFonts w:ascii="Times New Roman" w:hAnsi="Times New Roman" w:cs="Times New Roman"/>
          <w:sz w:val="28"/>
          <w:szCs w:val="28"/>
          <w:lang w:eastAsia="uk-UA"/>
        </w:rPr>
      </w:pPr>
      <w:r w:rsidRPr="00031385">
        <w:rPr>
          <w:rFonts w:ascii="Times New Roman" w:hAnsi="Times New Roman" w:cs="Times New Roman"/>
          <w:sz w:val="28"/>
          <w:szCs w:val="28"/>
          <w:lang w:eastAsia="uk-UA"/>
        </w:rPr>
        <w:t xml:space="preserve"> - КЕКВ 21</w:t>
      </w:r>
      <w:r w:rsidR="00031385">
        <w:rPr>
          <w:rFonts w:ascii="Times New Roman" w:hAnsi="Times New Roman" w:cs="Times New Roman"/>
          <w:sz w:val="28"/>
          <w:szCs w:val="28"/>
          <w:lang w:eastAsia="uk-UA"/>
        </w:rPr>
        <w:t>11 оплата праці 2 650 </w:t>
      </w:r>
      <w:r w:rsidR="00031385">
        <w:rPr>
          <w:rFonts w:ascii="Times New Roman" w:hAnsi="Times New Roman" w:cs="Times New Roman"/>
          <w:sz w:val="28"/>
          <w:szCs w:val="28"/>
          <w:lang w:val="uk-UA" w:eastAsia="uk-UA"/>
        </w:rPr>
        <w:t>750,14</w:t>
      </w:r>
      <w:r w:rsidRPr="00031385">
        <w:rPr>
          <w:rFonts w:ascii="Times New Roman" w:hAnsi="Times New Roman" w:cs="Times New Roman"/>
          <w:sz w:val="28"/>
          <w:szCs w:val="28"/>
          <w:lang w:eastAsia="uk-UA"/>
        </w:rPr>
        <w:t xml:space="preserve"> грн</w:t>
      </w:r>
      <w:r w:rsidR="00031385">
        <w:rPr>
          <w:rFonts w:ascii="Times New Roman" w:hAnsi="Times New Roman" w:cs="Times New Roman"/>
          <w:sz w:val="28"/>
          <w:szCs w:val="28"/>
          <w:lang w:val="uk-UA" w:eastAsia="uk-UA"/>
        </w:rPr>
        <w:t>.</w:t>
      </w:r>
      <w:r w:rsidRPr="00031385">
        <w:rPr>
          <w:rFonts w:ascii="Times New Roman" w:hAnsi="Times New Roman" w:cs="Times New Roman"/>
          <w:sz w:val="28"/>
          <w:szCs w:val="28"/>
          <w:lang w:eastAsia="uk-UA"/>
        </w:rPr>
        <w:t xml:space="preserve"> </w:t>
      </w:r>
    </w:p>
    <w:p w:rsidR="009B7738" w:rsidRPr="00031385" w:rsidRDefault="00F57F59">
      <w:pPr>
        <w:shd w:val="clear" w:color="auto" w:fill="FFFFFF"/>
        <w:ind w:left="1260" w:hangingChars="450" w:hanging="1260"/>
        <w:jc w:val="both"/>
        <w:rPr>
          <w:rFonts w:ascii="Times New Roman" w:hAnsi="Times New Roman" w:cs="Times New Roman"/>
          <w:sz w:val="28"/>
          <w:szCs w:val="28"/>
          <w:lang w:eastAsia="uk-UA"/>
        </w:rPr>
      </w:pPr>
      <w:r w:rsidRPr="00031385">
        <w:rPr>
          <w:rFonts w:ascii="Times New Roman" w:hAnsi="Times New Roman" w:cs="Times New Roman"/>
          <w:sz w:val="28"/>
          <w:szCs w:val="28"/>
          <w:lang w:eastAsia="uk-UA"/>
        </w:rPr>
        <w:t xml:space="preserve">              - КЕКВ 2120 нараху</w:t>
      </w:r>
      <w:r w:rsidR="00031385">
        <w:rPr>
          <w:rFonts w:ascii="Times New Roman" w:hAnsi="Times New Roman" w:cs="Times New Roman"/>
          <w:sz w:val="28"/>
          <w:szCs w:val="28"/>
          <w:lang w:eastAsia="uk-UA"/>
        </w:rPr>
        <w:t>вання на оплату праці 506 826,</w:t>
      </w:r>
      <w:r w:rsidR="00031385">
        <w:rPr>
          <w:rFonts w:ascii="Times New Roman" w:hAnsi="Times New Roman" w:cs="Times New Roman"/>
          <w:sz w:val="28"/>
          <w:szCs w:val="28"/>
          <w:lang w:val="uk-UA" w:eastAsia="uk-UA"/>
        </w:rPr>
        <w:t>83</w:t>
      </w:r>
      <w:r w:rsidRPr="00031385">
        <w:rPr>
          <w:rFonts w:ascii="Times New Roman" w:hAnsi="Times New Roman" w:cs="Times New Roman"/>
          <w:sz w:val="28"/>
          <w:szCs w:val="28"/>
          <w:lang w:eastAsia="uk-UA"/>
        </w:rPr>
        <w:t xml:space="preserve"> грн</w:t>
      </w:r>
      <w:r w:rsidR="00031385">
        <w:rPr>
          <w:rFonts w:ascii="Times New Roman" w:hAnsi="Times New Roman" w:cs="Times New Roman"/>
          <w:sz w:val="28"/>
          <w:szCs w:val="28"/>
          <w:lang w:val="uk-UA" w:eastAsia="uk-UA"/>
        </w:rPr>
        <w:t>.</w:t>
      </w:r>
    </w:p>
    <w:p w:rsidR="009B7738" w:rsidRPr="004A057E" w:rsidRDefault="009B7738">
      <w:pPr>
        <w:shd w:val="clear" w:color="auto" w:fill="FFFFFF"/>
        <w:ind w:firstLineChars="450" w:firstLine="1260"/>
        <w:jc w:val="both"/>
        <w:rPr>
          <w:rFonts w:ascii="Times New Roman" w:hAnsi="Times New Roman" w:cs="Times New Roman"/>
          <w:color w:val="70AD47" w:themeColor="accent6"/>
          <w:sz w:val="28"/>
          <w:szCs w:val="28"/>
          <w:lang w:eastAsia="uk-UA"/>
        </w:rPr>
      </w:pPr>
    </w:p>
    <w:p w:rsidR="00031385" w:rsidRPr="007D3907" w:rsidRDefault="00F57F59">
      <w:pPr>
        <w:shd w:val="clear" w:color="auto" w:fill="FFFFFF"/>
        <w:jc w:val="both"/>
        <w:rPr>
          <w:rFonts w:ascii="Times New Roman" w:hAnsi="Times New Roman" w:cs="Times New Roman"/>
          <w:sz w:val="28"/>
          <w:szCs w:val="28"/>
          <w:lang w:eastAsia="uk-UA"/>
        </w:rPr>
      </w:pPr>
      <w:r w:rsidRPr="007D3907">
        <w:rPr>
          <w:rFonts w:ascii="Times New Roman" w:hAnsi="Times New Roman" w:cs="Times New Roman"/>
          <w:b/>
          <w:bCs/>
          <w:i/>
          <w:iCs/>
          <w:sz w:val="28"/>
          <w:szCs w:val="28"/>
          <w:lang w:eastAsia="uk-UA"/>
        </w:rPr>
        <w:t>КФКВК 0114060 Забезпечення діяльності палаців і будинків культури,</w:t>
      </w:r>
      <w:r w:rsidR="00903082">
        <w:rPr>
          <w:rFonts w:ascii="Times New Roman" w:hAnsi="Times New Roman" w:cs="Times New Roman"/>
          <w:b/>
          <w:bCs/>
          <w:i/>
          <w:iCs/>
          <w:sz w:val="28"/>
          <w:szCs w:val="28"/>
          <w:lang w:val="uk-UA" w:eastAsia="uk-UA"/>
        </w:rPr>
        <w:t xml:space="preserve"> </w:t>
      </w:r>
      <w:r w:rsidRPr="007D3907">
        <w:rPr>
          <w:rFonts w:ascii="Times New Roman" w:hAnsi="Times New Roman" w:cs="Times New Roman"/>
          <w:b/>
          <w:bCs/>
          <w:i/>
          <w:iCs/>
          <w:sz w:val="28"/>
          <w:szCs w:val="28"/>
          <w:lang w:eastAsia="uk-UA"/>
        </w:rPr>
        <w:t>клубів, центрів дозвілля та інших клубних закладів</w:t>
      </w:r>
      <w:r w:rsidRPr="007D3907">
        <w:rPr>
          <w:rFonts w:ascii="Times New Roman" w:hAnsi="Times New Roman" w:cs="Times New Roman"/>
          <w:sz w:val="28"/>
          <w:szCs w:val="28"/>
          <w:lang w:eastAsia="uk-UA"/>
        </w:rPr>
        <w:t xml:space="preserve">  </w:t>
      </w:r>
    </w:p>
    <w:p w:rsidR="00031385" w:rsidRPr="007D3907" w:rsidRDefault="007D3907" w:rsidP="00031385">
      <w:pPr>
        <w:shd w:val="clear" w:color="auto" w:fill="FFFFFF"/>
        <w:jc w:val="both"/>
        <w:rPr>
          <w:rFonts w:ascii="Times New Roman" w:hAnsi="Times New Roman" w:cs="Times New Roman"/>
          <w:sz w:val="28"/>
          <w:szCs w:val="28"/>
          <w:lang w:eastAsia="uk-UA"/>
        </w:rPr>
      </w:pPr>
      <w:r>
        <w:rPr>
          <w:rFonts w:ascii="Times New Roman" w:hAnsi="Times New Roman" w:cs="Times New Roman"/>
          <w:color w:val="70AD47" w:themeColor="accent6"/>
          <w:sz w:val="28"/>
          <w:szCs w:val="28"/>
          <w:lang w:val="uk-UA" w:eastAsia="uk-UA"/>
        </w:rPr>
        <w:t xml:space="preserve">  </w:t>
      </w:r>
      <w:r w:rsidR="00031385">
        <w:rPr>
          <w:rFonts w:ascii="Times New Roman" w:hAnsi="Times New Roman" w:cs="Times New Roman"/>
          <w:color w:val="70AD47" w:themeColor="accent6"/>
          <w:sz w:val="28"/>
          <w:szCs w:val="28"/>
          <w:lang w:val="uk-UA" w:eastAsia="uk-UA"/>
        </w:rPr>
        <w:t xml:space="preserve"> </w:t>
      </w:r>
      <w:r w:rsidR="00031385">
        <w:rPr>
          <w:rFonts w:ascii="Times New Roman" w:hAnsi="Times New Roman" w:cs="Times New Roman"/>
          <w:sz w:val="28"/>
          <w:szCs w:val="28"/>
          <w:lang w:val="uk-UA" w:eastAsia="uk-UA"/>
        </w:rPr>
        <w:t>Видатки за 2023 рік</w:t>
      </w:r>
      <w:r>
        <w:rPr>
          <w:rFonts w:ascii="Times New Roman" w:hAnsi="Times New Roman" w:cs="Times New Roman"/>
          <w:sz w:val="28"/>
          <w:szCs w:val="28"/>
          <w:lang w:val="uk-UA" w:eastAsia="uk-UA"/>
        </w:rPr>
        <w:t xml:space="preserve"> по утриманню персоналу будинків культури складали </w:t>
      </w:r>
      <w:r w:rsidR="00031385">
        <w:rPr>
          <w:rFonts w:ascii="Times New Roman" w:hAnsi="Times New Roman" w:cs="Times New Roman"/>
          <w:sz w:val="28"/>
          <w:szCs w:val="28"/>
          <w:lang w:val="uk-UA" w:eastAsia="uk-UA"/>
        </w:rPr>
        <w:t>4 428 907,72</w:t>
      </w:r>
      <w:r w:rsidR="00031385" w:rsidRPr="00FD3BEA">
        <w:rPr>
          <w:rFonts w:ascii="Times New Roman" w:hAnsi="Times New Roman" w:cs="Times New Roman"/>
          <w:sz w:val="28"/>
          <w:szCs w:val="28"/>
          <w:lang w:val="uk-UA" w:eastAsia="uk-UA"/>
        </w:rPr>
        <w:t xml:space="preserve"> грн., </w:t>
      </w:r>
      <w:r w:rsidRPr="007D3907">
        <w:rPr>
          <w:rFonts w:ascii="Times New Roman" w:hAnsi="Times New Roman" w:cs="Times New Roman"/>
          <w:sz w:val="28"/>
          <w:szCs w:val="28"/>
          <w:lang w:eastAsia="uk-UA"/>
        </w:rPr>
        <w:t>або 83,82 % від запланованих   видатків</w:t>
      </w:r>
      <w:r w:rsidRPr="007D3907">
        <w:rPr>
          <w:rFonts w:ascii="Times New Roman" w:hAnsi="Times New Roman" w:cs="Times New Roman"/>
          <w:sz w:val="28"/>
          <w:szCs w:val="28"/>
          <w:lang w:val="uk-UA" w:eastAsia="uk-UA"/>
        </w:rPr>
        <w:t>,</w:t>
      </w:r>
      <w:r w:rsidRPr="007D3907">
        <w:rPr>
          <w:rFonts w:ascii="Times New Roman" w:hAnsi="Times New Roman" w:cs="Times New Roman"/>
          <w:sz w:val="28"/>
          <w:szCs w:val="28"/>
          <w:lang w:eastAsia="uk-UA"/>
        </w:rPr>
        <w:t xml:space="preserve"> </w:t>
      </w:r>
      <w:r w:rsidRPr="007D3907">
        <w:rPr>
          <w:rFonts w:ascii="Times New Roman" w:hAnsi="Times New Roman" w:cs="Times New Roman"/>
          <w:sz w:val="28"/>
          <w:szCs w:val="28"/>
          <w:lang w:val="uk-UA" w:eastAsia="uk-UA"/>
        </w:rPr>
        <w:t xml:space="preserve"> </w:t>
      </w:r>
      <w:r w:rsidR="00031385" w:rsidRPr="007D3907">
        <w:rPr>
          <w:rFonts w:ascii="Times New Roman" w:hAnsi="Times New Roman" w:cs="Times New Roman"/>
          <w:sz w:val="28"/>
          <w:szCs w:val="28"/>
          <w:lang w:val="uk-UA" w:eastAsia="uk-UA"/>
        </w:rPr>
        <w:t>у тому числі</w:t>
      </w:r>
    </w:p>
    <w:p w:rsidR="00031385" w:rsidRPr="007D3907" w:rsidRDefault="00031385">
      <w:pPr>
        <w:shd w:val="clear" w:color="auto" w:fill="FFFFFF"/>
        <w:jc w:val="both"/>
        <w:rPr>
          <w:rFonts w:ascii="Times New Roman" w:hAnsi="Times New Roman" w:cs="Times New Roman"/>
          <w:sz w:val="28"/>
          <w:szCs w:val="28"/>
          <w:lang w:eastAsia="uk-UA"/>
        </w:rPr>
      </w:pPr>
    </w:p>
    <w:p w:rsidR="009B7738" w:rsidRPr="007D3907" w:rsidRDefault="00F57F59">
      <w:pPr>
        <w:shd w:val="clear" w:color="auto" w:fill="FFFFFF"/>
        <w:ind w:leftChars="116" w:left="255" w:firstLineChars="300" w:firstLine="840"/>
        <w:jc w:val="both"/>
        <w:rPr>
          <w:rFonts w:ascii="Times New Roman" w:hAnsi="Times New Roman" w:cs="Times New Roman"/>
          <w:sz w:val="28"/>
          <w:szCs w:val="28"/>
          <w:lang w:eastAsia="uk-UA"/>
        </w:rPr>
      </w:pPr>
      <w:r w:rsidRPr="007D3907">
        <w:rPr>
          <w:rFonts w:ascii="Times New Roman" w:hAnsi="Times New Roman" w:cs="Times New Roman"/>
          <w:sz w:val="28"/>
          <w:szCs w:val="28"/>
          <w:lang w:eastAsia="uk-UA"/>
        </w:rPr>
        <w:t>- К</w:t>
      </w:r>
      <w:r w:rsidR="00031385" w:rsidRPr="007D3907">
        <w:rPr>
          <w:rFonts w:ascii="Times New Roman" w:hAnsi="Times New Roman" w:cs="Times New Roman"/>
          <w:sz w:val="28"/>
          <w:szCs w:val="28"/>
          <w:lang w:eastAsia="uk-UA"/>
        </w:rPr>
        <w:t>ЕКВ 2111 оплата праці 408 923,</w:t>
      </w:r>
      <w:r w:rsidR="00031385" w:rsidRPr="007D3907">
        <w:rPr>
          <w:rFonts w:ascii="Times New Roman" w:hAnsi="Times New Roman" w:cs="Times New Roman"/>
          <w:sz w:val="28"/>
          <w:szCs w:val="28"/>
          <w:lang w:val="uk-UA" w:eastAsia="uk-UA"/>
        </w:rPr>
        <w:t>07</w:t>
      </w:r>
      <w:r w:rsidRPr="007D3907">
        <w:rPr>
          <w:rFonts w:ascii="Times New Roman" w:hAnsi="Times New Roman" w:cs="Times New Roman"/>
          <w:sz w:val="28"/>
          <w:szCs w:val="28"/>
          <w:lang w:eastAsia="uk-UA"/>
        </w:rPr>
        <w:t xml:space="preserve"> грн</w:t>
      </w:r>
      <w:r w:rsidR="00031385" w:rsidRPr="007D3907">
        <w:rPr>
          <w:rFonts w:ascii="Times New Roman" w:hAnsi="Times New Roman" w:cs="Times New Roman"/>
          <w:sz w:val="28"/>
          <w:szCs w:val="28"/>
          <w:lang w:val="uk-UA" w:eastAsia="uk-UA"/>
        </w:rPr>
        <w:t>.</w:t>
      </w:r>
      <w:r w:rsidR="00031385" w:rsidRPr="007D3907">
        <w:rPr>
          <w:rFonts w:ascii="Times New Roman" w:hAnsi="Times New Roman" w:cs="Times New Roman"/>
          <w:sz w:val="28"/>
          <w:szCs w:val="28"/>
          <w:lang w:eastAsia="uk-UA"/>
        </w:rPr>
        <w:t xml:space="preserve"> або 82,03</w:t>
      </w:r>
      <w:r w:rsidRPr="007D3907">
        <w:rPr>
          <w:rFonts w:ascii="Times New Roman" w:hAnsi="Times New Roman" w:cs="Times New Roman"/>
          <w:sz w:val="28"/>
          <w:szCs w:val="28"/>
          <w:lang w:eastAsia="uk-UA"/>
        </w:rPr>
        <w:t xml:space="preserve"> % від </w:t>
      </w:r>
    </w:p>
    <w:p w:rsidR="009B7738" w:rsidRPr="007D3907" w:rsidRDefault="00F57F59">
      <w:pPr>
        <w:shd w:val="clear" w:color="auto" w:fill="FFFFFF"/>
        <w:ind w:leftChars="116" w:left="255" w:firstLineChars="300" w:firstLine="840"/>
        <w:jc w:val="both"/>
        <w:rPr>
          <w:rFonts w:ascii="Times New Roman" w:hAnsi="Times New Roman" w:cs="Times New Roman"/>
          <w:sz w:val="28"/>
          <w:szCs w:val="28"/>
          <w:lang w:eastAsia="uk-UA"/>
        </w:rPr>
      </w:pPr>
      <w:r w:rsidRPr="007D3907">
        <w:rPr>
          <w:rFonts w:ascii="Times New Roman" w:hAnsi="Times New Roman" w:cs="Times New Roman"/>
          <w:sz w:val="28"/>
          <w:szCs w:val="28"/>
          <w:lang w:eastAsia="uk-UA"/>
        </w:rPr>
        <w:t xml:space="preserve">запланованих   видатків </w:t>
      </w:r>
    </w:p>
    <w:p w:rsidR="009B7738" w:rsidRPr="007D3907" w:rsidRDefault="00F57F59">
      <w:pPr>
        <w:shd w:val="clear" w:color="auto" w:fill="FFFFFF"/>
        <w:ind w:left="1260" w:hangingChars="450" w:hanging="1260"/>
        <w:jc w:val="both"/>
        <w:rPr>
          <w:rFonts w:ascii="Times New Roman" w:hAnsi="Times New Roman" w:cs="Times New Roman"/>
          <w:sz w:val="28"/>
          <w:szCs w:val="28"/>
          <w:lang w:eastAsia="uk-UA"/>
        </w:rPr>
      </w:pPr>
      <w:r w:rsidRPr="007D3907">
        <w:rPr>
          <w:rFonts w:ascii="Times New Roman" w:hAnsi="Times New Roman" w:cs="Times New Roman"/>
          <w:sz w:val="28"/>
          <w:szCs w:val="28"/>
          <w:lang w:eastAsia="uk-UA"/>
        </w:rPr>
        <w:t xml:space="preserve">              - КЕКВ 2120 нараху</w:t>
      </w:r>
      <w:r w:rsidR="00031385" w:rsidRPr="007D3907">
        <w:rPr>
          <w:rFonts w:ascii="Times New Roman" w:hAnsi="Times New Roman" w:cs="Times New Roman"/>
          <w:sz w:val="28"/>
          <w:szCs w:val="28"/>
          <w:lang w:eastAsia="uk-UA"/>
        </w:rPr>
        <w:t>вання на оплату праці  19 509,</w:t>
      </w:r>
      <w:r w:rsidR="00031385" w:rsidRPr="007D3907">
        <w:rPr>
          <w:rFonts w:ascii="Times New Roman" w:hAnsi="Times New Roman" w:cs="Times New Roman"/>
          <w:sz w:val="28"/>
          <w:szCs w:val="28"/>
          <w:lang w:val="uk-UA" w:eastAsia="uk-UA"/>
        </w:rPr>
        <w:t>35</w:t>
      </w:r>
      <w:r w:rsidRPr="007D3907">
        <w:rPr>
          <w:rFonts w:ascii="Times New Roman" w:hAnsi="Times New Roman" w:cs="Times New Roman"/>
          <w:sz w:val="28"/>
          <w:szCs w:val="28"/>
          <w:lang w:eastAsia="uk-UA"/>
        </w:rPr>
        <w:t xml:space="preserve"> грн</w:t>
      </w:r>
      <w:r w:rsidR="00031385" w:rsidRPr="007D3907">
        <w:rPr>
          <w:rFonts w:ascii="Times New Roman" w:hAnsi="Times New Roman" w:cs="Times New Roman"/>
          <w:sz w:val="28"/>
          <w:szCs w:val="28"/>
          <w:lang w:val="uk-UA" w:eastAsia="uk-UA"/>
        </w:rPr>
        <w:t>.</w:t>
      </w:r>
      <w:r w:rsidR="00031385" w:rsidRPr="007D3907">
        <w:rPr>
          <w:rFonts w:ascii="Times New Roman" w:hAnsi="Times New Roman" w:cs="Times New Roman"/>
          <w:sz w:val="28"/>
          <w:szCs w:val="28"/>
          <w:lang w:eastAsia="uk-UA"/>
        </w:rPr>
        <w:t xml:space="preserve"> або 87,56</w:t>
      </w:r>
      <w:r w:rsidRPr="007D3907">
        <w:rPr>
          <w:rFonts w:ascii="Times New Roman" w:hAnsi="Times New Roman" w:cs="Times New Roman"/>
          <w:sz w:val="28"/>
          <w:szCs w:val="28"/>
          <w:lang w:eastAsia="uk-UA"/>
        </w:rPr>
        <w:t xml:space="preserve"> % від запланованих видатків</w:t>
      </w:r>
    </w:p>
    <w:p w:rsidR="009B7738" w:rsidRPr="007D3907" w:rsidRDefault="009B7738">
      <w:pPr>
        <w:shd w:val="clear" w:color="auto" w:fill="FFFFFF"/>
        <w:ind w:firstLineChars="450" w:firstLine="1260"/>
        <w:jc w:val="both"/>
        <w:rPr>
          <w:rFonts w:ascii="Times New Roman" w:hAnsi="Times New Roman" w:cs="Times New Roman"/>
          <w:sz w:val="28"/>
          <w:szCs w:val="28"/>
          <w:lang w:eastAsia="uk-UA"/>
        </w:rPr>
      </w:pPr>
    </w:p>
    <w:p w:rsidR="009B7738" w:rsidRPr="00CA71FB" w:rsidRDefault="00F57F59">
      <w:pPr>
        <w:shd w:val="clear" w:color="auto" w:fill="FFFFFF"/>
        <w:jc w:val="both"/>
        <w:rPr>
          <w:rFonts w:ascii="Times New Roman" w:hAnsi="Times New Roman" w:cs="Times New Roman"/>
          <w:b/>
          <w:bCs/>
          <w:i/>
          <w:iCs/>
          <w:sz w:val="28"/>
          <w:szCs w:val="28"/>
          <w:lang w:eastAsia="uk-UA"/>
        </w:rPr>
      </w:pPr>
      <w:r w:rsidRPr="00CA71FB">
        <w:rPr>
          <w:rFonts w:ascii="Times New Roman" w:hAnsi="Times New Roman" w:cs="Times New Roman"/>
          <w:b/>
          <w:bCs/>
          <w:i/>
          <w:iCs/>
          <w:sz w:val="28"/>
          <w:szCs w:val="28"/>
          <w:lang w:eastAsia="uk-UA"/>
        </w:rPr>
        <w:t>КПКВК МБ 0113241 Забезпечення діяльності інших закладів у сфері соціального захисту і соціального забезпечення</w:t>
      </w:r>
    </w:p>
    <w:p w:rsidR="009B7738" w:rsidRPr="00CA71FB" w:rsidRDefault="00C04F35">
      <w:pPr>
        <w:shd w:val="clear" w:color="auto" w:fill="FFFFFF"/>
        <w:jc w:val="both"/>
        <w:rPr>
          <w:rFonts w:ascii="Times New Roman" w:hAnsi="Times New Roman" w:cs="Times New Roman"/>
          <w:sz w:val="28"/>
          <w:szCs w:val="28"/>
          <w:lang w:eastAsia="uk-UA"/>
        </w:rPr>
      </w:pPr>
      <w:r>
        <w:rPr>
          <w:rFonts w:ascii="Times New Roman" w:hAnsi="Times New Roman" w:cs="Times New Roman"/>
          <w:sz w:val="28"/>
          <w:szCs w:val="28"/>
          <w:lang w:eastAsia="uk-UA"/>
        </w:rPr>
        <w:t>КУ  “</w:t>
      </w:r>
      <w:r>
        <w:rPr>
          <w:rFonts w:ascii="Times New Roman" w:hAnsi="Times New Roman" w:cs="Times New Roman"/>
          <w:sz w:val="28"/>
          <w:szCs w:val="28"/>
          <w:lang w:val="uk-UA" w:eastAsia="uk-UA"/>
        </w:rPr>
        <w:t>Центр надання соціальних послуг</w:t>
      </w:r>
      <w:r w:rsidR="00F57F59" w:rsidRPr="00CA71FB">
        <w:rPr>
          <w:rFonts w:ascii="Times New Roman" w:hAnsi="Times New Roman" w:cs="Times New Roman"/>
          <w:sz w:val="28"/>
          <w:szCs w:val="28"/>
          <w:lang w:eastAsia="uk-UA"/>
        </w:rPr>
        <w:t>” Федорівської сільської ради</w:t>
      </w:r>
      <w:r w:rsidR="00CA71FB" w:rsidRPr="00CA71FB">
        <w:rPr>
          <w:rFonts w:ascii="Times New Roman" w:hAnsi="Times New Roman" w:cs="Times New Roman"/>
          <w:sz w:val="28"/>
          <w:szCs w:val="28"/>
          <w:lang w:val="uk-UA" w:eastAsia="uk-UA"/>
        </w:rPr>
        <w:t xml:space="preserve"> </w:t>
      </w:r>
      <w:r w:rsidR="00CA71FB">
        <w:rPr>
          <w:rFonts w:ascii="Times New Roman" w:hAnsi="Times New Roman" w:cs="Times New Roman"/>
          <w:sz w:val="28"/>
          <w:szCs w:val="28"/>
          <w:lang w:val="uk-UA" w:eastAsia="uk-UA"/>
        </w:rPr>
        <w:t>видатки за 2023 рік 566 023,11</w:t>
      </w:r>
      <w:r w:rsidR="00CA71FB" w:rsidRPr="00FD3BEA">
        <w:rPr>
          <w:rFonts w:ascii="Times New Roman" w:hAnsi="Times New Roman" w:cs="Times New Roman"/>
          <w:sz w:val="28"/>
          <w:szCs w:val="28"/>
          <w:lang w:val="uk-UA" w:eastAsia="uk-UA"/>
        </w:rPr>
        <w:t xml:space="preserve"> грн., у тому числі</w:t>
      </w:r>
    </w:p>
    <w:p w:rsidR="009B7738" w:rsidRPr="00CA71FB" w:rsidRDefault="00F57F59">
      <w:pPr>
        <w:shd w:val="clear" w:color="auto" w:fill="FFFFFF"/>
        <w:ind w:firstLineChars="400" w:firstLine="1120"/>
        <w:jc w:val="both"/>
        <w:rPr>
          <w:rFonts w:ascii="Times New Roman" w:hAnsi="Times New Roman" w:cs="Times New Roman"/>
          <w:sz w:val="28"/>
          <w:szCs w:val="28"/>
          <w:lang w:eastAsia="uk-UA"/>
        </w:rPr>
      </w:pPr>
      <w:r w:rsidRPr="00CA71FB">
        <w:rPr>
          <w:rFonts w:ascii="Times New Roman" w:hAnsi="Times New Roman" w:cs="Times New Roman"/>
          <w:sz w:val="28"/>
          <w:szCs w:val="28"/>
          <w:lang w:eastAsia="uk-UA"/>
        </w:rPr>
        <w:t xml:space="preserve"> - К</w:t>
      </w:r>
      <w:r w:rsidR="00CA71FB" w:rsidRPr="00CA71FB">
        <w:rPr>
          <w:rFonts w:ascii="Times New Roman" w:hAnsi="Times New Roman" w:cs="Times New Roman"/>
          <w:sz w:val="28"/>
          <w:szCs w:val="28"/>
          <w:lang w:eastAsia="uk-UA"/>
        </w:rPr>
        <w:t>ЕКВ 2111 оплата праці 439 365,</w:t>
      </w:r>
      <w:r w:rsidR="00CA71FB" w:rsidRPr="00CA71FB">
        <w:rPr>
          <w:rFonts w:ascii="Times New Roman" w:hAnsi="Times New Roman" w:cs="Times New Roman"/>
          <w:sz w:val="28"/>
          <w:szCs w:val="28"/>
          <w:lang w:val="uk-UA" w:eastAsia="uk-UA"/>
        </w:rPr>
        <w:t>89</w:t>
      </w:r>
      <w:r w:rsidR="00CA71FB" w:rsidRPr="00CA71FB">
        <w:rPr>
          <w:rFonts w:ascii="Times New Roman" w:hAnsi="Times New Roman" w:cs="Times New Roman"/>
          <w:sz w:val="28"/>
          <w:szCs w:val="28"/>
          <w:lang w:eastAsia="uk-UA"/>
        </w:rPr>
        <w:t xml:space="preserve"> грн або 93,09</w:t>
      </w:r>
      <w:r w:rsidRPr="00CA71FB">
        <w:rPr>
          <w:rFonts w:ascii="Times New Roman" w:hAnsi="Times New Roman" w:cs="Times New Roman"/>
          <w:sz w:val="28"/>
          <w:szCs w:val="28"/>
          <w:lang w:eastAsia="uk-UA"/>
        </w:rPr>
        <w:t xml:space="preserve"> % від </w:t>
      </w:r>
    </w:p>
    <w:p w:rsidR="009B7738" w:rsidRPr="00CA71FB" w:rsidRDefault="00F57F59">
      <w:pPr>
        <w:shd w:val="clear" w:color="auto" w:fill="FFFFFF"/>
        <w:ind w:leftChars="116" w:left="255" w:firstLineChars="350" w:firstLine="980"/>
        <w:jc w:val="both"/>
        <w:rPr>
          <w:rFonts w:ascii="Times New Roman" w:hAnsi="Times New Roman" w:cs="Times New Roman"/>
          <w:sz w:val="28"/>
          <w:szCs w:val="28"/>
          <w:lang w:eastAsia="uk-UA"/>
        </w:rPr>
      </w:pPr>
      <w:r w:rsidRPr="00CA71FB">
        <w:rPr>
          <w:rFonts w:ascii="Times New Roman" w:hAnsi="Times New Roman" w:cs="Times New Roman"/>
          <w:sz w:val="28"/>
          <w:szCs w:val="28"/>
          <w:lang w:eastAsia="uk-UA"/>
        </w:rPr>
        <w:t xml:space="preserve">запланованих видатків </w:t>
      </w:r>
    </w:p>
    <w:p w:rsidR="009B7738" w:rsidRPr="00CA71FB" w:rsidRDefault="00F57F59">
      <w:pPr>
        <w:shd w:val="clear" w:color="auto" w:fill="FFFFFF"/>
        <w:ind w:left="1260" w:hangingChars="450" w:hanging="1260"/>
        <w:jc w:val="both"/>
        <w:rPr>
          <w:rFonts w:ascii="Times New Roman" w:hAnsi="Times New Roman" w:cs="Times New Roman"/>
          <w:sz w:val="28"/>
          <w:szCs w:val="28"/>
          <w:lang w:eastAsia="uk-UA"/>
        </w:rPr>
      </w:pPr>
      <w:r w:rsidRPr="00CA71FB">
        <w:rPr>
          <w:rFonts w:ascii="Times New Roman" w:hAnsi="Times New Roman" w:cs="Times New Roman"/>
          <w:sz w:val="28"/>
          <w:szCs w:val="28"/>
          <w:lang w:eastAsia="uk-UA"/>
        </w:rPr>
        <w:t xml:space="preserve">                 - КЕКВ 2120 нарахування н</w:t>
      </w:r>
      <w:r w:rsidR="00CA71FB" w:rsidRPr="00CA71FB">
        <w:rPr>
          <w:rFonts w:ascii="Times New Roman" w:hAnsi="Times New Roman" w:cs="Times New Roman"/>
          <w:sz w:val="28"/>
          <w:szCs w:val="28"/>
          <w:lang w:eastAsia="uk-UA"/>
        </w:rPr>
        <w:t>а оплату праці 126 657,</w:t>
      </w:r>
      <w:r w:rsidR="00CA71FB" w:rsidRPr="00CA71FB">
        <w:rPr>
          <w:rFonts w:ascii="Times New Roman" w:hAnsi="Times New Roman" w:cs="Times New Roman"/>
          <w:sz w:val="28"/>
          <w:szCs w:val="28"/>
          <w:lang w:val="uk-UA" w:eastAsia="uk-UA"/>
        </w:rPr>
        <w:t>22</w:t>
      </w:r>
      <w:r w:rsidRPr="00CA71FB">
        <w:rPr>
          <w:rFonts w:ascii="Times New Roman" w:hAnsi="Times New Roman" w:cs="Times New Roman"/>
          <w:sz w:val="28"/>
          <w:szCs w:val="28"/>
          <w:lang w:eastAsia="uk-UA"/>
        </w:rPr>
        <w:t xml:space="preserve"> грн або </w:t>
      </w:r>
      <w:r w:rsidR="00CA71FB" w:rsidRPr="00CA71FB">
        <w:rPr>
          <w:rFonts w:ascii="Times New Roman" w:hAnsi="Times New Roman" w:cs="Times New Roman"/>
          <w:sz w:val="28"/>
          <w:szCs w:val="28"/>
          <w:lang w:val="uk-UA" w:eastAsia="uk-UA"/>
        </w:rPr>
        <w:t>9</w:t>
      </w:r>
      <w:r w:rsidR="00CA71FB" w:rsidRPr="00CA71FB">
        <w:rPr>
          <w:rFonts w:ascii="Times New Roman" w:hAnsi="Times New Roman" w:cs="Times New Roman"/>
          <w:sz w:val="28"/>
          <w:szCs w:val="28"/>
          <w:lang w:eastAsia="uk-UA"/>
        </w:rPr>
        <w:t>3</w:t>
      </w:r>
      <w:r w:rsidRPr="00CA71FB">
        <w:rPr>
          <w:rFonts w:ascii="Times New Roman" w:hAnsi="Times New Roman" w:cs="Times New Roman"/>
          <w:sz w:val="28"/>
          <w:szCs w:val="28"/>
          <w:lang w:eastAsia="uk-UA"/>
        </w:rPr>
        <w:t>,</w:t>
      </w:r>
      <w:r w:rsidR="00CA71FB" w:rsidRPr="00CA71FB">
        <w:rPr>
          <w:rFonts w:ascii="Times New Roman" w:hAnsi="Times New Roman" w:cs="Times New Roman"/>
          <w:sz w:val="28"/>
          <w:szCs w:val="28"/>
          <w:lang w:val="uk-UA" w:eastAsia="uk-UA"/>
        </w:rPr>
        <w:t>82</w:t>
      </w:r>
      <w:r w:rsidRPr="00CA71FB">
        <w:rPr>
          <w:rFonts w:ascii="Times New Roman" w:hAnsi="Times New Roman" w:cs="Times New Roman"/>
          <w:sz w:val="28"/>
          <w:szCs w:val="28"/>
          <w:lang w:eastAsia="uk-UA"/>
        </w:rPr>
        <w:t xml:space="preserve"> % від запланованих видатків</w:t>
      </w:r>
    </w:p>
    <w:p w:rsidR="009B7738" w:rsidRPr="004A057E" w:rsidRDefault="009B7738">
      <w:pPr>
        <w:shd w:val="clear" w:color="auto" w:fill="FFFFFF"/>
        <w:jc w:val="both"/>
        <w:rPr>
          <w:rFonts w:ascii="Times New Roman" w:hAnsi="Times New Roman" w:cs="Times New Roman"/>
          <w:color w:val="70AD47" w:themeColor="accent6"/>
          <w:sz w:val="28"/>
          <w:szCs w:val="28"/>
          <w:lang w:eastAsia="uk-UA"/>
        </w:rPr>
      </w:pPr>
    </w:p>
    <w:p w:rsidR="009B7738" w:rsidRPr="00C04F35" w:rsidRDefault="00F57F59">
      <w:pPr>
        <w:shd w:val="clear" w:color="auto" w:fill="FFFFFF"/>
        <w:jc w:val="both"/>
        <w:rPr>
          <w:rFonts w:ascii="Times New Roman" w:hAnsi="Times New Roman" w:cs="Times New Roman"/>
          <w:b/>
          <w:bCs/>
          <w:i/>
          <w:iCs/>
          <w:sz w:val="28"/>
          <w:szCs w:val="28"/>
          <w:lang w:eastAsia="uk-UA"/>
        </w:rPr>
      </w:pPr>
      <w:r w:rsidRPr="00C04F35">
        <w:rPr>
          <w:rFonts w:ascii="Times New Roman" w:hAnsi="Times New Roman" w:cs="Times New Roman"/>
          <w:b/>
          <w:bCs/>
          <w:i/>
          <w:iCs/>
          <w:sz w:val="28"/>
          <w:szCs w:val="28"/>
          <w:lang w:eastAsia="uk-UA"/>
        </w:rPr>
        <w:t>КПКВК МБ 0110150 Організаційне, інформаційно-аналітичне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w:t>
      </w:r>
    </w:p>
    <w:p w:rsidR="00C04F35" w:rsidRPr="00C04F35" w:rsidRDefault="00F57F59" w:rsidP="00C04F35">
      <w:pPr>
        <w:shd w:val="clear" w:color="auto" w:fill="FFFFFF"/>
        <w:jc w:val="both"/>
        <w:rPr>
          <w:rFonts w:ascii="Times New Roman" w:hAnsi="Times New Roman" w:cs="Times New Roman"/>
          <w:sz w:val="28"/>
          <w:szCs w:val="28"/>
          <w:lang w:eastAsia="uk-UA"/>
        </w:rPr>
      </w:pPr>
      <w:r w:rsidRPr="00C04F35">
        <w:rPr>
          <w:rFonts w:ascii="Times New Roman" w:hAnsi="Times New Roman" w:cs="Times New Roman"/>
          <w:sz w:val="28"/>
          <w:szCs w:val="28"/>
          <w:lang w:eastAsia="uk-UA"/>
        </w:rPr>
        <w:t>Федорівська сільська рада</w:t>
      </w:r>
      <w:r w:rsidR="00C04F35" w:rsidRPr="00C04F35">
        <w:rPr>
          <w:rFonts w:ascii="Times New Roman" w:hAnsi="Times New Roman" w:cs="Times New Roman"/>
          <w:sz w:val="28"/>
          <w:szCs w:val="28"/>
          <w:lang w:val="uk-UA" w:eastAsia="uk-UA"/>
        </w:rPr>
        <w:t xml:space="preserve"> видатки за 2023 рік 3 300 057,40 грн., у тому числі</w:t>
      </w:r>
    </w:p>
    <w:p w:rsidR="009B7738" w:rsidRPr="00C04F35" w:rsidRDefault="009B7738">
      <w:pPr>
        <w:shd w:val="clear" w:color="auto" w:fill="FFFFFF"/>
        <w:jc w:val="both"/>
        <w:rPr>
          <w:rFonts w:ascii="Times New Roman" w:hAnsi="Times New Roman" w:cs="Times New Roman"/>
          <w:sz w:val="28"/>
          <w:szCs w:val="28"/>
          <w:lang w:val="uk-UA" w:eastAsia="uk-UA"/>
        </w:rPr>
      </w:pPr>
    </w:p>
    <w:p w:rsidR="00C04F35" w:rsidRPr="00C04F35" w:rsidRDefault="00F57F59" w:rsidP="00C04F35">
      <w:pPr>
        <w:shd w:val="clear" w:color="auto" w:fill="FFFFFF"/>
        <w:ind w:firstLineChars="300" w:firstLine="840"/>
        <w:jc w:val="both"/>
        <w:rPr>
          <w:rFonts w:ascii="Times New Roman" w:hAnsi="Times New Roman" w:cs="Times New Roman"/>
          <w:sz w:val="28"/>
          <w:szCs w:val="28"/>
          <w:lang w:eastAsia="uk-UA"/>
        </w:rPr>
      </w:pPr>
      <w:r w:rsidRPr="00C04F35">
        <w:rPr>
          <w:rFonts w:ascii="Times New Roman" w:hAnsi="Times New Roman" w:cs="Times New Roman"/>
          <w:sz w:val="28"/>
          <w:szCs w:val="28"/>
          <w:lang w:eastAsia="uk-UA"/>
        </w:rPr>
        <w:t xml:space="preserve">  - КЕК</w:t>
      </w:r>
      <w:r w:rsidR="00C04F35" w:rsidRPr="00C04F35">
        <w:rPr>
          <w:rFonts w:ascii="Times New Roman" w:hAnsi="Times New Roman" w:cs="Times New Roman"/>
          <w:sz w:val="28"/>
          <w:szCs w:val="28"/>
          <w:lang w:eastAsia="uk-UA"/>
        </w:rPr>
        <w:t>В 2111 оплата праці 2 599 </w:t>
      </w:r>
      <w:r w:rsidR="00C04F35" w:rsidRPr="00C04F35">
        <w:rPr>
          <w:rFonts w:ascii="Times New Roman" w:hAnsi="Times New Roman" w:cs="Times New Roman"/>
          <w:sz w:val="28"/>
          <w:szCs w:val="28"/>
          <w:lang w:val="uk-UA" w:eastAsia="uk-UA"/>
        </w:rPr>
        <w:t>878,64</w:t>
      </w:r>
      <w:r w:rsidRPr="00C04F35">
        <w:rPr>
          <w:rFonts w:ascii="Times New Roman" w:hAnsi="Times New Roman" w:cs="Times New Roman"/>
          <w:sz w:val="28"/>
          <w:szCs w:val="28"/>
          <w:lang w:eastAsia="uk-UA"/>
        </w:rPr>
        <w:t xml:space="preserve"> грн</w:t>
      </w:r>
      <w:r w:rsidR="00C04F35" w:rsidRPr="00C04F35">
        <w:rPr>
          <w:rFonts w:ascii="Times New Roman" w:hAnsi="Times New Roman" w:cs="Times New Roman"/>
          <w:sz w:val="28"/>
          <w:szCs w:val="28"/>
          <w:lang w:val="uk-UA" w:eastAsia="uk-UA"/>
        </w:rPr>
        <w:t>.</w:t>
      </w:r>
      <w:r w:rsidR="00C04F35" w:rsidRPr="00C04F35">
        <w:rPr>
          <w:rFonts w:ascii="Times New Roman" w:hAnsi="Times New Roman" w:cs="Times New Roman"/>
          <w:sz w:val="28"/>
          <w:szCs w:val="28"/>
          <w:lang w:eastAsia="uk-UA"/>
        </w:rPr>
        <w:t xml:space="preserve"> або 92,55</w:t>
      </w:r>
      <w:r w:rsidRPr="00C04F35">
        <w:rPr>
          <w:rFonts w:ascii="Times New Roman" w:hAnsi="Times New Roman" w:cs="Times New Roman"/>
          <w:sz w:val="28"/>
          <w:szCs w:val="28"/>
          <w:lang w:eastAsia="uk-UA"/>
        </w:rPr>
        <w:t xml:space="preserve"> % від запланованих </w:t>
      </w:r>
    </w:p>
    <w:p w:rsidR="009B7738" w:rsidRPr="00C04F35" w:rsidRDefault="00C04F35" w:rsidP="00C04F35">
      <w:pPr>
        <w:shd w:val="clear" w:color="auto" w:fill="FFFFFF"/>
        <w:ind w:firstLineChars="300" w:firstLine="840"/>
        <w:jc w:val="both"/>
        <w:rPr>
          <w:rFonts w:ascii="Times New Roman" w:hAnsi="Times New Roman" w:cs="Times New Roman"/>
          <w:sz w:val="28"/>
          <w:szCs w:val="28"/>
          <w:lang w:eastAsia="uk-UA"/>
        </w:rPr>
      </w:pPr>
      <w:r w:rsidRPr="00C04F35">
        <w:rPr>
          <w:rFonts w:ascii="Times New Roman" w:hAnsi="Times New Roman" w:cs="Times New Roman"/>
          <w:sz w:val="28"/>
          <w:szCs w:val="28"/>
          <w:lang w:val="uk-UA" w:eastAsia="uk-UA"/>
        </w:rPr>
        <w:t xml:space="preserve">    </w:t>
      </w:r>
      <w:r w:rsidR="00F57F59" w:rsidRPr="00C04F35">
        <w:rPr>
          <w:rFonts w:ascii="Times New Roman" w:hAnsi="Times New Roman" w:cs="Times New Roman"/>
          <w:sz w:val="28"/>
          <w:szCs w:val="28"/>
          <w:lang w:eastAsia="uk-UA"/>
        </w:rPr>
        <w:t xml:space="preserve">видатків </w:t>
      </w:r>
    </w:p>
    <w:p w:rsidR="00C04F35" w:rsidRPr="00C04F35" w:rsidRDefault="00F57F59">
      <w:pPr>
        <w:shd w:val="clear" w:color="auto" w:fill="FFFFFF"/>
        <w:ind w:left="1260" w:hangingChars="450" w:hanging="1260"/>
        <w:jc w:val="both"/>
        <w:rPr>
          <w:rFonts w:ascii="Times New Roman" w:hAnsi="Times New Roman" w:cs="Times New Roman"/>
          <w:sz w:val="28"/>
          <w:szCs w:val="28"/>
          <w:lang w:eastAsia="uk-UA"/>
        </w:rPr>
      </w:pPr>
      <w:r w:rsidRPr="00C04F35">
        <w:rPr>
          <w:rFonts w:ascii="Times New Roman" w:hAnsi="Times New Roman" w:cs="Times New Roman"/>
          <w:sz w:val="28"/>
          <w:szCs w:val="28"/>
          <w:lang w:eastAsia="uk-UA"/>
        </w:rPr>
        <w:t xml:space="preserve">              - КЕКВ 2120 нарахув</w:t>
      </w:r>
      <w:r w:rsidR="00C04F35" w:rsidRPr="00C04F35">
        <w:rPr>
          <w:rFonts w:ascii="Times New Roman" w:hAnsi="Times New Roman" w:cs="Times New Roman"/>
          <w:sz w:val="28"/>
          <w:szCs w:val="28"/>
          <w:lang w:eastAsia="uk-UA"/>
        </w:rPr>
        <w:t>ання на оплату праці 631 860,</w:t>
      </w:r>
      <w:r w:rsidR="00C04F35" w:rsidRPr="00C04F35">
        <w:rPr>
          <w:rFonts w:ascii="Times New Roman" w:hAnsi="Times New Roman" w:cs="Times New Roman"/>
          <w:sz w:val="28"/>
          <w:szCs w:val="28"/>
          <w:lang w:val="uk-UA" w:eastAsia="uk-UA"/>
        </w:rPr>
        <w:t>07</w:t>
      </w:r>
      <w:r w:rsidRPr="00C04F35">
        <w:rPr>
          <w:rFonts w:ascii="Times New Roman" w:hAnsi="Times New Roman" w:cs="Times New Roman"/>
          <w:sz w:val="28"/>
          <w:szCs w:val="28"/>
          <w:lang w:eastAsia="uk-UA"/>
        </w:rPr>
        <w:t xml:space="preserve"> грн</w:t>
      </w:r>
      <w:r w:rsidR="00C04F35" w:rsidRPr="00C04F35">
        <w:rPr>
          <w:rFonts w:ascii="Times New Roman" w:hAnsi="Times New Roman" w:cs="Times New Roman"/>
          <w:sz w:val="28"/>
          <w:szCs w:val="28"/>
          <w:lang w:val="uk-UA" w:eastAsia="uk-UA"/>
        </w:rPr>
        <w:t>.</w:t>
      </w:r>
      <w:r w:rsidR="00C04F35" w:rsidRPr="00C04F35">
        <w:rPr>
          <w:rFonts w:ascii="Times New Roman" w:hAnsi="Times New Roman" w:cs="Times New Roman"/>
          <w:sz w:val="28"/>
          <w:szCs w:val="28"/>
          <w:lang w:eastAsia="uk-UA"/>
        </w:rPr>
        <w:t xml:space="preserve"> або 86,87 % від </w:t>
      </w:r>
    </w:p>
    <w:p w:rsidR="009B7738" w:rsidRDefault="00C04F35">
      <w:pPr>
        <w:shd w:val="clear" w:color="auto" w:fill="FFFFFF"/>
        <w:ind w:left="1260" w:hangingChars="450" w:hanging="1260"/>
        <w:jc w:val="both"/>
        <w:rPr>
          <w:rFonts w:ascii="Times New Roman" w:hAnsi="Times New Roman" w:cs="Times New Roman"/>
          <w:sz w:val="28"/>
          <w:szCs w:val="28"/>
          <w:lang w:eastAsia="uk-UA"/>
        </w:rPr>
      </w:pPr>
      <w:r w:rsidRPr="00C04F35">
        <w:rPr>
          <w:rFonts w:ascii="Times New Roman" w:hAnsi="Times New Roman" w:cs="Times New Roman"/>
          <w:sz w:val="28"/>
          <w:szCs w:val="28"/>
          <w:lang w:val="uk-UA" w:eastAsia="uk-UA"/>
        </w:rPr>
        <w:t xml:space="preserve">                </w:t>
      </w:r>
      <w:r>
        <w:rPr>
          <w:rFonts w:ascii="Times New Roman" w:hAnsi="Times New Roman" w:cs="Times New Roman"/>
          <w:sz w:val="28"/>
          <w:szCs w:val="28"/>
          <w:lang w:eastAsia="uk-UA"/>
        </w:rPr>
        <w:t>запланованих видаткі</w:t>
      </w:r>
    </w:p>
    <w:p w:rsidR="00C04F35" w:rsidRDefault="00C04F35" w:rsidP="00C04F35">
      <w:pPr>
        <w:pStyle w:val="a8"/>
        <w:shd w:val="clear" w:color="auto" w:fill="FFFFFF"/>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-КЕКВ 2210 предмети, матеріали, обладнання та інвентар 11 406,90 грн.</w:t>
      </w:r>
    </w:p>
    <w:p w:rsidR="00C04F35" w:rsidRDefault="00C04F35" w:rsidP="00C04F35">
      <w:pPr>
        <w:pStyle w:val="a8"/>
        <w:shd w:val="clear" w:color="auto" w:fill="FFFFFF"/>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 КЕКВ 2240 оплата послуг 3 420,00 грн.</w:t>
      </w:r>
    </w:p>
    <w:p w:rsidR="009B7738" w:rsidRPr="00280F8F" w:rsidRDefault="00C04F35" w:rsidP="00280F8F">
      <w:pPr>
        <w:pStyle w:val="a8"/>
        <w:shd w:val="clear" w:color="auto" w:fill="FFFFFF"/>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 КЕКВ 2250 видатк</w:t>
      </w:r>
      <w:r w:rsidR="00280F8F">
        <w:rPr>
          <w:rFonts w:ascii="Times New Roman" w:hAnsi="Times New Roman" w:cs="Times New Roman"/>
          <w:sz w:val="28"/>
          <w:szCs w:val="28"/>
          <w:lang w:val="uk-UA" w:eastAsia="uk-UA"/>
        </w:rPr>
        <w:t>и на відрядження 3 271,45 грн.</w:t>
      </w:r>
    </w:p>
    <w:p w:rsidR="009B7738" w:rsidRPr="00903082" w:rsidRDefault="00F57F59">
      <w:pPr>
        <w:shd w:val="clear" w:color="auto" w:fill="FFFFFF"/>
        <w:jc w:val="both"/>
        <w:rPr>
          <w:rFonts w:ascii="Times New Roman" w:hAnsi="Times New Roman" w:cs="Times New Roman"/>
          <w:sz w:val="28"/>
          <w:szCs w:val="28"/>
          <w:lang w:val="uk-UA" w:eastAsia="uk-UA"/>
        </w:rPr>
      </w:pPr>
      <w:r w:rsidRPr="00903082">
        <w:rPr>
          <w:rFonts w:ascii="Times New Roman" w:hAnsi="Times New Roman" w:cs="Times New Roman"/>
          <w:b/>
          <w:bCs/>
          <w:i/>
          <w:iCs/>
          <w:sz w:val="28"/>
          <w:szCs w:val="28"/>
          <w:lang w:val="uk-UA" w:eastAsia="uk-UA"/>
        </w:rPr>
        <w:lastRenderedPageBreak/>
        <w:t>КПКВК МБ 0114030 Забезпечення діяльності  бібліотек</w:t>
      </w:r>
    </w:p>
    <w:p w:rsidR="009B7738" w:rsidRPr="00903082" w:rsidRDefault="00F57F59">
      <w:pPr>
        <w:shd w:val="clear" w:color="auto" w:fill="FFFFFF"/>
        <w:ind w:firstLineChars="300" w:firstLine="840"/>
        <w:jc w:val="both"/>
        <w:rPr>
          <w:rFonts w:ascii="Times New Roman" w:hAnsi="Times New Roman" w:cs="Times New Roman"/>
          <w:sz w:val="28"/>
          <w:szCs w:val="28"/>
          <w:lang w:val="uk-UA" w:eastAsia="uk-UA"/>
        </w:rPr>
      </w:pPr>
      <w:r w:rsidRPr="00903082">
        <w:rPr>
          <w:rFonts w:ascii="Times New Roman" w:hAnsi="Times New Roman" w:cs="Times New Roman"/>
          <w:sz w:val="28"/>
          <w:szCs w:val="28"/>
          <w:lang w:val="uk-UA" w:eastAsia="uk-UA"/>
        </w:rPr>
        <w:t xml:space="preserve"> - </w:t>
      </w:r>
      <w:r w:rsidR="00280F8F" w:rsidRPr="00903082">
        <w:rPr>
          <w:rFonts w:ascii="Times New Roman" w:hAnsi="Times New Roman" w:cs="Times New Roman"/>
          <w:sz w:val="28"/>
          <w:szCs w:val="28"/>
          <w:lang w:val="uk-UA" w:eastAsia="uk-UA"/>
        </w:rPr>
        <w:t>КЕКВ 2111 оплата праці 83</w:t>
      </w:r>
      <w:r w:rsidR="00280F8F" w:rsidRPr="00280F8F">
        <w:rPr>
          <w:rFonts w:ascii="Times New Roman" w:hAnsi="Times New Roman" w:cs="Times New Roman"/>
          <w:sz w:val="28"/>
          <w:szCs w:val="28"/>
          <w:lang w:eastAsia="uk-UA"/>
        </w:rPr>
        <w:t> </w:t>
      </w:r>
      <w:r w:rsidR="00280F8F" w:rsidRPr="00903082">
        <w:rPr>
          <w:rFonts w:ascii="Times New Roman" w:hAnsi="Times New Roman" w:cs="Times New Roman"/>
          <w:sz w:val="28"/>
          <w:szCs w:val="28"/>
          <w:lang w:val="uk-UA" w:eastAsia="uk-UA"/>
        </w:rPr>
        <w:t>739,</w:t>
      </w:r>
      <w:r w:rsidR="00280F8F" w:rsidRPr="00280F8F">
        <w:rPr>
          <w:rFonts w:ascii="Times New Roman" w:hAnsi="Times New Roman" w:cs="Times New Roman"/>
          <w:sz w:val="28"/>
          <w:szCs w:val="28"/>
          <w:lang w:val="uk-UA" w:eastAsia="uk-UA"/>
        </w:rPr>
        <w:t>47</w:t>
      </w:r>
      <w:r w:rsidR="00280F8F" w:rsidRPr="00903082">
        <w:rPr>
          <w:rFonts w:ascii="Times New Roman" w:hAnsi="Times New Roman" w:cs="Times New Roman"/>
          <w:sz w:val="28"/>
          <w:szCs w:val="28"/>
          <w:lang w:val="uk-UA" w:eastAsia="uk-UA"/>
        </w:rPr>
        <w:t xml:space="preserve"> грн або 82,91</w:t>
      </w:r>
      <w:r w:rsidRPr="00903082">
        <w:rPr>
          <w:rFonts w:ascii="Times New Roman" w:hAnsi="Times New Roman" w:cs="Times New Roman"/>
          <w:sz w:val="28"/>
          <w:szCs w:val="28"/>
          <w:lang w:val="uk-UA" w:eastAsia="uk-UA"/>
        </w:rPr>
        <w:t xml:space="preserve"> % від запланованих </w:t>
      </w:r>
    </w:p>
    <w:p w:rsidR="009B7738" w:rsidRPr="00280F8F" w:rsidRDefault="00F57F59">
      <w:pPr>
        <w:shd w:val="clear" w:color="auto" w:fill="FFFFFF"/>
        <w:ind w:firstLineChars="400" w:firstLine="1120"/>
        <w:jc w:val="both"/>
        <w:rPr>
          <w:rFonts w:ascii="Times New Roman" w:hAnsi="Times New Roman" w:cs="Times New Roman"/>
          <w:sz w:val="28"/>
          <w:szCs w:val="28"/>
          <w:lang w:eastAsia="uk-UA"/>
        </w:rPr>
      </w:pPr>
      <w:r w:rsidRPr="00280F8F">
        <w:rPr>
          <w:rFonts w:ascii="Times New Roman" w:hAnsi="Times New Roman" w:cs="Times New Roman"/>
          <w:sz w:val="28"/>
          <w:szCs w:val="28"/>
          <w:lang w:eastAsia="uk-UA"/>
        </w:rPr>
        <w:t xml:space="preserve">видатків </w:t>
      </w:r>
    </w:p>
    <w:p w:rsidR="009B7738" w:rsidRPr="00280F8F" w:rsidRDefault="00F57F59" w:rsidP="00280F8F">
      <w:pPr>
        <w:shd w:val="clear" w:color="auto" w:fill="FFFFFF"/>
        <w:jc w:val="both"/>
        <w:rPr>
          <w:rFonts w:ascii="Times New Roman" w:hAnsi="Times New Roman" w:cs="Times New Roman"/>
          <w:sz w:val="28"/>
          <w:szCs w:val="28"/>
          <w:lang w:eastAsia="uk-UA"/>
        </w:rPr>
      </w:pPr>
      <w:r w:rsidRPr="00280F8F">
        <w:rPr>
          <w:rFonts w:ascii="Times New Roman" w:hAnsi="Times New Roman" w:cs="Times New Roman"/>
          <w:sz w:val="28"/>
          <w:szCs w:val="28"/>
          <w:lang w:eastAsia="uk-UA"/>
        </w:rPr>
        <w:t xml:space="preserve">              - КЕКВ 2120 нарах</w:t>
      </w:r>
      <w:r w:rsidR="00280F8F" w:rsidRPr="00280F8F">
        <w:rPr>
          <w:rFonts w:ascii="Times New Roman" w:hAnsi="Times New Roman" w:cs="Times New Roman"/>
          <w:sz w:val="28"/>
          <w:szCs w:val="28"/>
          <w:lang w:eastAsia="uk-UA"/>
        </w:rPr>
        <w:t>ування на оплату праці  5 048,</w:t>
      </w:r>
      <w:r w:rsidR="00280F8F" w:rsidRPr="00280F8F">
        <w:rPr>
          <w:rFonts w:ascii="Times New Roman" w:hAnsi="Times New Roman" w:cs="Times New Roman"/>
          <w:sz w:val="28"/>
          <w:szCs w:val="28"/>
          <w:lang w:val="uk-UA" w:eastAsia="uk-UA"/>
        </w:rPr>
        <w:t>03</w:t>
      </w:r>
      <w:r w:rsidR="00280F8F">
        <w:rPr>
          <w:rFonts w:ascii="Times New Roman" w:hAnsi="Times New Roman" w:cs="Times New Roman"/>
          <w:sz w:val="28"/>
          <w:szCs w:val="28"/>
          <w:lang w:eastAsia="uk-UA"/>
        </w:rPr>
        <w:t xml:space="preserve"> грн </w:t>
      </w:r>
    </w:p>
    <w:p w:rsidR="009B7738" w:rsidRPr="004A057E" w:rsidRDefault="009B7738">
      <w:pPr>
        <w:shd w:val="clear" w:color="auto" w:fill="FFFFFF"/>
        <w:ind w:firstLineChars="450" w:firstLine="1260"/>
        <w:jc w:val="both"/>
        <w:rPr>
          <w:rFonts w:ascii="Times New Roman" w:hAnsi="Times New Roman" w:cs="Times New Roman"/>
          <w:color w:val="70AD47" w:themeColor="accent6"/>
          <w:sz w:val="28"/>
          <w:szCs w:val="28"/>
          <w:lang w:eastAsia="uk-UA"/>
        </w:rPr>
      </w:pPr>
    </w:p>
    <w:p w:rsidR="009B7738" w:rsidRPr="00280F8F" w:rsidRDefault="00F57F59">
      <w:pPr>
        <w:shd w:val="clear" w:color="auto" w:fill="FFFFFF"/>
        <w:jc w:val="both"/>
        <w:rPr>
          <w:rFonts w:ascii="Times New Roman" w:hAnsi="Times New Roman" w:cs="Times New Roman"/>
          <w:b/>
          <w:bCs/>
          <w:i/>
          <w:iCs/>
          <w:sz w:val="28"/>
          <w:szCs w:val="28"/>
          <w:lang w:eastAsia="uk-UA"/>
        </w:rPr>
      </w:pPr>
      <w:r w:rsidRPr="00280F8F">
        <w:rPr>
          <w:rFonts w:ascii="Times New Roman" w:hAnsi="Times New Roman" w:cs="Times New Roman"/>
          <w:b/>
          <w:bCs/>
          <w:i/>
          <w:iCs/>
          <w:sz w:val="28"/>
          <w:szCs w:val="28"/>
          <w:lang w:eastAsia="uk-UA"/>
        </w:rPr>
        <w:t>КПКВК МБ 0110160 Керівництво і управління у відповідній сфері у містах (місті Київі), селищах, селах, територіальних громадах</w:t>
      </w:r>
    </w:p>
    <w:p w:rsidR="009B7738" w:rsidRPr="00280F8F" w:rsidRDefault="00F57F59">
      <w:pPr>
        <w:shd w:val="clear" w:color="auto" w:fill="FFFFFF"/>
        <w:jc w:val="both"/>
        <w:rPr>
          <w:rFonts w:ascii="Times New Roman" w:hAnsi="Times New Roman" w:cs="Times New Roman"/>
          <w:sz w:val="28"/>
          <w:szCs w:val="28"/>
          <w:lang w:eastAsia="uk-UA"/>
        </w:rPr>
      </w:pPr>
      <w:r w:rsidRPr="00280F8F">
        <w:rPr>
          <w:rFonts w:ascii="Times New Roman" w:hAnsi="Times New Roman" w:cs="Times New Roman"/>
          <w:sz w:val="28"/>
          <w:szCs w:val="28"/>
          <w:lang w:eastAsia="uk-UA"/>
        </w:rPr>
        <w:t>Служба у справах дітей Федорівської сільської ради</w:t>
      </w:r>
    </w:p>
    <w:p w:rsidR="009B7738" w:rsidRPr="00280F8F" w:rsidRDefault="00F57F59" w:rsidP="00280F8F">
      <w:pPr>
        <w:shd w:val="clear" w:color="auto" w:fill="FFFFFF"/>
        <w:ind w:firstLineChars="300" w:firstLine="840"/>
        <w:jc w:val="both"/>
        <w:rPr>
          <w:rFonts w:ascii="Times New Roman" w:hAnsi="Times New Roman" w:cs="Times New Roman"/>
          <w:sz w:val="28"/>
          <w:szCs w:val="28"/>
          <w:lang w:eastAsia="uk-UA"/>
        </w:rPr>
      </w:pPr>
      <w:r w:rsidRPr="00280F8F">
        <w:rPr>
          <w:rFonts w:ascii="Times New Roman" w:hAnsi="Times New Roman" w:cs="Times New Roman"/>
          <w:sz w:val="28"/>
          <w:szCs w:val="28"/>
          <w:lang w:eastAsia="uk-UA"/>
        </w:rPr>
        <w:t xml:space="preserve">  - КЕК</w:t>
      </w:r>
      <w:r w:rsidR="00992901">
        <w:rPr>
          <w:rFonts w:ascii="Times New Roman" w:hAnsi="Times New Roman" w:cs="Times New Roman"/>
          <w:sz w:val="28"/>
          <w:szCs w:val="28"/>
          <w:lang w:eastAsia="uk-UA"/>
        </w:rPr>
        <w:t xml:space="preserve">В 2111 оплата праці  </w:t>
      </w:r>
      <w:r w:rsidR="00992901">
        <w:rPr>
          <w:rFonts w:ascii="Times New Roman" w:hAnsi="Times New Roman" w:cs="Times New Roman"/>
          <w:sz w:val="28"/>
          <w:szCs w:val="28"/>
          <w:lang w:val="uk-UA" w:eastAsia="uk-UA"/>
        </w:rPr>
        <w:t>65 916,63</w:t>
      </w:r>
      <w:r w:rsidRPr="00280F8F">
        <w:rPr>
          <w:rFonts w:ascii="Times New Roman" w:hAnsi="Times New Roman" w:cs="Times New Roman"/>
          <w:sz w:val="28"/>
          <w:szCs w:val="28"/>
          <w:lang w:eastAsia="uk-UA"/>
        </w:rPr>
        <w:t xml:space="preserve"> г</w:t>
      </w:r>
      <w:r w:rsidR="00280F8F">
        <w:rPr>
          <w:rFonts w:ascii="Times New Roman" w:hAnsi="Times New Roman" w:cs="Times New Roman"/>
          <w:sz w:val="28"/>
          <w:szCs w:val="28"/>
          <w:lang w:eastAsia="uk-UA"/>
        </w:rPr>
        <w:t>рн</w:t>
      </w:r>
      <w:r w:rsidR="00992901">
        <w:rPr>
          <w:rFonts w:ascii="Times New Roman" w:hAnsi="Times New Roman" w:cs="Times New Roman"/>
          <w:sz w:val="28"/>
          <w:szCs w:val="28"/>
          <w:lang w:val="uk-UA" w:eastAsia="uk-UA"/>
        </w:rPr>
        <w:t>.</w:t>
      </w:r>
      <w:r w:rsidR="00280F8F">
        <w:rPr>
          <w:rFonts w:ascii="Times New Roman" w:hAnsi="Times New Roman" w:cs="Times New Roman"/>
          <w:sz w:val="28"/>
          <w:szCs w:val="28"/>
          <w:lang w:eastAsia="uk-UA"/>
        </w:rPr>
        <w:t xml:space="preserve"> </w:t>
      </w:r>
    </w:p>
    <w:p w:rsidR="009B7738" w:rsidRPr="00280F8F" w:rsidRDefault="00F57F59" w:rsidP="0037122F">
      <w:pPr>
        <w:shd w:val="clear" w:color="auto" w:fill="FFFFFF"/>
        <w:jc w:val="both"/>
        <w:rPr>
          <w:rFonts w:ascii="Times New Roman" w:hAnsi="Times New Roman" w:cs="Times New Roman"/>
          <w:sz w:val="28"/>
          <w:szCs w:val="28"/>
          <w:lang w:eastAsia="uk-UA"/>
        </w:rPr>
      </w:pPr>
      <w:r w:rsidRPr="00280F8F">
        <w:rPr>
          <w:rFonts w:ascii="Times New Roman" w:hAnsi="Times New Roman" w:cs="Times New Roman"/>
          <w:sz w:val="28"/>
          <w:szCs w:val="28"/>
          <w:lang w:eastAsia="uk-UA"/>
        </w:rPr>
        <w:t xml:space="preserve">              - КЕКВ 2120 нар</w:t>
      </w:r>
      <w:r w:rsidR="0037122F">
        <w:rPr>
          <w:rFonts w:ascii="Times New Roman" w:hAnsi="Times New Roman" w:cs="Times New Roman"/>
          <w:sz w:val="28"/>
          <w:szCs w:val="28"/>
          <w:lang w:eastAsia="uk-UA"/>
        </w:rPr>
        <w:t>ахування на оплату праці  20 396</w:t>
      </w:r>
      <w:r w:rsidRPr="00280F8F">
        <w:rPr>
          <w:rFonts w:ascii="Times New Roman" w:hAnsi="Times New Roman" w:cs="Times New Roman"/>
          <w:sz w:val="28"/>
          <w:szCs w:val="28"/>
          <w:lang w:eastAsia="uk-UA"/>
        </w:rPr>
        <w:t>,00 грн</w:t>
      </w:r>
      <w:r w:rsidR="0037122F">
        <w:rPr>
          <w:rFonts w:ascii="Times New Roman" w:hAnsi="Times New Roman" w:cs="Times New Roman"/>
          <w:sz w:val="28"/>
          <w:szCs w:val="28"/>
          <w:lang w:val="uk-UA" w:eastAsia="uk-UA"/>
        </w:rPr>
        <w:t>.</w:t>
      </w:r>
    </w:p>
    <w:p w:rsidR="009B7738" w:rsidRPr="004A057E" w:rsidRDefault="009B7738">
      <w:pPr>
        <w:shd w:val="clear" w:color="auto" w:fill="FFFFFF"/>
        <w:jc w:val="both"/>
        <w:rPr>
          <w:rFonts w:ascii="Times New Roman" w:hAnsi="Times New Roman" w:cs="Times New Roman"/>
          <w:color w:val="70AD47" w:themeColor="accent6"/>
          <w:sz w:val="28"/>
          <w:szCs w:val="28"/>
          <w:lang w:eastAsia="uk-UA"/>
        </w:rPr>
      </w:pPr>
    </w:p>
    <w:p w:rsidR="009B7738" w:rsidRPr="00E343C8" w:rsidRDefault="00F57F59">
      <w:pPr>
        <w:shd w:val="clear" w:color="auto" w:fill="FFFFFF"/>
        <w:jc w:val="both"/>
        <w:rPr>
          <w:rFonts w:ascii="Times New Roman" w:hAnsi="Times New Roman" w:cs="Times New Roman"/>
          <w:b/>
          <w:bCs/>
          <w:i/>
          <w:iCs/>
          <w:sz w:val="28"/>
          <w:szCs w:val="28"/>
          <w:lang w:eastAsia="uk-UA"/>
        </w:rPr>
      </w:pPr>
      <w:r w:rsidRPr="00E343C8">
        <w:rPr>
          <w:rFonts w:ascii="Times New Roman" w:hAnsi="Times New Roman" w:cs="Times New Roman"/>
          <w:b/>
          <w:bCs/>
          <w:i/>
          <w:iCs/>
          <w:sz w:val="28"/>
          <w:szCs w:val="28"/>
          <w:lang w:eastAsia="uk-UA"/>
        </w:rPr>
        <w:t>КПКВК МБ 3710160 Керівництво і управління у відповідній сфері у містах (місті Київі), селищах, селах, територіальних громадах</w:t>
      </w:r>
    </w:p>
    <w:p w:rsidR="009B7738" w:rsidRPr="00E343C8" w:rsidRDefault="00F57F59">
      <w:pPr>
        <w:shd w:val="clear" w:color="auto" w:fill="FFFFFF"/>
        <w:jc w:val="both"/>
        <w:rPr>
          <w:rFonts w:ascii="Times New Roman" w:hAnsi="Times New Roman" w:cs="Times New Roman"/>
          <w:sz w:val="28"/>
          <w:szCs w:val="28"/>
          <w:lang w:eastAsia="uk-UA"/>
        </w:rPr>
      </w:pPr>
      <w:r w:rsidRPr="00E343C8">
        <w:rPr>
          <w:rFonts w:ascii="Times New Roman" w:hAnsi="Times New Roman" w:cs="Times New Roman"/>
          <w:sz w:val="28"/>
          <w:szCs w:val="28"/>
          <w:lang w:eastAsia="uk-UA"/>
        </w:rPr>
        <w:t>Фінансовий відділ Федорівської сільської ради</w:t>
      </w:r>
    </w:p>
    <w:p w:rsidR="009B7738" w:rsidRPr="00E343C8" w:rsidRDefault="00992901" w:rsidP="00992901">
      <w:pPr>
        <w:shd w:val="clear" w:color="auto" w:fill="FFFFFF"/>
        <w:jc w:val="both"/>
        <w:rPr>
          <w:rFonts w:ascii="Times New Roman" w:hAnsi="Times New Roman" w:cs="Times New Roman"/>
          <w:sz w:val="28"/>
          <w:szCs w:val="28"/>
          <w:lang w:eastAsia="uk-UA"/>
        </w:rPr>
      </w:pPr>
      <w:r w:rsidRPr="00E343C8">
        <w:rPr>
          <w:rFonts w:ascii="Times New Roman" w:hAnsi="Times New Roman" w:cs="Times New Roman"/>
          <w:sz w:val="28"/>
          <w:szCs w:val="28"/>
          <w:lang w:val="uk-UA" w:eastAsia="uk-UA"/>
        </w:rPr>
        <w:t xml:space="preserve">             </w:t>
      </w:r>
      <w:r w:rsidR="00F57F59" w:rsidRPr="00E343C8">
        <w:rPr>
          <w:rFonts w:ascii="Times New Roman" w:hAnsi="Times New Roman" w:cs="Times New Roman"/>
          <w:sz w:val="28"/>
          <w:szCs w:val="28"/>
          <w:lang w:eastAsia="uk-UA"/>
        </w:rPr>
        <w:t>- КЕ</w:t>
      </w:r>
      <w:r w:rsidR="00E343C8" w:rsidRPr="00E343C8">
        <w:rPr>
          <w:rFonts w:ascii="Times New Roman" w:hAnsi="Times New Roman" w:cs="Times New Roman"/>
          <w:sz w:val="28"/>
          <w:szCs w:val="28"/>
          <w:lang w:eastAsia="uk-UA"/>
        </w:rPr>
        <w:t>КВ 2111 оплата праці  452 354,</w:t>
      </w:r>
      <w:r w:rsidR="00E343C8" w:rsidRPr="00E343C8">
        <w:rPr>
          <w:rFonts w:ascii="Times New Roman" w:hAnsi="Times New Roman" w:cs="Times New Roman"/>
          <w:sz w:val="28"/>
          <w:szCs w:val="28"/>
          <w:lang w:val="uk-UA" w:eastAsia="uk-UA"/>
        </w:rPr>
        <w:t>73</w:t>
      </w:r>
      <w:r w:rsidR="00F57F59" w:rsidRPr="00E343C8">
        <w:rPr>
          <w:rFonts w:ascii="Times New Roman" w:hAnsi="Times New Roman" w:cs="Times New Roman"/>
          <w:sz w:val="28"/>
          <w:szCs w:val="28"/>
          <w:lang w:eastAsia="uk-UA"/>
        </w:rPr>
        <w:t xml:space="preserve"> грн</w:t>
      </w:r>
      <w:r w:rsidRPr="00E343C8">
        <w:rPr>
          <w:rFonts w:ascii="Times New Roman" w:hAnsi="Times New Roman" w:cs="Times New Roman"/>
          <w:sz w:val="28"/>
          <w:szCs w:val="28"/>
          <w:lang w:val="uk-UA" w:eastAsia="uk-UA"/>
        </w:rPr>
        <w:t xml:space="preserve">. </w:t>
      </w:r>
      <w:r w:rsidR="00F57F59" w:rsidRPr="00E343C8">
        <w:rPr>
          <w:rFonts w:ascii="Times New Roman" w:hAnsi="Times New Roman" w:cs="Times New Roman"/>
          <w:sz w:val="28"/>
          <w:szCs w:val="28"/>
          <w:lang w:eastAsia="uk-UA"/>
        </w:rPr>
        <w:t xml:space="preserve"> </w:t>
      </w:r>
    </w:p>
    <w:p w:rsidR="001644C4" w:rsidRDefault="00F57F59">
      <w:pPr>
        <w:shd w:val="clear" w:color="auto" w:fill="FFFFFF"/>
        <w:ind w:left="1120" w:hangingChars="400" w:hanging="1120"/>
        <w:jc w:val="both"/>
        <w:rPr>
          <w:rFonts w:ascii="Times New Roman" w:hAnsi="Times New Roman" w:cs="Times New Roman"/>
          <w:sz w:val="28"/>
          <w:szCs w:val="28"/>
          <w:lang w:val="uk-UA"/>
        </w:rPr>
      </w:pPr>
      <w:r w:rsidRPr="00E343C8">
        <w:rPr>
          <w:rFonts w:ascii="Times New Roman" w:hAnsi="Times New Roman" w:cs="Times New Roman"/>
          <w:sz w:val="28"/>
          <w:szCs w:val="28"/>
          <w:lang w:eastAsia="uk-UA"/>
        </w:rPr>
        <w:t xml:space="preserve">             - КЕКВ 2120 нараху</w:t>
      </w:r>
      <w:r w:rsidR="00E343C8" w:rsidRPr="00E343C8">
        <w:rPr>
          <w:rFonts w:ascii="Times New Roman" w:hAnsi="Times New Roman" w:cs="Times New Roman"/>
          <w:sz w:val="28"/>
          <w:szCs w:val="28"/>
          <w:lang w:eastAsia="uk-UA"/>
        </w:rPr>
        <w:t>вання на оплату праці  100 518,</w:t>
      </w:r>
      <w:r w:rsidR="00E343C8" w:rsidRPr="00E343C8">
        <w:rPr>
          <w:rFonts w:ascii="Times New Roman" w:hAnsi="Times New Roman" w:cs="Times New Roman"/>
          <w:sz w:val="28"/>
          <w:szCs w:val="28"/>
          <w:lang w:val="uk-UA" w:eastAsia="uk-UA"/>
        </w:rPr>
        <w:t>13</w:t>
      </w:r>
      <w:r w:rsidRPr="00E343C8">
        <w:rPr>
          <w:rFonts w:ascii="Times New Roman" w:hAnsi="Times New Roman" w:cs="Times New Roman"/>
          <w:sz w:val="28"/>
          <w:szCs w:val="28"/>
          <w:lang w:eastAsia="uk-UA"/>
        </w:rPr>
        <w:t xml:space="preserve"> грн</w:t>
      </w:r>
      <w:r w:rsidR="00992901" w:rsidRPr="00E343C8">
        <w:rPr>
          <w:rFonts w:ascii="Times New Roman" w:hAnsi="Times New Roman" w:cs="Times New Roman"/>
          <w:sz w:val="28"/>
          <w:szCs w:val="28"/>
          <w:lang w:val="uk-UA" w:eastAsia="uk-UA"/>
        </w:rPr>
        <w:t>.</w:t>
      </w:r>
      <w:r w:rsidRPr="00E343C8">
        <w:rPr>
          <w:rFonts w:ascii="Times New Roman" w:hAnsi="Times New Roman" w:cs="Times New Roman"/>
          <w:sz w:val="28"/>
          <w:szCs w:val="28"/>
          <w:lang w:eastAsia="uk-UA"/>
        </w:rPr>
        <w:t xml:space="preserve"> </w:t>
      </w:r>
      <w:r w:rsidRPr="00E343C8">
        <w:rPr>
          <w:rFonts w:ascii="Times New Roman" w:hAnsi="Times New Roman" w:cs="Times New Roman"/>
          <w:sz w:val="28"/>
          <w:szCs w:val="28"/>
          <w:lang w:val="uk-UA"/>
        </w:rPr>
        <w:t xml:space="preserve"> </w:t>
      </w:r>
    </w:p>
    <w:p w:rsidR="001644C4" w:rsidRDefault="001644C4">
      <w:pPr>
        <w:shd w:val="clear" w:color="auto" w:fill="FFFFFF"/>
        <w:ind w:left="1120" w:hangingChars="400" w:hanging="1120"/>
        <w:jc w:val="both"/>
        <w:rPr>
          <w:rFonts w:ascii="Times New Roman" w:hAnsi="Times New Roman" w:cs="Times New Roman"/>
          <w:sz w:val="28"/>
          <w:szCs w:val="28"/>
          <w:lang w:val="uk-UA"/>
        </w:rPr>
      </w:pPr>
    </w:p>
    <w:p w:rsidR="001644C4" w:rsidRPr="001644C4" w:rsidRDefault="001644C4" w:rsidP="001644C4">
      <w:pPr>
        <w:shd w:val="clear" w:color="auto" w:fill="FFFFFF"/>
        <w:jc w:val="both"/>
        <w:rPr>
          <w:rFonts w:ascii="Times New Roman" w:hAnsi="Times New Roman" w:cs="Times New Roman"/>
          <w:b/>
          <w:bCs/>
          <w:i/>
          <w:iCs/>
          <w:sz w:val="28"/>
          <w:szCs w:val="28"/>
          <w:lang w:val="uk-UA" w:eastAsia="uk-UA"/>
        </w:rPr>
      </w:pPr>
      <w:r>
        <w:rPr>
          <w:rFonts w:ascii="Times New Roman" w:hAnsi="Times New Roman" w:cs="Times New Roman"/>
          <w:b/>
          <w:bCs/>
          <w:i/>
          <w:iCs/>
          <w:sz w:val="28"/>
          <w:szCs w:val="28"/>
          <w:lang w:val="uk-UA" w:eastAsia="uk-UA"/>
        </w:rPr>
        <w:t>КПКВК МБ 50</w:t>
      </w:r>
      <w:r w:rsidRPr="001644C4">
        <w:rPr>
          <w:rFonts w:ascii="Times New Roman" w:hAnsi="Times New Roman" w:cs="Times New Roman"/>
          <w:b/>
          <w:bCs/>
          <w:i/>
          <w:iCs/>
          <w:sz w:val="28"/>
          <w:szCs w:val="28"/>
          <w:lang w:val="uk-UA" w:eastAsia="uk-UA"/>
        </w:rPr>
        <w:t>10160 Керівництво і управління у відповідній сфері у містах (місті Київі), селищах, селах, територіальних громадах</w:t>
      </w:r>
    </w:p>
    <w:p w:rsidR="001644C4" w:rsidRPr="00903082" w:rsidRDefault="001644C4" w:rsidP="001644C4">
      <w:pPr>
        <w:shd w:val="clear" w:color="auto" w:fill="FFFFFF"/>
        <w:jc w:val="both"/>
        <w:rPr>
          <w:rFonts w:ascii="Times New Roman" w:hAnsi="Times New Roman" w:cs="Times New Roman"/>
          <w:sz w:val="28"/>
          <w:szCs w:val="28"/>
          <w:lang w:val="uk-UA" w:eastAsia="uk-UA"/>
        </w:rPr>
      </w:pPr>
      <w:r w:rsidRPr="00903082">
        <w:rPr>
          <w:rFonts w:ascii="Times New Roman" w:hAnsi="Times New Roman" w:cs="Times New Roman"/>
          <w:sz w:val="28"/>
          <w:szCs w:val="28"/>
          <w:lang w:val="uk-UA" w:eastAsia="uk-UA"/>
        </w:rPr>
        <w:t xml:space="preserve"> Федорівської сільська військова адміністрація</w:t>
      </w:r>
    </w:p>
    <w:p w:rsidR="001644C4" w:rsidRDefault="001644C4" w:rsidP="001644C4">
      <w:pPr>
        <w:shd w:val="clear" w:color="auto" w:fill="FFFFFF"/>
        <w:ind w:firstLineChars="300" w:firstLine="8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Pr="00903082">
        <w:rPr>
          <w:rFonts w:ascii="Times New Roman" w:hAnsi="Times New Roman" w:cs="Times New Roman"/>
          <w:sz w:val="28"/>
          <w:szCs w:val="28"/>
          <w:lang w:val="uk-UA" w:eastAsia="uk-UA"/>
        </w:rPr>
        <w:t>- КЕКВ 2111 оплата праці 1</w:t>
      </w:r>
      <w:r>
        <w:rPr>
          <w:rFonts w:ascii="Times New Roman" w:hAnsi="Times New Roman" w:cs="Times New Roman"/>
          <w:sz w:val="28"/>
          <w:szCs w:val="28"/>
          <w:lang w:eastAsia="uk-UA"/>
        </w:rPr>
        <w:t> </w:t>
      </w:r>
      <w:r w:rsidRPr="00903082">
        <w:rPr>
          <w:rFonts w:ascii="Times New Roman" w:hAnsi="Times New Roman" w:cs="Times New Roman"/>
          <w:sz w:val="28"/>
          <w:szCs w:val="28"/>
          <w:lang w:val="uk-UA" w:eastAsia="uk-UA"/>
        </w:rPr>
        <w:t>137</w:t>
      </w:r>
      <w:r>
        <w:rPr>
          <w:rFonts w:ascii="Times New Roman" w:hAnsi="Times New Roman" w:cs="Times New Roman"/>
          <w:sz w:val="28"/>
          <w:szCs w:val="28"/>
          <w:lang w:eastAsia="uk-UA"/>
        </w:rPr>
        <w:t> </w:t>
      </w:r>
      <w:r>
        <w:rPr>
          <w:rFonts w:ascii="Times New Roman" w:hAnsi="Times New Roman" w:cs="Times New Roman"/>
          <w:sz w:val="28"/>
          <w:szCs w:val="28"/>
          <w:lang w:val="uk-UA" w:eastAsia="uk-UA"/>
        </w:rPr>
        <w:t xml:space="preserve">266,24 </w:t>
      </w:r>
      <w:r w:rsidRPr="00903082">
        <w:rPr>
          <w:rFonts w:ascii="Times New Roman" w:hAnsi="Times New Roman" w:cs="Times New Roman"/>
          <w:sz w:val="28"/>
          <w:szCs w:val="28"/>
          <w:lang w:val="uk-UA" w:eastAsia="uk-UA"/>
        </w:rPr>
        <w:t xml:space="preserve"> грн</w:t>
      </w:r>
      <w:r w:rsidRPr="00C04F35">
        <w:rPr>
          <w:rFonts w:ascii="Times New Roman" w:hAnsi="Times New Roman" w:cs="Times New Roman"/>
          <w:sz w:val="28"/>
          <w:szCs w:val="28"/>
          <w:lang w:val="uk-UA" w:eastAsia="uk-UA"/>
        </w:rPr>
        <w:t>.</w:t>
      </w:r>
      <w:r w:rsidRPr="00903082">
        <w:rPr>
          <w:rFonts w:ascii="Times New Roman" w:hAnsi="Times New Roman" w:cs="Times New Roman"/>
          <w:sz w:val="28"/>
          <w:szCs w:val="28"/>
          <w:lang w:val="uk-UA" w:eastAsia="uk-UA"/>
        </w:rPr>
        <w:t xml:space="preserve"> або 68,34 % від </w:t>
      </w:r>
      <w:r>
        <w:rPr>
          <w:rFonts w:ascii="Times New Roman" w:hAnsi="Times New Roman" w:cs="Times New Roman"/>
          <w:sz w:val="28"/>
          <w:szCs w:val="28"/>
          <w:lang w:val="uk-UA" w:eastAsia="uk-UA"/>
        </w:rPr>
        <w:t xml:space="preserve"> </w:t>
      </w:r>
    </w:p>
    <w:p w:rsidR="001644C4" w:rsidRPr="00C04F35" w:rsidRDefault="001644C4" w:rsidP="001644C4">
      <w:pPr>
        <w:shd w:val="clear" w:color="auto" w:fill="FFFFFF"/>
        <w:ind w:firstLineChars="300" w:firstLine="840"/>
        <w:jc w:val="both"/>
        <w:rPr>
          <w:rFonts w:ascii="Times New Roman" w:hAnsi="Times New Roman" w:cs="Times New Roman"/>
          <w:sz w:val="28"/>
          <w:szCs w:val="28"/>
          <w:lang w:eastAsia="uk-UA"/>
        </w:rPr>
      </w:pPr>
      <w:r>
        <w:rPr>
          <w:rFonts w:ascii="Times New Roman" w:hAnsi="Times New Roman" w:cs="Times New Roman"/>
          <w:sz w:val="28"/>
          <w:szCs w:val="28"/>
          <w:lang w:val="uk-UA" w:eastAsia="uk-UA"/>
        </w:rPr>
        <w:t xml:space="preserve">     </w:t>
      </w:r>
      <w:r w:rsidRPr="00C04F35">
        <w:rPr>
          <w:rFonts w:ascii="Times New Roman" w:hAnsi="Times New Roman" w:cs="Times New Roman"/>
          <w:sz w:val="28"/>
          <w:szCs w:val="28"/>
          <w:lang w:eastAsia="uk-UA"/>
        </w:rPr>
        <w:t xml:space="preserve">запланованих видатків </w:t>
      </w:r>
    </w:p>
    <w:p w:rsidR="001644C4" w:rsidRPr="00C04F35" w:rsidRDefault="001644C4" w:rsidP="001644C4">
      <w:pPr>
        <w:shd w:val="clear" w:color="auto" w:fill="FFFFFF"/>
        <w:ind w:left="1260" w:hangingChars="450" w:hanging="1260"/>
        <w:jc w:val="both"/>
        <w:rPr>
          <w:rFonts w:ascii="Times New Roman" w:hAnsi="Times New Roman" w:cs="Times New Roman"/>
          <w:sz w:val="28"/>
          <w:szCs w:val="28"/>
          <w:lang w:eastAsia="uk-UA"/>
        </w:rPr>
      </w:pPr>
      <w:r w:rsidRPr="00C04F35">
        <w:rPr>
          <w:rFonts w:ascii="Times New Roman" w:hAnsi="Times New Roman" w:cs="Times New Roman"/>
          <w:sz w:val="28"/>
          <w:szCs w:val="28"/>
          <w:lang w:eastAsia="uk-UA"/>
        </w:rPr>
        <w:t xml:space="preserve">              - КЕКВ 2120 нарахува</w:t>
      </w:r>
      <w:r>
        <w:rPr>
          <w:rFonts w:ascii="Times New Roman" w:hAnsi="Times New Roman" w:cs="Times New Roman"/>
          <w:sz w:val="28"/>
          <w:szCs w:val="28"/>
          <w:lang w:eastAsia="uk-UA"/>
        </w:rPr>
        <w:t>ння на оплату праці 250 198,</w:t>
      </w:r>
      <w:r>
        <w:rPr>
          <w:rFonts w:ascii="Times New Roman" w:hAnsi="Times New Roman" w:cs="Times New Roman"/>
          <w:sz w:val="28"/>
          <w:szCs w:val="28"/>
          <w:lang w:val="uk-UA" w:eastAsia="uk-UA"/>
        </w:rPr>
        <w:t>58</w:t>
      </w:r>
      <w:r w:rsidRPr="00C04F35">
        <w:rPr>
          <w:rFonts w:ascii="Times New Roman" w:hAnsi="Times New Roman" w:cs="Times New Roman"/>
          <w:sz w:val="28"/>
          <w:szCs w:val="28"/>
          <w:lang w:eastAsia="uk-UA"/>
        </w:rPr>
        <w:t xml:space="preserve"> грн</w:t>
      </w:r>
      <w:r w:rsidRPr="00C04F35">
        <w:rPr>
          <w:rFonts w:ascii="Times New Roman" w:hAnsi="Times New Roman" w:cs="Times New Roman"/>
          <w:sz w:val="28"/>
          <w:szCs w:val="28"/>
          <w:lang w:val="uk-UA" w:eastAsia="uk-UA"/>
        </w:rPr>
        <w:t>.</w:t>
      </w:r>
      <w:r>
        <w:rPr>
          <w:rFonts w:ascii="Times New Roman" w:hAnsi="Times New Roman" w:cs="Times New Roman"/>
          <w:sz w:val="28"/>
          <w:szCs w:val="28"/>
          <w:lang w:eastAsia="uk-UA"/>
        </w:rPr>
        <w:t xml:space="preserve"> або 68,34</w:t>
      </w:r>
      <w:r w:rsidRPr="00C04F35">
        <w:rPr>
          <w:rFonts w:ascii="Times New Roman" w:hAnsi="Times New Roman" w:cs="Times New Roman"/>
          <w:sz w:val="28"/>
          <w:szCs w:val="28"/>
          <w:lang w:eastAsia="uk-UA"/>
        </w:rPr>
        <w:t xml:space="preserve"> % від </w:t>
      </w:r>
    </w:p>
    <w:p w:rsidR="001644C4" w:rsidRDefault="001644C4" w:rsidP="001644C4">
      <w:pPr>
        <w:shd w:val="clear" w:color="auto" w:fill="FFFFFF"/>
        <w:ind w:left="1260" w:hangingChars="450" w:hanging="1260"/>
        <w:jc w:val="both"/>
        <w:rPr>
          <w:rFonts w:ascii="Times New Roman" w:hAnsi="Times New Roman" w:cs="Times New Roman"/>
          <w:sz w:val="28"/>
          <w:szCs w:val="28"/>
          <w:lang w:eastAsia="uk-UA"/>
        </w:rPr>
      </w:pPr>
      <w:r w:rsidRPr="00C04F35">
        <w:rPr>
          <w:rFonts w:ascii="Times New Roman" w:hAnsi="Times New Roman" w:cs="Times New Roman"/>
          <w:sz w:val="28"/>
          <w:szCs w:val="28"/>
          <w:lang w:val="uk-UA" w:eastAsia="uk-UA"/>
        </w:rPr>
        <w:t xml:space="preserve">                </w:t>
      </w:r>
      <w:r>
        <w:rPr>
          <w:rFonts w:ascii="Times New Roman" w:hAnsi="Times New Roman" w:cs="Times New Roman"/>
          <w:sz w:val="28"/>
          <w:szCs w:val="28"/>
          <w:lang w:eastAsia="uk-UA"/>
        </w:rPr>
        <w:t>запланованих видаткі</w:t>
      </w:r>
    </w:p>
    <w:p w:rsidR="00FF0C81" w:rsidRDefault="001644C4" w:rsidP="001644C4">
      <w:pPr>
        <w:pStyle w:val="a8"/>
        <w:shd w:val="clear" w:color="auto" w:fill="FFFFFF"/>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FF0C81">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КЕКВ 2210 предмети, матеріали, обладнання та інвентар 499 186,33 </w:t>
      </w:r>
    </w:p>
    <w:p w:rsidR="001644C4" w:rsidRDefault="00FF0C81" w:rsidP="001644C4">
      <w:pPr>
        <w:pStyle w:val="a8"/>
        <w:shd w:val="clear" w:color="auto" w:fill="FFFFFF"/>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1644C4">
        <w:rPr>
          <w:rFonts w:ascii="Times New Roman" w:hAnsi="Times New Roman" w:cs="Times New Roman"/>
          <w:sz w:val="28"/>
          <w:szCs w:val="28"/>
          <w:lang w:val="uk-UA" w:eastAsia="uk-UA"/>
        </w:rPr>
        <w:t>грн.</w:t>
      </w:r>
    </w:p>
    <w:p w:rsidR="001644C4" w:rsidRDefault="001644C4" w:rsidP="001644C4">
      <w:pPr>
        <w:pStyle w:val="a8"/>
        <w:shd w:val="clear" w:color="auto" w:fill="FFFFFF"/>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 КЕКВ 2240 оплата послуг 104 205,24 грн.</w:t>
      </w:r>
    </w:p>
    <w:p w:rsidR="001644C4" w:rsidRPr="00280F8F" w:rsidRDefault="001644C4" w:rsidP="001644C4">
      <w:pPr>
        <w:pStyle w:val="a8"/>
        <w:shd w:val="clear" w:color="auto" w:fill="FFFFFF"/>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 КЕКВ 2271 </w:t>
      </w:r>
      <w:r w:rsidR="00FF0C81">
        <w:rPr>
          <w:rFonts w:ascii="Times New Roman" w:hAnsi="Times New Roman" w:cs="Times New Roman"/>
          <w:sz w:val="28"/>
          <w:szCs w:val="28"/>
          <w:lang w:val="uk-UA" w:eastAsia="uk-UA"/>
        </w:rPr>
        <w:t>оплата теплопостачання 9 485,00</w:t>
      </w:r>
      <w:r>
        <w:rPr>
          <w:rFonts w:ascii="Times New Roman" w:hAnsi="Times New Roman" w:cs="Times New Roman"/>
          <w:sz w:val="28"/>
          <w:szCs w:val="28"/>
          <w:lang w:val="uk-UA" w:eastAsia="uk-UA"/>
        </w:rPr>
        <w:t xml:space="preserve"> грн.</w:t>
      </w:r>
    </w:p>
    <w:p w:rsidR="00FF0C81" w:rsidRDefault="00FF0C81" w:rsidP="00FF0C81">
      <w:pPr>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              - КЕКВ 2273 оплата електроенергії  13 802,93 грн.</w:t>
      </w:r>
      <w:r w:rsidR="001644C4" w:rsidRPr="00E343C8">
        <w:rPr>
          <w:rFonts w:ascii="Times New Roman" w:hAnsi="Times New Roman" w:cs="Times New Roman"/>
          <w:sz w:val="28"/>
          <w:szCs w:val="28"/>
          <w:lang w:val="uk-UA"/>
        </w:rPr>
        <w:t xml:space="preserve"> </w:t>
      </w:r>
    </w:p>
    <w:p w:rsidR="00FF0C81" w:rsidRDefault="00FF0C81" w:rsidP="00FF0C81">
      <w:pPr>
        <w:shd w:val="clear" w:color="auto" w:fill="FFFFFF"/>
        <w:jc w:val="both"/>
        <w:rPr>
          <w:rFonts w:ascii="Times New Roman" w:hAnsi="Times New Roman" w:cs="Times New Roman"/>
          <w:sz w:val="28"/>
          <w:szCs w:val="28"/>
          <w:lang w:val="uk-UA"/>
        </w:rPr>
      </w:pPr>
    </w:p>
    <w:p w:rsidR="00FF0C81" w:rsidRDefault="00FF0C81" w:rsidP="00FF0C81">
      <w:pPr>
        <w:shd w:val="clear" w:color="auto" w:fill="FFFFFF"/>
        <w:jc w:val="both"/>
        <w:rPr>
          <w:rFonts w:ascii="Times New Roman" w:hAnsi="Times New Roman" w:cs="Times New Roman"/>
          <w:b/>
          <w:bCs/>
          <w:i/>
          <w:iCs/>
          <w:sz w:val="28"/>
          <w:szCs w:val="28"/>
          <w:lang w:val="uk-UA" w:eastAsia="uk-UA"/>
        </w:rPr>
      </w:pPr>
      <w:r>
        <w:rPr>
          <w:rFonts w:ascii="Times New Roman" w:hAnsi="Times New Roman" w:cs="Times New Roman"/>
          <w:b/>
          <w:bCs/>
          <w:i/>
          <w:iCs/>
          <w:sz w:val="28"/>
          <w:szCs w:val="28"/>
          <w:lang w:val="uk-UA" w:eastAsia="uk-UA"/>
        </w:rPr>
        <w:t>КПКВК МБ 011</w:t>
      </w:r>
      <w:r w:rsidRPr="001644C4">
        <w:rPr>
          <w:rFonts w:ascii="Times New Roman" w:hAnsi="Times New Roman" w:cs="Times New Roman"/>
          <w:b/>
          <w:bCs/>
          <w:i/>
          <w:iCs/>
          <w:sz w:val="28"/>
          <w:szCs w:val="28"/>
          <w:lang w:val="uk-UA" w:eastAsia="uk-UA"/>
        </w:rPr>
        <w:t>60</w:t>
      </w:r>
      <w:r>
        <w:rPr>
          <w:rFonts w:ascii="Times New Roman" w:hAnsi="Times New Roman" w:cs="Times New Roman"/>
          <w:b/>
          <w:bCs/>
          <w:i/>
          <w:iCs/>
          <w:sz w:val="28"/>
          <w:szCs w:val="28"/>
          <w:lang w:val="uk-UA" w:eastAsia="uk-UA"/>
        </w:rPr>
        <w:t>13</w:t>
      </w:r>
      <w:r w:rsidRPr="001644C4">
        <w:rPr>
          <w:rFonts w:ascii="Times New Roman" w:hAnsi="Times New Roman" w:cs="Times New Roman"/>
          <w:b/>
          <w:bCs/>
          <w:i/>
          <w:iCs/>
          <w:sz w:val="28"/>
          <w:szCs w:val="28"/>
          <w:lang w:val="uk-UA" w:eastAsia="uk-UA"/>
        </w:rPr>
        <w:t xml:space="preserve"> </w:t>
      </w:r>
      <w:r>
        <w:rPr>
          <w:rFonts w:ascii="Times New Roman" w:hAnsi="Times New Roman" w:cs="Times New Roman"/>
          <w:b/>
          <w:bCs/>
          <w:i/>
          <w:iCs/>
          <w:sz w:val="28"/>
          <w:szCs w:val="28"/>
          <w:lang w:val="uk-UA" w:eastAsia="uk-UA"/>
        </w:rPr>
        <w:t>Забезпечення діяльності водопровідно-каналізаційного господарства</w:t>
      </w:r>
    </w:p>
    <w:p w:rsidR="00FF0C81" w:rsidRPr="003D616C" w:rsidRDefault="00FF0C81" w:rsidP="00FF0C81">
      <w:pPr>
        <w:shd w:val="clear" w:color="auto" w:fill="FFFFFF"/>
        <w:jc w:val="both"/>
        <w:rPr>
          <w:rFonts w:ascii="Times New Roman" w:hAnsi="Times New Roman" w:cs="Times New Roman"/>
          <w:bCs/>
          <w:iCs/>
          <w:sz w:val="28"/>
          <w:szCs w:val="28"/>
          <w:lang w:val="uk-UA" w:eastAsia="uk-UA"/>
        </w:rPr>
      </w:pPr>
      <w:r w:rsidRPr="003D616C">
        <w:rPr>
          <w:rFonts w:ascii="Times New Roman" w:hAnsi="Times New Roman" w:cs="Times New Roman"/>
          <w:bCs/>
          <w:iCs/>
          <w:sz w:val="28"/>
          <w:szCs w:val="28"/>
          <w:lang w:val="uk-UA" w:eastAsia="uk-UA"/>
        </w:rPr>
        <w:t>Суб</w:t>
      </w:r>
      <w:r w:rsidR="003D616C">
        <w:rPr>
          <w:rFonts w:ascii="Times New Roman" w:hAnsi="Times New Roman" w:cs="Times New Roman"/>
          <w:bCs/>
          <w:iCs/>
          <w:sz w:val="28"/>
          <w:szCs w:val="28"/>
          <w:lang w:val="uk-UA" w:eastAsia="uk-UA"/>
        </w:rPr>
        <w:t>сидії та поточні трансферти підприємствам – забезпечення ут</w:t>
      </w:r>
      <w:r w:rsidR="00D8768D">
        <w:rPr>
          <w:rFonts w:ascii="Times New Roman" w:hAnsi="Times New Roman" w:cs="Times New Roman"/>
          <w:bCs/>
          <w:iCs/>
          <w:sz w:val="28"/>
          <w:szCs w:val="28"/>
          <w:lang w:val="uk-UA" w:eastAsia="uk-UA"/>
        </w:rPr>
        <w:t>р</w:t>
      </w:r>
      <w:r w:rsidR="003D616C">
        <w:rPr>
          <w:rFonts w:ascii="Times New Roman" w:hAnsi="Times New Roman" w:cs="Times New Roman"/>
          <w:bCs/>
          <w:iCs/>
          <w:sz w:val="28"/>
          <w:szCs w:val="28"/>
          <w:lang w:val="uk-UA" w:eastAsia="uk-UA"/>
        </w:rPr>
        <w:t>имання працівників КП «Благоустрій» Федорівської сільської ради 877 329,73 грн.</w:t>
      </w:r>
    </w:p>
    <w:p w:rsidR="009B7738" w:rsidRDefault="00FF0C81" w:rsidP="00FF0C81">
      <w:pPr>
        <w:shd w:val="clear" w:color="auto" w:fill="FFFFFF"/>
        <w:jc w:val="both"/>
        <w:rPr>
          <w:rFonts w:ascii="Times New Roman" w:hAnsi="Times New Roman" w:cs="Times New Roman"/>
          <w:sz w:val="28"/>
          <w:szCs w:val="28"/>
          <w:lang w:val="uk-UA"/>
        </w:rPr>
      </w:pPr>
      <w:r w:rsidRPr="00E343C8">
        <w:rPr>
          <w:rFonts w:ascii="Times New Roman" w:hAnsi="Times New Roman" w:cs="Times New Roman"/>
          <w:sz w:val="28"/>
          <w:szCs w:val="28"/>
          <w:lang w:val="uk-UA"/>
        </w:rPr>
        <w:t xml:space="preserve"> </w:t>
      </w:r>
      <w:r w:rsidR="00F57F59" w:rsidRPr="00E343C8">
        <w:rPr>
          <w:rFonts w:ascii="Times New Roman" w:hAnsi="Times New Roman" w:cs="Times New Roman"/>
          <w:sz w:val="28"/>
          <w:szCs w:val="28"/>
          <w:lang w:val="uk-UA"/>
        </w:rPr>
        <w:t>(Додаток 2).</w:t>
      </w:r>
    </w:p>
    <w:p w:rsidR="00D8768D" w:rsidRDefault="00D8768D" w:rsidP="00FF0C81">
      <w:pPr>
        <w:shd w:val="clear" w:color="auto" w:fill="FFFFFF"/>
        <w:jc w:val="both"/>
        <w:rPr>
          <w:rFonts w:ascii="Times New Roman" w:hAnsi="Times New Roman" w:cs="Times New Roman"/>
          <w:sz w:val="28"/>
          <w:szCs w:val="28"/>
          <w:lang w:val="uk-UA"/>
        </w:rPr>
      </w:pPr>
    </w:p>
    <w:p w:rsidR="00D8768D" w:rsidRDefault="00D8768D" w:rsidP="00D8768D">
      <w:pPr>
        <w:suppressAutoHyphens/>
        <w:ind w:firstLine="567"/>
        <w:contextualSpacing/>
        <w:jc w:val="both"/>
        <w:rPr>
          <w:rFonts w:ascii="Times New Roman" w:hAnsi="Times New Roman" w:cs="Times New Roman"/>
          <w:b/>
          <w:bCs/>
          <w:iCs/>
          <w:sz w:val="28"/>
          <w:szCs w:val="28"/>
          <w:lang w:val="uk-UA"/>
        </w:rPr>
      </w:pPr>
      <w:r w:rsidRPr="00D8768D">
        <w:rPr>
          <w:rFonts w:ascii="Times New Roman" w:hAnsi="Times New Roman" w:cs="Times New Roman"/>
          <w:b/>
          <w:bCs/>
          <w:iCs/>
          <w:sz w:val="28"/>
          <w:szCs w:val="28"/>
          <w:lang w:val="uk-UA"/>
        </w:rPr>
        <w:t xml:space="preserve">Бюджетні кошти </w:t>
      </w:r>
      <w:r>
        <w:rPr>
          <w:rFonts w:ascii="Times New Roman" w:hAnsi="Times New Roman" w:cs="Times New Roman"/>
          <w:b/>
          <w:bCs/>
          <w:iCs/>
          <w:sz w:val="28"/>
          <w:szCs w:val="28"/>
          <w:lang w:val="uk-UA"/>
        </w:rPr>
        <w:t>також були передбачені на фінансування місцевих пріорітетних програм:</w:t>
      </w:r>
    </w:p>
    <w:p w:rsidR="00D8768D" w:rsidRPr="00D8768D" w:rsidRDefault="00D8768D" w:rsidP="00D8768D">
      <w:pPr>
        <w:suppressAutoHyphens/>
        <w:ind w:firstLine="567"/>
        <w:contextualSpacing/>
        <w:jc w:val="both"/>
        <w:rPr>
          <w:rFonts w:ascii="Times New Roman" w:hAnsi="Times New Roman" w:cs="Times New Roman"/>
          <w:b/>
          <w:bCs/>
          <w:iCs/>
          <w:sz w:val="28"/>
          <w:szCs w:val="28"/>
          <w:lang w:val="uk-UA"/>
        </w:rPr>
      </w:pPr>
    </w:p>
    <w:p w:rsidR="00D8768D" w:rsidRPr="00D8768D" w:rsidRDefault="00D8768D" w:rsidP="00D8768D">
      <w:pPr>
        <w:numPr>
          <w:ilvl w:val="0"/>
          <w:numId w:val="3"/>
        </w:numPr>
        <w:suppressAutoHyphens/>
        <w:spacing w:after="160" w:line="259" w:lineRule="auto"/>
        <w:ind w:firstLine="567"/>
        <w:contextualSpacing/>
        <w:jc w:val="both"/>
        <w:rPr>
          <w:rFonts w:ascii="Times New Roman" w:hAnsi="Times New Roman" w:cs="Times New Roman"/>
          <w:iCs/>
          <w:sz w:val="28"/>
          <w:szCs w:val="28"/>
          <w:lang w:val="uk-UA"/>
        </w:rPr>
      </w:pPr>
      <w:r w:rsidRPr="00D8768D">
        <w:rPr>
          <w:rFonts w:ascii="Times New Roman" w:hAnsi="Times New Roman" w:cs="Times New Roman"/>
          <w:iCs/>
          <w:sz w:val="28"/>
          <w:szCs w:val="28"/>
          <w:lang w:val="uk-UA"/>
        </w:rPr>
        <w:t>“Програми підтримки підрозділу територіальної оборони на території Федорівської сільської ради Пологівського району на 2023 рік” в сумі 500 000,00 грн. (виконано заходів програми на суму 329 277,00 грн.)</w:t>
      </w:r>
    </w:p>
    <w:p w:rsidR="00D8768D" w:rsidRPr="00D8768D" w:rsidRDefault="00D8768D" w:rsidP="00D8768D">
      <w:pPr>
        <w:suppressAutoHyphens/>
        <w:ind w:firstLine="567"/>
        <w:contextualSpacing/>
        <w:jc w:val="both"/>
        <w:rPr>
          <w:rFonts w:ascii="Times New Roman" w:hAnsi="Times New Roman" w:cs="Times New Roman"/>
          <w:iCs/>
          <w:sz w:val="28"/>
          <w:szCs w:val="28"/>
          <w:lang w:val="uk-UA"/>
        </w:rPr>
      </w:pPr>
      <w:r w:rsidRPr="00D8768D">
        <w:rPr>
          <w:rFonts w:ascii="Times New Roman" w:hAnsi="Times New Roman" w:cs="Times New Roman"/>
          <w:iCs/>
          <w:sz w:val="28"/>
          <w:szCs w:val="28"/>
          <w:lang w:val="uk-UA"/>
        </w:rPr>
        <w:t xml:space="preserve">2. “Програма підтримки членів сімей загиблих військовослужбовців, поранених, зниклих безвісті, які брали участь у захисті України від збройної </w:t>
      </w:r>
      <w:r w:rsidRPr="00D8768D">
        <w:rPr>
          <w:rFonts w:ascii="Times New Roman" w:hAnsi="Times New Roman" w:cs="Times New Roman"/>
          <w:iCs/>
          <w:sz w:val="28"/>
          <w:szCs w:val="28"/>
          <w:lang w:val="uk-UA"/>
        </w:rPr>
        <w:lastRenderedPageBreak/>
        <w:t>агресії на 2023 рік” в сумі 650 000,00 грн. (виконано заходів програми на суму 340 000,00 грн.)</w:t>
      </w:r>
    </w:p>
    <w:p w:rsidR="00D8768D" w:rsidRPr="00D8768D" w:rsidRDefault="00D8768D" w:rsidP="00D8768D">
      <w:pPr>
        <w:shd w:val="clear" w:color="auto" w:fill="FFFFFF"/>
        <w:suppressAutoHyphens/>
        <w:ind w:right="-2" w:firstLine="567"/>
        <w:jc w:val="both"/>
        <w:rPr>
          <w:rFonts w:ascii="Times New Roman" w:hAnsi="Times New Roman" w:cs="Times New Roman"/>
          <w:iCs/>
          <w:color w:val="000000"/>
          <w:sz w:val="28"/>
          <w:szCs w:val="28"/>
          <w:lang w:val="uk-UA"/>
        </w:rPr>
      </w:pPr>
      <w:r w:rsidRPr="00D8768D">
        <w:rPr>
          <w:rFonts w:ascii="Times New Roman" w:hAnsi="Times New Roman" w:cs="Times New Roman"/>
          <w:iCs/>
          <w:color w:val="000000"/>
          <w:sz w:val="28"/>
          <w:szCs w:val="28"/>
          <w:lang w:val="uk-UA"/>
        </w:rPr>
        <w:t xml:space="preserve">3. “Програма профілактики правопорушень та забезпечення громадської безпеки на території Федорівської сільської ради на 2023 рік” в сумі </w:t>
      </w:r>
    </w:p>
    <w:p w:rsidR="00D8768D" w:rsidRPr="00D8768D" w:rsidRDefault="00D8768D" w:rsidP="00D8768D">
      <w:pPr>
        <w:shd w:val="clear" w:color="auto" w:fill="FFFFFF"/>
        <w:suppressAutoHyphens/>
        <w:ind w:right="-2"/>
        <w:jc w:val="both"/>
        <w:rPr>
          <w:iCs/>
          <w:color w:val="000000"/>
          <w:sz w:val="28"/>
          <w:szCs w:val="28"/>
          <w:lang w:val="uk-UA"/>
        </w:rPr>
      </w:pPr>
      <w:r w:rsidRPr="00D8768D">
        <w:rPr>
          <w:rFonts w:ascii="Times New Roman" w:hAnsi="Times New Roman" w:cs="Times New Roman"/>
          <w:iCs/>
          <w:color w:val="000000"/>
          <w:sz w:val="28"/>
          <w:szCs w:val="28"/>
          <w:lang w:val="uk-UA"/>
        </w:rPr>
        <w:t>100 000,00 грн.;</w:t>
      </w:r>
      <w:r w:rsidRPr="00D8768D">
        <w:rPr>
          <w:rFonts w:ascii="Times New Roman" w:hAnsi="Times New Roman" w:cs="Times New Roman"/>
          <w:iCs/>
          <w:sz w:val="28"/>
          <w:szCs w:val="28"/>
          <w:lang w:val="uk-UA"/>
        </w:rPr>
        <w:t xml:space="preserve"> (виконано заходів програми на суму 100 000,00 грн.)</w:t>
      </w:r>
    </w:p>
    <w:p w:rsidR="00D8768D" w:rsidRPr="00D8768D" w:rsidRDefault="00D8768D" w:rsidP="00D8768D">
      <w:pPr>
        <w:suppressAutoHyphens/>
        <w:ind w:firstLine="567"/>
        <w:contextualSpacing/>
        <w:jc w:val="both"/>
        <w:rPr>
          <w:rFonts w:ascii="Times New Roman" w:eastAsia="Times New Roman" w:hAnsi="Times New Roman" w:cs="Times New Roman"/>
          <w:iCs/>
          <w:color w:val="000000"/>
          <w:sz w:val="28"/>
          <w:szCs w:val="28"/>
          <w:lang w:val="uk-UA" w:eastAsia="ru-RU"/>
        </w:rPr>
      </w:pPr>
      <w:r w:rsidRPr="00D8768D">
        <w:rPr>
          <w:rFonts w:ascii="Times New Roman" w:hAnsi="Times New Roman" w:cs="Times New Roman"/>
          <w:iCs/>
          <w:color w:val="000000"/>
          <w:sz w:val="28"/>
          <w:szCs w:val="28"/>
          <w:lang w:val="uk-UA"/>
        </w:rPr>
        <w:t>4.”</w:t>
      </w:r>
      <w:r w:rsidRPr="00D8768D">
        <w:rPr>
          <w:rFonts w:ascii="Times New Roman" w:eastAsia="Times New Roman" w:hAnsi="Times New Roman" w:cs="Times New Roman"/>
          <w:iCs/>
          <w:color w:val="000000"/>
          <w:sz w:val="28"/>
          <w:szCs w:val="28"/>
          <w:lang w:val="uk-UA" w:eastAsia="ru-RU"/>
        </w:rPr>
        <w:t>Програма</w:t>
      </w:r>
      <w:r w:rsidRPr="00D8768D">
        <w:rPr>
          <w:rFonts w:ascii="Times New Roman" w:eastAsia="Times New Roman" w:hAnsi="Times New Roman" w:cs="Times New Roman"/>
          <w:b/>
          <w:iCs/>
          <w:color w:val="000000"/>
          <w:sz w:val="28"/>
          <w:szCs w:val="28"/>
          <w:lang w:val="uk-UA" w:eastAsia="ru-RU"/>
        </w:rPr>
        <w:t xml:space="preserve"> </w:t>
      </w:r>
      <w:r w:rsidRPr="00D8768D">
        <w:rPr>
          <w:rFonts w:ascii="Times New Roman" w:eastAsia="Times New Roman" w:hAnsi="Times New Roman" w:cs="Times New Roman"/>
          <w:iCs/>
          <w:color w:val="000000"/>
          <w:sz w:val="28"/>
          <w:szCs w:val="28"/>
          <w:lang w:val="uk-UA" w:eastAsia="ru-RU"/>
        </w:rPr>
        <w:t>захисту населення і територій Федорівської сільської ради від надзвичайних ситуацій техногенного та природного характеру на 2023 рік“  в сумі 100 000,00 грн.</w:t>
      </w:r>
      <w:r w:rsidRPr="00D8768D">
        <w:rPr>
          <w:rFonts w:ascii="Times New Roman" w:hAnsi="Times New Roman" w:cs="Times New Roman"/>
          <w:iCs/>
          <w:sz w:val="28"/>
          <w:szCs w:val="28"/>
          <w:lang w:val="uk-UA"/>
        </w:rPr>
        <w:t xml:space="preserve"> (виконано заходів програми на суму 100 000,00 грн.)</w:t>
      </w:r>
    </w:p>
    <w:p w:rsidR="00D8768D" w:rsidRPr="00D8768D" w:rsidRDefault="00D8768D" w:rsidP="00D8768D">
      <w:pPr>
        <w:shd w:val="clear" w:color="auto" w:fill="FFFFFF"/>
        <w:suppressAutoHyphens/>
        <w:ind w:right="-2"/>
        <w:jc w:val="both"/>
        <w:rPr>
          <w:rFonts w:ascii="Times New Roman" w:hAnsi="Times New Roman" w:cs="Times New Roman"/>
          <w:iCs/>
          <w:sz w:val="28"/>
          <w:szCs w:val="28"/>
          <w:lang w:val="uk-UA"/>
        </w:rPr>
      </w:pPr>
      <w:r w:rsidRPr="00D8768D">
        <w:rPr>
          <w:rFonts w:ascii="Times New Roman" w:eastAsia="Times New Roman" w:hAnsi="Times New Roman" w:cs="Times New Roman"/>
          <w:color w:val="000000"/>
          <w:sz w:val="28"/>
          <w:szCs w:val="28"/>
          <w:lang w:eastAsia="ru-RU"/>
        </w:rPr>
        <w:t xml:space="preserve">       5. Програма "Турбота" Федорівської сільської територіальної громади на 2023-2025 роки" в сумі 220 000,00 грн. </w:t>
      </w:r>
      <w:r w:rsidRPr="00D8768D">
        <w:rPr>
          <w:rFonts w:ascii="Times New Roman" w:hAnsi="Times New Roman" w:cs="Times New Roman"/>
          <w:iCs/>
          <w:sz w:val="28"/>
          <w:szCs w:val="28"/>
          <w:lang w:val="uk-UA"/>
        </w:rPr>
        <w:t xml:space="preserve">(виконано заходів програми на суму </w:t>
      </w:r>
    </w:p>
    <w:p w:rsidR="00D8768D" w:rsidRPr="00D8768D" w:rsidRDefault="00D8768D" w:rsidP="00D8768D">
      <w:pPr>
        <w:shd w:val="clear" w:color="auto" w:fill="FFFFFF"/>
        <w:suppressAutoHyphens/>
        <w:ind w:right="-2"/>
        <w:jc w:val="both"/>
        <w:rPr>
          <w:iCs/>
          <w:color w:val="000000"/>
          <w:sz w:val="28"/>
          <w:szCs w:val="28"/>
          <w:lang w:val="uk-UA"/>
        </w:rPr>
      </w:pPr>
      <w:r w:rsidRPr="00D8768D">
        <w:rPr>
          <w:rFonts w:ascii="Times New Roman" w:hAnsi="Times New Roman" w:cs="Times New Roman"/>
          <w:iCs/>
          <w:sz w:val="28"/>
          <w:szCs w:val="28"/>
          <w:lang w:val="uk-UA"/>
        </w:rPr>
        <w:t>56 000,00 грн.)</w:t>
      </w:r>
    </w:p>
    <w:p w:rsidR="00D8768D" w:rsidRPr="00D8768D" w:rsidRDefault="00D8768D" w:rsidP="00D8768D">
      <w:pPr>
        <w:shd w:val="clear" w:color="auto" w:fill="FFFFFF"/>
        <w:suppressAutoHyphens/>
        <w:ind w:right="-2"/>
        <w:jc w:val="both"/>
        <w:rPr>
          <w:rFonts w:ascii="Times New Roman" w:hAnsi="Times New Roman" w:cs="Times New Roman"/>
          <w:iCs/>
          <w:sz w:val="28"/>
          <w:szCs w:val="28"/>
          <w:lang w:val="uk-UA"/>
        </w:rPr>
      </w:pPr>
      <w:r w:rsidRPr="00D8768D">
        <w:rPr>
          <w:rFonts w:ascii="Times New Roman" w:eastAsia="Times New Roman" w:hAnsi="Times New Roman" w:cs="Times New Roman"/>
          <w:iCs/>
          <w:color w:val="000000"/>
          <w:sz w:val="28"/>
          <w:szCs w:val="28"/>
          <w:lang w:val="uk-UA" w:eastAsia="ru-RU"/>
        </w:rPr>
        <w:t xml:space="preserve">       6.</w:t>
      </w:r>
      <w:r w:rsidRPr="00D8768D">
        <w:rPr>
          <w:rFonts w:ascii="Times New Roman" w:hAnsi="Times New Roman" w:cs="Times New Roman"/>
          <w:color w:val="000000"/>
          <w:sz w:val="28"/>
          <w:szCs w:val="28"/>
          <w:lang w:val="uk-UA"/>
        </w:rPr>
        <w:t xml:space="preserve"> </w:t>
      </w:r>
      <w:r w:rsidRPr="00D8768D">
        <w:rPr>
          <w:rFonts w:ascii="Times New Roman" w:eastAsia="Times New Roman" w:hAnsi="Times New Roman" w:cs="Times New Roman"/>
          <w:color w:val="000000"/>
          <w:sz w:val="28"/>
          <w:szCs w:val="28"/>
          <w:lang w:val="uk-UA" w:eastAsia="ru-RU"/>
        </w:rPr>
        <w:t xml:space="preserve">Програма надання додаткових соціальних гаратій особам, які забезпечують оборону України та членам їх сімей" Федорівської сільської територіальнї громади на 2023 рік в сумі 1 500 000,00 грн. </w:t>
      </w:r>
      <w:r w:rsidRPr="00D8768D">
        <w:rPr>
          <w:rFonts w:ascii="Times New Roman" w:hAnsi="Times New Roman" w:cs="Times New Roman"/>
          <w:iCs/>
          <w:sz w:val="28"/>
          <w:szCs w:val="28"/>
          <w:lang w:val="uk-UA"/>
        </w:rPr>
        <w:t>(виконано заходів програми на суму 970 000,00 грн.)</w:t>
      </w:r>
    </w:p>
    <w:p w:rsidR="00D8768D" w:rsidRPr="00D8768D" w:rsidRDefault="00D8768D" w:rsidP="00D8768D">
      <w:pPr>
        <w:jc w:val="both"/>
        <w:rPr>
          <w:rFonts w:ascii="Times New Roman" w:eastAsia="Times New Roman" w:hAnsi="Times New Roman" w:cs="Times New Roman"/>
          <w:color w:val="000000"/>
          <w:sz w:val="28"/>
          <w:szCs w:val="28"/>
          <w:lang w:val="uk-UA" w:eastAsia="ru-RU"/>
        </w:rPr>
      </w:pPr>
    </w:p>
    <w:p w:rsidR="00D8768D" w:rsidRDefault="00D8768D" w:rsidP="00D8768D">
      <w:pPr>
        <w:shd w:val="clear" w:color="auto" w:fill="FFFFFF"/>
        <w:suppressAutoHyphens/>
        <w:ind w:right="-2"/>
        <w:jc w:val="both"/>
        <w:rPr>
          <w:rFonts w:ascii="Times New Roman" w:hAnsi="Times New Roman" w:cs="Times New Roman"/>
          <w:iCs/>
          <w:sz w:val="28"/>
          <w:szCs w:val="28"/>
          <w:lang w:val="uk-UA"/>
        </w:rPr>
      </w:pPr>
      <w:r w:rsidRPr="00D8768D">
        <w:rPr>
          <w:rFonts w:ascii="Times New Roman" w:eastAsia="Times New Roman" w:hAnsi="Times New Roman" w:cs="Times New Roman"/>
          <w:iCs/>
          <w:color w:val="000000"/>
          <w:sz w:val="28"/>
          <w:szCs w:val="28"/>
          <w:lang w:val="uk-UA" w:eastAsia="ru-RU"/>
        </w:rPr>
        <w:t xml:space="preserve">       7. </w:t>
      </w:r>
      <w:r w:rsidRPr="00D8768D">
        <w:rPr>
          <w:rFonts w:ascii="Times New Roman" w:eastAsia="Times New Roman" w:hAnsi="Times New Roman" w:cs="Times New Roman"/>
          <w:color w:val="000000"/>
          <w:sz w:val="28"/>
          <w:szCs w:val="28"/>
          <w:lang w:eastAsia="ru-RU"/>
        </w:rPr>
        <w:t>Програма розвитку фізкультури та спорту Федорівської сільської ради на 2023 рік в сумі 30 000,00 грн.</w:t>
      </w:r>
      <w:r w:rsidRPr="00D8768D">
        <w:rPr>
          <w:rFonts w:ascii="Times New Roman" w:hAnsi="Times New Roman" w:cs="Times New Roman"/>
          <w:iCs/>
          <w:sz w:val="28"/>
          <w:szCs w:val="28"/>
          <w:lang w:val="uk-UA"/>
        </w:rPr>
        <w:t xml:space="preserve"> (виконано заходів програми на суму 28 032,00 грн.)</w:t>
      </w:r>
    </w:p>
    <w:p w:rsidR="00D8768D" w:rsidRPr="00D8768D" w:rsidRDefault="00D8768D" w:rsidP="00D8768D">
      <w:pPr>
        <w:shd w:val="clear" w:color="auto" w:fill="FFFFFF"/>
        <w:suppressAutoHyphens/>
        <w:ind w:right="-2"/>
        <w:jc w:val="both"/>
        <w:rPr>
          <w:rFonts w:ascii="Times New Roman" w:hAnsi="Times New Roman" w:cs="Times New Roman"/>
          <w:iCs/>
          <w:sz w:val="28"/>
          <w:szCs w:val="28"/>
          <w:lang w:val="uk-UA"/>
        </w:rPr>
      </w:pPr>
    </w:p>
    <w:p w:rsidR="00D8768D" w:rsidRPr="00D8768D" w:rsidRDefault="00D8768D" w:rsidP="00D8768D">
      <w:pPr>
        <w:suppressAutoHyphens/>
        <w:ind w:firstLine="567"/>
        <w:contextualSpacing/>
        <w:jc w:val="both"/>
        <w:rPr>
          <w:rFonts w:ascii="Times New Roman" w:eastAsia="Times New Roman" w:hAnsi="Times New Roman" w:cs="Times New Roman"/>
          <w:iCs/>
          <w:color w:val="000000"/>
          <w:sz w:val="28"/>
          <w:szCs w:val="28"/>
          <w:lang w:eastAsia="ru-RU"/>
        </w:rPr>
      </w:pPr>
      <w:r w:rsidRPr="00D8768D">
        <w:rPr>
          <w:rFonts w:ascii="Times New Roman" w:eastAsia="Times New Roman" w:hAnsi="Times New Roman" w:cs="Times New Roman"/>
          <w:iCs/>
          <w:color w:val="000000"/>
          <w:sz w:val="28"/>
          <w:szCs w:val="28"/>
          <w:lang w:eastAsia="ru-RU"/>
        </w:rPr>
        <w:t xml:space="preserve">8. </w:t>
      </w:r>
      <w:r w:rsidRPr="00D8768D">
        <w:rPr>
          <w:rFonts w:ascii="Times New Roman" w:hAnsi="Times New Roman" w:cs="Times New Roman"/>
          <w:iCs/>
          <w:sz w:val="28"/>
          <w:szCs w:val="28"/>
          <w:lang w:val="uk-UA"/>
        </w:rPr>
        <w:t>Програми створення та використання місцевого матеріального резерву для запобігання та ліквідації наслідків надзвичайних ситуацій на 2023-2025 роки в сумі 1 590 796,00 грн (накопичення матеріального резерву на смму 124 660,00 грн. )</w:t>
      </w:r>
    </w:p>
    <w:p w:rsidR="00D8768D" w:rsidRPr="00D8768D" w:rsidRDefault="00D8768D" w:rsidP="00D8768D">
      <w:pPr>
        <w:shd w:val="clear" w:color="auto" w:fill="FFFFFF"/>
        <w:suppressAutoHyphens/>
        <w:ind w:right="-2"/>
        <w:jc w:val="both"/>
        <w:rPr>
          <w:rFonts w:ascii="Times New Roman" w:hAnsi="Times New Roman" w:cs="Times New Roman"/>
          <w:iCs/>
          <w:sz w:val="28"/>
          <w:szCs w:val="28"/>
          <w:lang w:val="uk-UA"/>
        </w:rPr>
      </w:pPr>
      <w:r w:rsidRPr="00D8768D">
        <w:rPr>
          <w:rFonts w:ascii="Times New Roman" w:hAnsi="Times New Roman" w:cs="Times New Roman"/>
          <w:iCs/>
          <w:color w:val="000000"/>
          <w:sz w:val="28"/>
          <w:szCs w:val="28"/>
          <w:lang w:val="uk-UA"/>
        </w:rPr>
        <w:t xml:space="preserve">         9. </w:t>
      </w:r>
      <w:r w:rsidRPr="00D8768D">
        <w:rPr>
          <w:rFonts w:ascii="Times New Roman" w:eastAsia="Times New Roman" w:hAnsi="Times New Roman" w:cs="Times New Roman"/>
          <w:color w:val="000000"/>
          <w:sz w:val="28"/>
          <w:szCs w:val="28"/>
          <w:lang w:eastAsia="ru-RU"/>
        </w:rPr>
        <w:t xml:space="preserve">Програма фінансова підтримка КП "Благоустрій" Федорівської сільської ради на 2023 рік в сумі  982 766,00 грн . </w:t>
      </w:r>
      <w:r w:rsidRPr="00D8768D">
        <w:rPr>
          <w:rFonts w:ascii="Times New Roman" w:hAnsi="Times New Roman" w:cs="Times New Roman"/>
          <w:iCs/>
          <w:sz w:val="28"/>
          <w:szCs w:val="28"/>
          <w:lang w:val="uk-UA"/>
        </w:rPr>
        <w:t>(виконано заходів програми на суму 877 329,73 грн.)</w:t>
      </w:r>
    </w:p>
    <w:p w:rsidR="00D8768D" w:rsidRPr="00E343C8" w:rsidRDefault="00D8768D" w:rsidP="00FF0C81">
      <w:pPr>
        <w:shd w:val="clear" w:color="auto" w:fill="FFFFFF"/>
        <w:jc w:val="both"/>
        <w:rPr>
          <w:rFonts w:ascii="Times New Roman" w:hAnsi="Times New Roman" w:cs="Times New Roman"/>
          <w:sz w:val="28"/>
          <w:szCs w:val="28"/>
          <w:lang w:val="uk-UA" w:eastAsia="uk-UA"/>
        </w:rPr>
      </w:pPr>
    </w:p>
    <w:p w:rsidR="009B7738" w:rsidRPr="001644C4" w:rsidRDefault="00F57F59">
      <w:pPr>
        <w:pStyle w:val="a6"/>
        <w:shd w:val="clear" w:color="auto" w:fill="FFFFFF"/>
        <w:spacing w:before="0" w:beforeAutospacing="0" w:after="0" w:afterAutospacing="0" w:line="10" w:lineRule="atLeast"/>
        <w:ind w:firstLineChars="150" w:firstLine="420"/>
        <w:jc w:val="both"/>
        <w:rPr>
          <w:rFonts w:ascii="Times New Roman" w:eastAsia="sans-serif" w:hAnsi="Times New Roman" w:cs="Times New Roman"/>
          <w:sz w:val="28"/>
          <w:szCs w:val="28"/>
          <w:shd w:val="clear" w:color="auto" w:fill="FFFFFF"/>
          <w:lang w:val="uk-UA"/>
        </w:rPr>
      </w:pPr>
      <w:r w:rsidRPr="001644C4">
        <w:rPr>
          <w:rFonts w:ascii="Times New Roman" w:eastAsia="sans-serif" w:hAnsi="Times New Roman" w:cs="Times New Roman"/>
          <w:sz w:val="28"/>
          <w:szCs w:val="28"/>
          <w:shd w:val="clear" w:color="auto" w:fill="FFFFFF"/>
          <w:lang w:val="uk-UA"/>
        </w:rPr>
        <w:t>Підводяч</w:t>
      </w:r>
      <w:r w:rsidR="007D3907" w:rsidRPr="001644C4">
        <w:rPr>
          <w:rFonts w:ascii="Times New Roman" w:eastAsia="sans-serif" w:hAnsi="Times New Roman" w:cs="Times New Roman"/>
          <w:sz w:val="28"/>
          <w:szCs w:val="28"/>
          <w:shd w:val="clear" w:color="auto" w:fill="FFFFFF"/>
          <w:lang w:val="uk-UA"/>
        </w:rPr>
        <w:t>и підсумки виконання бюджету за</w:t>
      </w:r>
      <w:r w:rsidRPr="007D3907">
        <w:rPr>
          <w:rFonts w:ascii="Times New Roman" w:eastAsia="sans-serif" w:hAnsi="Times New Roman" w:cs="Times New Roman"/>
          <w:sz w:val="28"/>
          <w:szCs w:val="28"/>
          <w:shd w:val="clear" w:color="auto" w:fill="FFFFFF"/>
          <w:lang w:val="uk-UA"/>
        </w:rPr>
        <w:t xml:space="preserve"> </w:t>
      </w:r>
      <w:r w:rsidRPr="001644C4">
        <w:rPr>
          <w:rFonts w:ascii="Times New Roman" w:eastAsia="sans-serif" w:hAnsi="Times New Roman" w:cs="Times New Roman"/>
          <w:sz w:val="28"/>
          <w:szCs w:val="28"/>
          <w:shd w:val="clear" w:color="auto" w:fill="FFFFFF"/>
          <w:lang w:val="uk-UA"/>
        </w:rPr>
        <w:t>202</w:t>
      </w:r>
      <w:r w:rsidRPr="007D3907">
        <w:rPr>
          <w:rFonts w:ascii="Times New Roman" w:eastAsia="sans-serif" w:hAnsi="Times New Roman" w:cs="Times New Roman"/>
          <w:sz w:val="28"/>
          <w:szCs w:val="28"/>
          <w:shd w:val="clear" w:color="auto" w:fill="FFFFFF"/>
          <w:lang w:val="uk-UA"/>
        </w:rPr>
        <w:t>3</w:t>
      </w:r>
      <w:r w:rsidRPr="001644C4">
        <w:rPr>
          <w:rFonts w:ascii="Times New Roman" w:eastAsia="sans-serif" w:hAnsi="Times New Roman" w:cs="Times New Roman"/>
          <w:sz w:val="28"/>
          <w:szCs w:val="28"/>
          <w:shd w:val="clear" w:color="auto" w:fill="FFFFFF"/>
          <w:lang w:val="uk-UA"/>
        </w:rPr>
        <w:t xml:space="preserve"> р</w:t>
      </w:r>
      <w:r w:rsidRPr="007D3907">
        <w:rPr>
          <w:rFonts w:ascii="Times New Roman" w:eastAsia="sans-serif" w:hAnsi="Times New Roman" w:cs="Times New Roman"/>
          <w:sz w:val="28"/>
          <w:szCs w:val="28"/>
          <w:shd w:val="clear" w:color="auto" w:fill="FFFFFF"/>
          <w:lang w:val="uk-UA"/>
        </w:rPr>
        <w:t>оку</w:t>
      </w:r>
      <w:r w:rsidRPr="001644C4">
        <w:rPr>
          <w:rFonts w:ascii="Times New Roman" w:eastAsia="sans-serif" w:hAnsi="Times New Roman" w:cs="Times New Roman"/>
          <w:sz w:val="28"/>
          <w:szCs w:val="28"/>
          <w:shd w:val="clear" w:color="auto" w:fill="FFFFFF"/>
          <w:lang w:val="uk-UA"/>
        </w:rPr>
        <w:t>, слід відмітити, що податки та інші платежі до місцевого бюджету надходили відповідно до Закону України „Про Державний бюджет України на 20</w:t>
      </w:r>
      <w:r w:rsidRPr="007D3907">
        <w:rPr>
          <w:rFonts w:ascii="Times New Roman" w:eastAsia="sans-serif" w:hAnsi="Times New Roman" w:cs="Times New Roman"/>
          <w:sz w:val="28"/>
          <w:szCs w:val="28"/>
          <w:shd w:val="clear" w:color="auto" w:fill="FFFFFF"/>
          <w:lang w:val="uk-UA"/>
        </w:rPr>
        <w:t>23</w:t>
      </w:r>
      <w:r w:rsidRPr="001644C4">
        <w:rPr>
          <w:rFonts w:ascii="Times New Roman" w:eastAsia="sans-serif" w:hAnsi="Times New Roman" w:cs="Times New Roman"/>
          <w:sz w:val="28"/>
          <w:szCs w:val="28"/>
          <w:shd w:val="clear" w:color="auto" w:fill="FFFFFF"/>
          <w:lang w:val="uk-UA"/>
        </w:rPr>
        <w:t xml:space="preserve"> рік”, виконання доходної частини по загальному фонду становить 10</w:t>
      </w:r>
      <w:r w:rsidR="0089090F">
        <w:rPr>
          <w:rFonts w:ascii="Times New Roman" w:eastAsia="sans-serif" w:hAnsi="Times New Roman" w:cs="Times New Roman"/>
          <w:sz w:val="28"/>
          <w:szCs w:val="28"/>
          <w:shd w:val="clear" w:color="auto" w:fill="FFFFFF"/>
          <w:lang w:val="uk-UA"/>
        </w:rPr>
        <w:t>4</w:t>
      </w:r>
      <w:r w:rsidRPr="001644C4">
        <w:rPr>
          <w:rFonts w:ascii="Times New Roman" w:eastAsia="sans-serif" w:hAnsi="Times New Roman" w:cs="Times New Roman"/>
          <w:sz w:val="28"/>
          <w:szCs w:val="28"/>
          <w:shd w:val="clear" w:color="auto" w:fill="FFFFFF"/>
          <w:lang w:val="uk-UA"/>
        </w:rPr>
        <w:t>,</w:t>
      </w:r>
      <w:r w:rsidR="0089090F">
        <w:rPr>
          <w:rFonts w:ascii="Times New Roman" w:eastAsia="sans-serif" w:hAnsi="Times New Roman" w:cs="Times New Roman"/>
          <w:sz w:val="28"/>
          <w:szCs w:val="28"/>
          <w:shd w:val="clear" w:color="auto" w:fill="FFFFFF"/>
          <w:lang w:val="uk-UA"/>
        </w:rPr>
        <w:t>44</w:t>
      </w:r>
      <w:r w:rsidRPr="001644C4">
        <w:rPr>
          <w:rFonts w:ascii="Times New Roman" w:eastAsia="sans-serif" w:hAnsi="Times New Roman" w:cs="Times New Roman"/>
          <w:sz w:val="28"/>
          <w:szCs w:val="28"/>
          <w:shd w:val="clear" w:color="auto" w:fill="FFFFFF"/>
          <w:lang w:val="uk-UA"/>
        </w:rPr>
        <w:t xml:space="preserve"> % від запланованих. </w:t>
      </w:r>
    </w:p>
    <w:p w:rsidR="0089090F" w:rsidRDefault="0089090F">
      <w:pPr>
        <w:pStyle w:val="a6"/>
        <w:shd w:val="clear" w:color="auto" w:fill="FFFFFF"/>
        <w:spacing w:before="0" w:beforeAutospacing="0" w:after="0" w:afterAutospacing="0" w:line="10" w:lineRule="atLeast"/>
        <w:ind w:firstLineChars="150" w:firstLine="420"/>
        <w:jc w:val="both"/>
        <w:rPr>
          <w:rFonts w:ascii="Times New Roman" w:eastAsia="sans-serif" w:hAnsi="Times New Roman" w:cs="Times New Roman"/>
          <w:sz w:val="28"/>
          <w:szCs w:val="28"/>
          <w:shd w:val="clear" w:color="auto" w:fill="FFFFFF"/>
          <w:lang w:val="uk-UA"/>
        </w:rPr>
      </w:pPr>
      <w:r>
        <w:rPr>
          <w:rFonts w:ascii="Times New Roman" w:eastAsia="sans-serif" w:hAnsi="Times New Roman" w:cs="Times New Roman"/>
          <w:sz w:val="28"/>
          <w:szCs w:val="28"/>
          <w:shd w:val="clear" w:color="auto" w:fill="FFFFFF"/>
          <w:lang w:val="uk-UA"/>
        </w:rPr>
        <w:t>Видаткова частина бюджету сільською територіальною громадою була розроблена виходячі з принципу збалансованості бюджету відповідно до статей 7, 71, 89 і 91 Бюджетного кодексу України. Розрахунок граничних обсягів було здійснено з урахуванням підвищення розмірів державних стандартів, згідно Закону України «Про Державний бюджет України на 2023 рік».</w:t>
      </w:r>
    </w:p>
    <w:p w:rsidR="0089090F" w:rsidRDefault="0089090F">
      <w:pPr>
        <w:pStyle w:val="a6"/>
        <w:shd w:val="clear" w:color="auto" w:fill="FFFFFF"/>
        <w:spacing w:before="0" w:beforeAutospacing="0" w:after="0" w:afterAutospacing="0" w:line="10" w:lineRule="atLeast"/>
        <w:ind w:firstLineChars="150" w:firstLine="420"/>
        <w:jc w:val="both"/>
        <w:rPr>
          <w:rFonts w:ascii="Times New Roman" w:eastAsia="sans-serif" w:hAnsi="Times New Roman" w:cs="Times New Roman"/>
          <w:sz w:val="28"/>
          <w:szCs w:val="28"/>
          <w:shd w:val="clear" w:color="auto" w:fill="FFFFFF"/>
          <w:lang w:val="uk-UA"/>
        </w:rPr>
      </w:pPr>
      <w:r>
        <w:rPr>
          <w:rFonts w:ascii="Times New Roman" w:eastAsia="sans-serif" w:hAnsi="Times New Roman" w:cs="Times New Roman"/>
          <w:sz w:val="28"/>
          <w:szCs w:val="28"/>
          <w:shd w:val="clear" w:color="auto" w:fill="FFFFFF"/>
          <w:lang w:val="uk-UA"/>
        </w:rPr>
        <w:t xml:space="preserve">Були враховані та повністю забезпечені, у першочерговому порядку, потреби в коштах, визначених ст.55 Бюджетного кодексу України, згідно якої захищеними </w:t>
      </w:r>
      <w:r w:rsidR="009C1A68">
        <w:rPr>
          <w:rFonts w:ascii="Times New Roman" w:eastAsia="sans-serif" w:hAnsi="Times New Roman" w:cs="Times New Roman"/>
          <w:sz w:val="28"/>
          <w:szCs w:val="28"/>
          <w:shd w:val="clear" w:color="auto" w:fill="FFFFFF"/>
          <w:lang w:val="uk-UA"/>
        </w:rPr>
        <w:t>видатками визначаються видатки загального фонду на:</w:t>
      </w:r>
    </w:p>
    <w:p w:rsidR="009C1A68" w:rsidRPr="009C1A68" w:rsidRDefault="009C1A68" w:rsidP="009C1A68">
      <w:pPr>
        <w:pStyle w:val="a6"/>
        <w:numPr>
          <w:ilvl w:val="0"/>
          <w:numId w:val="2"/>
        </w:numPr>
        <w:shd w:val="clear" w:color="auto" w:fill="FFFFFF"/>
        <w:spacing w:before="0" w:beforeAutospacing="0" w:after="0" w:afterAutospacing="0" w:line="10" w:lineRule="atLeast"/>
        <w:jc w:val="both"/>
        <w:rPr>
          <w:rFonts w:ascii="Times New Roman" w:eastAsia="sans-serif" w:hAnsi="Times New Roman" w:cs="Times New Roman"/>
          <w:color w:val="70AD47" w:themeColor="accent6"/>
          <w:sz w:val="28"/>
          <w:szCs w:val="28"/>
          <w:shd w:val="clear" w:color="auto" w:fill="FFFFFF"/>
          <w:lang w:val="uk-UA"/>
        </w:rPr>
      </w:pPr>
      <w:r>
        <w:rPr>
          <w:rFonts w:ascii="Times New Roman" w:eastAsia="sans-serif" w:hAnsi="Times New Roman" w:cs="Times New Roman"/>
          <w:sz w:val="28"/>
          <w:szCs w:val="28"/>
          <w:shd w:val="clear" w:color="auto" w:fill="FFFFFF"/>
          <w:lang w:val="uk-UA"/>
        </w:rPr>
        <w:t>оплату праці працівників бюджетних установ;</w:t>
      </w:r>
    </w:p>
    <w:p w:rsidR="009C1A68" w:rsidRPr="009C1A68" w:rsidRDefault="009C1A68" w:rsidP="009C1A68">
      <w:pPr>
        <w:pStyle w:val="a6"/>
        <w:numPr>
          <w:ilvl w:val="0"/>
          <w:numId w:val="2"/>
        </w:numPr>
        <w:shd w:val="clear" w:color="auto" w:fill="FFFFFF"/>
        <w:spacing w:before="0" w:beforeAutospacing="0" w:after="0" w:afterAutospacing="0" w:line="10" w:lineRule="atLeast"/>
        <w:jc w:val="both"/>
        <w:rPr>
          <w:rFonts w:ascii="Times New Roman" w:eastAsia="sans-serif" w:hAnsi="Times New Roman" w:cs="Times New Roman"/>
          <w:color w:val="70AD47" w:themeColor="accent6"/>
          <w:sz w:val="28"/>
          <w:szCs w:val="28"/>
          <w:shd w:val="clear" w:color="auto" w:fill="FFFFFF"/>
          <w:lang w:val="uk-UA"/>
        </w:rPr>
      </w:pPr>
      <w:r>
        <w:rPr>
          <w:rFonts w:ascii="Times New Roman" w:eastAsia="sans-serif" w:hAnsi="Times New Roman" w:cs="Times New Roman"/>
          <w:sz w:val="28"/>
          <w:szCs w:val="28"/>
          <w:shd w:val="clear" w:color="auto" w:fill="FFFFFF"/>
          <w:lang w:val="uk-UA"/>
        </w:rPr>
        <w:t>нарахування на заробітну плату;</w:t>
      </w:r>
    </w:p>
    <w:p w:rsidR="009C1A68" w:rsidRPr="009C1A68" w:rsidRDefault="009C1A68" w:rsidP="009C1A68">
      <w:pPr>
        <w:pStyle w:val="a6"/>
        <w:numPr>
          <w:ilvl w:val="0"/>
          <w:numId w:val="2"/>
        </w:numPr>
        <w:shd w:val="clear" w:color="auto" w:fill="FFFFFF"/>
        <w:spacing w:before="0" w:beforeAutospacing="0" w:after="0" w:afterAutospacing="0" w:line="10" w:lineRule="atLeast"/>
        <w:jc w:val="both"/>
        <w:rPr>
          <w:rFonts w:ascii="Times New Roman" w:eastAsia="sans-serif" w:hAnsi="Times New Roman" w:cs="Times New Roman"/>
          <w:color w:val="70AD47" w:themeColor="accent6"/>
          <w:sz w:val="28"/>
          <w:szCs w:val="28"/>
          <w:shd w:val="clear" w:color="auto" w:fill="FFFFFF"/>
          <w:lang w:val="uk-UA"/>
        </w:rPr>
      </w:pPr>
      <w:r>
        <w:rPr>
          <w:rFonts w:ascii="Times New Roman" w:eastAsia="sans-serif" w:hAnsi="Times New Roman" w:cs="Times New Roman"/>
          <w:sz w:val="28"/>
          <w:szCs w:val="28"/>
          <w:shd w:val="clear" w:color="auto" w:fill="FFFFFF"/>
          <w:lang w:val="uk-UA"/>
        </w:rPr>
        <w:t>оплату комунальних послуг та енергоносіїв;</w:t>
      </w:r>
    </w:p>
    <w:p w:rsidR="009C1A68" w:rsidRPr="0089090F" w:rsidRDefault="009C1A68" w:rsidP="009C1A68">
      <w:pPr>
        <w:pStyle w:val="a6"/>
        <w:numPr>
          <w:ilvl w:val="0"/>
          <w:numId w:val="2"/>
        </w:numPr>
        <w:shd w:val="clear" w:color="auto" w:fill="FFFFFF"/>
        <w:spacing w:before="0" w:beforeAutospacing="0" w:after="0" w:afterAutospacing="0" w:line="10" w:lineRule="atLeast"/>
        <w:jc w:val="both"/>
        <w:rPr>
          <w:rFonts w:ascii="Times New Roman" w:eastAsia="sans-serif" w:hAnsi="Times New Roman" w:cs="Times New Roman"/>
          <w:color w:val="70AD47" w:themeColor="accent6"/>
          <w:sz w:val="28"/>
          <w:szCs w:val="28"/>
          <w:shd w:val="clear" w:color="auto" w:fill="FFFFFF"/>
          <w:lang w:val="uk-UA"/>
        </w:rPr>
      </w:pPr>
      <w:r>
        <w:rPr>
          <w:rFonts w:ascii="Times New Roman" w:eastAsia="sans-serif" w:hAnsi="Times New Roman" w:cs="Times New Roman"/>
          <w:sz w:val="28"/>
          <w:szCs w:val="28"/>
          <w:shd w:val="clear" w:color="auto" w:fill="FFFFFF"/>
          <w:lang w:val="uk-UA"/>
        </w:rPr>
        <w:t>соціальне забезпечення.</w:t>
      </w:r>
    </w:p>
    <w:p w:rsidR="009B7738" w:rsidRPr="009C1A68" w:rsidRDefault="00F57F59">
      <w:pPr>
        <w:pStyle w:val="a6"/>
        <w:shd w:val="clear" w:color="auto" w:fill="FFFFFF"/>
        <w:spacing w:before="0" w:beforeAutospacing="0" w:after="0" w:afterAutospacing="0" w:line="10" w:lineRule="atLeast"/>
        <w:ind w:firstLineChars="150" w:firstLine="420"/>
        <w:jc w:val="both"/>
        <w:rPr>
          <w:rFonts w:ascii="Times New Roman" w:eastAsia="sans-serif" w:hAnsi="Times New Roman" w:cs="Times New Roman"/>
          <w:sz w:val="28"/>
          <w:szCs w:val="28"/>
          <w:shd w:val="clear" w:color="auto" w:fill="FFFFFF"/>
          <w:lang w:val="uk-UA"/>
        </w:rPr>
      </w:pPr>
      <w:r w:rsidRPr="009C1A68">
        <w:rPr>
          <w:rFonts w:ascii="Times New Roman" w:eastAsia="sans-serif" w:hAnsi="Times New Roman" w:cs="Times New Roman"/>
          <w:sz w:val="28"/>
          <w:szCs w:val="28"/>
          <w:shd w:val="clear" w:color="auto" w:fill="FFFFFF"/>
        </w:rPr>
        <w:t>За 202</w:t>
      </w:r>
      <w:r w:rsidRPr="009C1A68">
        <w:rPr>
          <w:rFonts w:ascii="Times New Roman" w:eastAsia="sans-serif" w:hAnsi="Times New Roman" w:cs="Times New Roman"/>
          <w:sz w:val="28"/>
          <w:szCs w:val="28"/>
          <w:shd w:val="clear" w:color="auto" w:fill="FFFFFF"/>
          <w:lang w:val="uk-UA"/>
        </w:rPr>
        <w:t>3</w:t>
      </w:r>
      <w:r w:rsidRPr="009C1A68">
        <w:rPr>
          <w:rFonts w:ascii="Times New Roman" w:eastAsia="sans-serif" w:hAnsi="Times New Roman" w:cs="Times New Roman"/>
          <w:sz w:val="28"/>
          <w:szCs w:val="28"/>
          <w:shd w:val="clear" w:color="auto" w:fill="FFFFFF"/>
        </w:rPr>
        <w:t xml:space="preserve"> р</w:t>
      </w:r>
      <w:r w:rsidR="009C1A68" w:rsidRPr="009C1A68">
        <w:rPr>
          <w:rFonts w:ascii="Times New Roman" w:eastAsia="sans-serif" w:hAnsi="Times New Roman" w:cs="Times New Roman"/>
          <w:sz w:val="28"/>
          <w:szCs w:val="28"/>
          <w:shd w:val="clear" w:color="auto" w:fill="FFFFFF"/>
          <w:lang w:val="uk-UA"/>
        </w:rPr>
        <w:t>ік</w:t>
      </w:r>
      <w:r w:rsidRPr="009C1A68">
        <w:rPr>
          <w:rFonts w:ascii="Times New Roman" w:eastAsia="sans-serif" w:hAnsi="Times New Roman" w:cs="Times New Roman"/>
          <w:sz w:val="28"/>
          <w:szCs w:val="28"/>
          <w:shd w:val="clear" w:color="auto" w:fill="FFFFFF"/>
        </w:rPr>
        <w:t xml:space="preserve"> проведено видатки по заробітній платі працівникам бюджетної сфери, що фінансуються з місцевого бюджету своєчасно</w:t>
      </w:r>
      <w:r w:rsidRPr="009C1A68">
        <w:rPr>
          <w:rFonts w:ascii="Times New Roman" w:eastAsia="sans-serif" w:hAnsi="Times New Roman" w:cs="Times New Roman"/>
          <w:sz w:val="28"/>
          <w:szCs w:val="28"/>
          <w:shd w:val="clear" w:color="auto" w:fill="FFFFFF"/>
          <w:lang w:val="uk-UA"/>
        </w:rPr>
        <w:t>.</w:t>
      </w:r>
    </w:p>
    <w:p w:rsidR="009B7738" w:rsidRDefault="00F57F59">
      <w:pPr>
        <w:pStyle w:val="a6"/>
        <w:shd w:val="clear" w:color="auto" w:fill="FFFFFF"/>
        <w:spacing w:before="0" w:beforeAutospacing="0" w:after="0" w:afterAutospacing="0" w:line="10" w:lineRule="atLeast"/>
        <w:ind w:firstLineChars="100" w:firstLine="280"/>
        <w:jc w:val="both"/>
        <w:rPr>
          <w:rFonts w:ascii="Times New Roman" w:eastAsia="sans-serif" w:hAnsi="Times New Roman" w:cs="Times New Roman"/>
          <w:sz w:val="28"/>
          <w:szCs w:val="28"/>
          <w:shd w:val="clear" w:color="auto" w:fill="FFFFFF"/>
          <w:lang w:val="uk-UA"/>
        </w:rPr>
      </w:pPr>
      <w:r w:rsidRPr="009C1A68">
        <w:rPr>
          <w:rFonts w:ascii="Times New Roman" w:eastAsia="sans-serif" w:hAnsi="Times New Roman" w:cs="Times New Roman"/>
          <w:sz w:val="28"/>
          <w:szCs w:val="28"/>
          <w:shd w:val="clear" w:color="auto" w:fill="FFFFFF"/>
        </w:rPr>
        <w:lastRenderedPageBreak/>
        <w:t>Заборгованості станом на 01.0</w:t>
      </w:r>
      <w:r w:rsidR="009C1A68" w:rsidRPr="009C1A68">
        <w:rPr>
          <w:rFonts w:ascii="Times New Roman" w:eastAsia="sans-serif" w:hAnsi="Times New Roman" w:cs="Times New Roman"/>
          <w:sz w:val="28"/>
          <w:szCs w:val="28"/>
          <w:shd w:val="clear" w:color="auto" w:fill="FFFFFF"/>
          <w:lang w:val="uk-UA"/>
        </w:rPr>
        <w:t>1</w:t>
      </w:r>
      <w:r w:rsidR="009C1A68" w:rsidRPr="009C1A68">
        <w:rPr>
          <w:rFonts w:ascii="Times New Roman" w:eastAsia="sans-serif" w:hAnsi="Times New Roman" w:cs="Times New Roman"/>
          <w:sz w:val="28"/>
          <w:szCs w:val="28"/>
          <w:shd w:val="clear" w:color="auto" w:fill="FFFFFF"/>
        </w:rPr>
        <w:t>.2024</w:t>
      </w:r>
      <w:r w:rsidRPr="009C1A68">
        <w:rPr>
          <w:rFonts w:ascii="Times New Roman" w:eastAsia="sans-serif" w:hAnsi="Times New Roman" w:cs="Times New Roman"/>
          <w:sz w:val="28"/>
          <w:szCs w:val="28"/>
          <w:shd w:val="clear" w:color="auto" w:fill="FFFFFF"/>
        </w:rPr>
        <w:t xml:space="preserve"> року з виплат по заробітній платі з нарахуваннями немає</w:t>
      </w:r>
      <w:r w:rsidRPr="009C1A68">
        <w:rPr>
          <w:rFonts w:ascii="Times New Roman" w:eastAsia="sans-serif" w:hAnsi="Times New Roman" w:cs="Times New Roman"/>
          <w:sz w:val="28"/>
          <w:szCs w:val="28"/>
          <w:shd w:val="clear" w:color="auto" w:fill="FFFFFF"/>
          <w:lang w:val="uk-UA"/>
        </w:rPr>
        <w:t>.</w:t>
      </w:r>
    </w:p>
    <w:p w:rsidR="00691CF8" w:rsidRDefault="00691CF8">
      <w:pPr>
        <w:pStyle w:val="a6"/>
        <w:shd w:val="clear" w:color="auto" w:fill="FFFFFF"/>
        <w:spacing w:before="0" w:beforeAutospacing="0" w:after="0" w:afterAutospacing="0" w:line="10" w:lineRule="atLeast"/>
        <w:ind w:firstLineChars="100" w:firstLine="280"/>
        <w:jc w:val="both"/>
        <w:rPr>
          <w:rFonts w:ascii="Times New Roman" w:eastAsia="sans-serif" w:hAnsi="Times New Roman" w:cs="Times New Roman"/>
          <w:sz w:val="28"/>
          <w:szCs w:val="28"/>
          <w:shd w:val="clear" w:color="auto" w:fill="FFFFFF"/>
          <w:lang w:val="uk-UA"/>
        </w:rPr>
      </w:pPr>
      <w:r>
        <w:rPr>
          <w:rFonts w:ascii="Times New Roman" w:eastAsia="sans-serif" w:hAnsi="Times New Roman" w:cs="Times New Roman"/>
          <w:sz w:val="28"/>
          <w:szCs w:val="28"/>
          <w:shd w:val="clear" w:color="auto" w:fill="FFFFFF"/>
          <w:lang w:val="uk-UA"/>
        </w:rPr>
        <w:t>Видатки Федорівської сільської територіальної громади розраховані виходячи</w:t>
      </w:r>
    </w:p>
    <w:p w:rsidR="00691CF8" w:rsidRPr="009C1A68" w:rsidRDefault="00691CF8" w:rsidP="00691CF8">
      <w:pPr>
        <w:pStyle w:val="a6"/>
        <w:shd w:val="clear" w:color="auto" w:fill="FFFFFF"/>
        <w:spacing w:before="0" w:beforeAutospacing="0" w:after="0" w:afterAutospacing="0" w:line="10" w:lineRule="atLeast"/>
        <w:jc w:val="both"/>
        <w:rPr>
          <w:rFonts w:ascii="Times New Roman" w:eastAsia="sans-serif" w:hAnsi="Times New Roman" w:cs="Times New Roman"/>
          <w:sz w:val="28"/>
          <w:szCs w:val="28"/>
          <w:shd w:val="clear" w:color="auto" w:fill="FFFFFF"/>
          <w:lang w:val="uk-UA"/>
        </w:rPr>
      </w:pPr>
      <w:r>
        <w:rPr>
          <w:rFonts w:ascii="Times New Roman" w:eastAsia="sans-serif" w:hAnsi="Times New Roman" w:cs="Times New Roman"/>
          <w:sz w:val="28"/>
          <w:szCs w:val="28"/>
          <w:shd w:val="clear" w:color="auto" w:fill="FFFFFF"/>
          <w:lang w:val="uk-UA"/>
        </w:rPr>
        <w:t>з діючої мережі бюджетних установ, їх штатної чисельності, чинного законодавства  та наявних доходних джерел.</w:t>
      </w:r>
    </w:p>
    <w:p w:rsidR="009B7738" w:rsidRDefault="009B7738">
      <w:pPr>
        <w:pStyle w:val="a6"/>
        <w:shd w:val="clear" w:color="auto" w:fill="FFFFFF"/>
        <w:spacing w:before="0" w:beforeAutospacing="0" w:after="0" w:afterAutospacing="0" w:line="10" w:lineRule="atLeast"/>
        <w:ind w:rightChars="-439" w:right="-966" w:firstLineChars="100" w:firstLine="280"/>
        <w:jc w:val="both"/>
        <w:rPr>
          <w:rFonts w:ascii="Times New Roman" w:eastAsia="sans-serif" w:hAnsi="Times New Roman" w:cs="Times New Roman"/>
          <w:sz w:val="28"/>
          <w:szCs w:val="28"/>
          <w:shd w:val="clear" w:color="auto" w:fill="FFFFFF"/>
          <w:lang w:val="uk-UA"/>
        </w:rPr>
      </w:pPr>
    </w:p>
    <w:p w:rsidR="0059332D" w:rsidRDefault="0059332D">
      <w:pPr>
        <w:pStyle w:val="a6"/>
        <w:shd w:val="clear" w:color="auto" w:fill="FFFFFF"/>
        <w:spacing w:before="0" w:beforeAutospacing="0" w:after="0" w:afterAutospacing="0" w:line="10" w:lineRule="atLeast"/>
        <w:ind w:rightChars="-439" w:right="-966" w:firstLineChars="100" w:firstLine="280"/>
        <w:jc w:val="both"/>
        <w:rPr>
          <w:rFonts w:ascii="Times New Roman" w:eastAsia="sans-serif" w:hAnsi="Times New Roman" w:cs="Times New Roman"/>
          <w:sz w:val="28"/>
          <w:szCs w:val="28"/>
          <w:shd w:val="clear" w:color="auto" w:fill="FFFFFF"/>
          <w:lang w:val="uk-UA"/>
        </w:rPr>
      </w:pPr>
    </w:p>
    <w:p w:rsidR="00D8768D" w:rsidRDefault="00D8768D">
      <w:pPr>
        <w:pStyle w:val="a6"/>
        <w:shd w:val="clear" w:color="auto" w:fill="FFFFFF"/>
        <w:spacing w:before="0" w:beforeAutospacing="0" w:after="0" w:afterAutospacing="0" w:line="10" w:lineRule="atLeast"/>
        <w:ind w:rightChars="-439" w:right="-966" w:firstLineChars="100" w:firstLine="280"/>
        <w:jc w:val="both"/>
        <w:rPr>
          <w:rFonts w:ascii="Times New Roman" w:eastAsia="sans-serif" w:hAnsi="Times New Roman" w:cs="Times New Roman"/>
          <w:sz w:val="28"/>
          <w:szCs w:val="28"/>
          <w:shd w:val="clear" w:color="auto" w:fill="FFFFFF"/>
          <w:lang w:val="uk-UA"/>
        </w:rPr>
      </w:pPr>
    </w:p>
    <w:p w:rsidR="009B7738" w:rsidRPr="00903082" w:rsidRDefault="00F57F59" w:rsidP="00903082">
      <w:pPr>
        <w:pStyle w:val="a6"/>
        <w:shd w:val="clear" w:color="auto" w:fill="FFFFFF"/>
        <w:spacing w:before="0" w:beforeAutospacing="0" w:after="0" w:afterAutospacing="0" w:line="10" w:lineRule="atLeast"/>
        <w:ind w:rightChars="-439" w:right="-966"/>
        <w:jc w:val="both"/>
        <w:rPr>
          <w:rFonts w:ascii="Times New Roman" w:eastAsia="sans-serif" w:hAnsi="Times New Roman" w:cs="Times New Roman"/>
          <w:sz w:val="28"/>
          <w:szCs w:val="28"/>
          <w:shd w:val="clear" w:color="auto" w:fill="FFFFFF"/>
          <w:lang w:val="uk-UA"/>
        </w:rPr>
        <w:sectPr w:rsidR="009B7738" w:rsidRPr="00903082">
          <w:pgSz w:w="11906" w:h="16838"/>
          <w:pgMar w:top="1134" w:right="525" w:bottom="1134" w:left="1701" w:header="709" w:footer="709" w:gutter="0"/>
          <w:cols w:space="708"/>
          <w:docGrid w:linePitch="360"/>
        </w:sectPr>
      </w:pPr>
      <w:r>
        <w:rPr>
          <w:rFonts w:ascii="Times New Roman" w:eastAsia="sans-serif" w:hAnsi="Times New Roman" w:cs="Times New Roman"/>
          <w:sz w:val="28"/>
          <w:szCs w:val="28"/>
          <w:shd w:val="clear" w:color="auto" w:fill="FFFFFF"/>
          <w:lang w:val="uk-UA"/>
        </w:rPr>
        <w:t xml:space="preserve">Начальник фінансового відділу                  </w:t>
      </w:r>
      <w:r w:rsidR="00903082">
        <w:rPr>
          <w:rFonts w:ascii="Times New Roman" w:eastAsia="sans-serif" w:hAnsi="Times New Roman" w:cs="Times New Roman"/>
          <w:sz w:val="28"/>
          <w:szCs w:val="28"/>
          <w:shd w:val="clear" w:color="auto" w:fill="FFFFFF"/>
          <w:lang w:val="uk-UA"/>
        </w:rPr>
        <w:t xml:space="preserve">                 Тетяна  ШЕЧКОВА</w:t>
      </w:r>
      <w:bookmarkStart w:id="0" w:name="_GoBack"/>
      <w:bookmarkEnd w:id="0"/>
    </w:p>
    <w:p w:rsidR="009B7738" w:rsidRDefault="009B7738" w:rsidP="00903082">
      <w:pPr>
        <w:rPr>
          <w:rFonts w:ascii="Times New Roman" w:eastAsia="Times New Roman" w:hAnsi="Times New Roman" w:cs="Times New Roman"/>
          <w:bCs/>
          <w:sz w:val="28"/>
          <w:szCs w:val="28"/>
          <w:lang w:val="uk-UA" w:eastAsia="ru-RU"/>
        </w:rPr>
      </w:pPr>
    </w:p>
    <w:sectPr w:rsidR="009B7738" w:rsidSect="00122C3A">
      <w:pgSz w:w="11906" w:h="16838"/>
      <w:pgMar w:top="1134" w:right="525"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738" w:rsidRDefault="00F57F59">
      <w:r>
        <w:separator/>
      </w:r>
    </w:p>
  </w:endnote>
  <w:endnote w:type="continuationSeparator" w:id="0">
    <w:p w:rsidR="009B7738" w:rsidRDefault="00F5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CYR">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ans-serif">
    <w:altName w:val="Segoe Print"/>
    <w:charset w:val="00"/>
    <w:family w:val="auto"/>
    <w:pitch w:val="default"/>
  </w:font>
  <w:font w:name="DengXian Light">
    <w:altName w:val="SimSun"/>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738" w:rsidRDefault="00F57F59">
      <w:r>
        <w:separator/>
      </w:r>
    </w:p>
  </w:footnote>
  <w:footnote w:type="continuationSeparator" w:id="0">
    <w:p w:rsidR="009B7738" w:rsidRDefault="00F57F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1E3F65"/>
    <w:multiLevelType w:val="singleLevel"/>
    <w:tmpl w:val="C21E3F65"/>
    <w:lvl w:ilvl="0">
      <w:start w:val="1"/>
      <w:numFmt w:val="decimal"/>
      <w:suff w:val="space"/>
      <w:lvlText w:val="%1."/>
      <w:lvlJc w:val="left"/>
    </w:lvl>
  </w:abstractNum>
  <w:abstractNum w:abstractNumId="1" w15:restartNumberingAfterBreak="0">
    <w:nsid w:val="151223E1"/>
    <w:multiLevelType w:val="singleLevel"/>
    <w:tmpl w:val="151223E1"/>
    <w:lvl w:ilvl="0">
      <w:start w:val="2"/>
      <w:numFmt w:val="decimal"/>
      <w:suff w:val="space"/>
      <w:lvlText w:val="%1."/>
      <w:lvlJc w:val="left"/>
      <w:pPr>
        <w:ind w:left="70" w:firstLine="0"/>
      </w:pPr>
    </w:lvl>
  </w:abstractNum>
  <w:abstractNum w:abstractNumId="2" w15:restartNumberingAfterBreak="0">
    <w:nsid w:val="17763FB9"/>
    <w:multiLevelType w:val="hybridMultilevel"/>
    <w:tmpl w:val="87EE38F8"/>
    <w:lvl w:ilvl="0" w:tplc="CFC0A57A">
      <w:start w:val="26"/>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61"/>
    <w:rsid w:val="0001020C"/>
    <w:rsid w:val="00026A00"/>
    <w:rsid w:val="00031385"/>
    <w:rsid w:val="000442B5"/>
    <w:rsid w:val="00045360"/>
    <w:rsid w:val="000571B9"/>
    <w:rsid w:val="0006339B"/>
    <w:rsid w:val="000A5220"/>
    <w:rsid w:val="000B2D1F"/>
    <w:rsid w:val="00122C3A"/>
    <w:rsid w:val="00123D3B"/>
    <w:rsid w:val="00157533"/>
    <w:rsid w:val="001644C4"/>
    <w:rsid w:val="00174FF5"/>
    <w:rsid w:val="001C1524"/>
    <w:rsid w:val="001F3D85"/>
    <w:rsid w:val="001F79DC"/>
    <w:rsid w:val="0025723C"/>
    <w:rsid w:val="00280F8F"/>
    <w:rsid w:val="002A6F42"/>
    <w:rsid w:val="0032389D"/>
    <w:rsid w:val="003461A1"/>
    <w:rsid w:val="00365324"/>
    <w:rsid w:val="0037122F"/>
    <w:rsid w:val="00385668"/>
    <w:rsid w:val="003A2884"/>
    <w:rsid w:val="003D616C"/>
    <w:rsid w:val="003D7A22"/>
    <w:rsid w:val="0043700D"/>
    <w:rsid w:val="00450457"/>
    <w:rsid w:val="00480538"/>
    <w:rsid w:val="004A057E"/>
    <w:rsid w:val="004A58EC"/>
    <w:rsid w:val="004C4461"/>
    <w:rsid w:val="004E6128"/>
    <w:rsid w:val="005106CD"/>
    <w:rsid w:val="005245AE"/>
    <w:rsid w:val="00541047"/>
    <w:rsid w:val="0059332D"/>
    <w:rsid w:val="005C334A"/>
    <w:rsid w:val="006429EC"/>
    <w:rsid w:val="00650B35"/>
    <w:rsid w:val="00671B11"/>
    <w:rsid w:val="00691CF8"/>
    <w:rsid w:val="006E2DBA"/>
    <w:rsid w:val="006E319E"/>
    <w:rsid w:val="007012E8"/>
    <w:rsid w:val="007449EB"/>
    <w:rsid w:val="00777A5B"/>
    <w:rsid w:val="007864AD"/>
    <w:rsid w:val="007D3907"/>
    <w:rsid w:val="007F5110"/>
    <w:rsid w:val="00886B77"/>
    <w:rsid w:val="0089090F"/>
    <w:rsid w:val="00903082"/>
    <w:rsid w:val="00904FE3"/>
    <w:rsid w:val="00907CA5"/>
    <w:rsid w:val="00916EA9"/>
    <w:rsid w:val="00941BA6"/>
    <w:rsid w:val="00951998"/>
    <w:rsid w:val="00980493"/>
    <w:rsid w:val="00991C9C"/>
    <w:rsid w:val="00992901"/>
    <w:rsid w:val="009955A6"/>
    <w:rsid w:val="009964C8"/>
    <w:rsid w:val="009A298A"/>
    <w:rsid w:val="009A45D9"/>
    <w:rsid w:val="009B7738"/>
    <w:rsid w:val="009C1A68"/>
    <w:rsid w:val="00A418B0"/>
    <w:rsid w:val="00A456CB"/>
    <w:rsid w:val="00AC2FD7"/>
    <w:rsid w:val="00AC3C46"/>
    <w:rsid w:val="00AC6B8B"/>
    <w:rsid w:val="00B0433C"/>
    <w:rsid w:val="00B128A1"/>
    <w:rsid w:val="00B46DDB"/>
    <w:rsid w:val="00B5271D"/>
    <w:rsid w:val="00B55F0F"/>
    <w:rsid w:val="00B739DD"/>
    <w:rsid w:val="00B85211"/>
    <w:rsid w:val="00BD00D4"/>
    <w:rsid w:val="00C04F35"/>
    <w:rsid w:val="00C1200A"/>
    <w:rsid w:val="00C16761"/>
    <w:rsid w:val="00C20CD8"/>
    <w:rsid w:val="00C27038"/>
    <w:rsid w:val="00C35824"/>
    <w:rsid w:val="00C42F46"/>
    <w:rsid w:val="00C73E04"/>
    <w:rsid w:val="00C77BD6"/>
    <w:rsid w:val="00C83623"/>
    <w:rsid w:val="00CA71FB"/>
    <w:rsid w:val="00CD02DC"/>
    <w:rsid w:val="00CD7DE7"/>
    <w:rsid w:val="00CF62DA"/>
    <w:rsid w:val="00D04B28"/>
    <w:rsid w:val="00D11609"/>
    <w:rsid w:val="00D8768D"/>
    <w:rsid w:val="00D9581D"/>
    <w:rsid w:val="00DB3E66"/>
    <w:rsid w:val="00DC7361"/>
    <w:rsid w:val="00E25D78"/>
    <w:rsid w:val="00E343C8"/>
    <w:rsid w:val="00E722E4"/>
    <w:rsid w:val="00E92145"/>
    <w:rsid w:val="00EA1669"/>
    <w:rsid w:val="00EC13E7"/>
    <w:rsid w:val="00F02BD9"/>
    <w:rsid w:val="00F2355D"/>
    <w:rsid w:val="00F57F59"/>
    <w:rsid w:val="00F90A3F"/>
    <w:rsid w:val="00FD3BEA"/>
    <w:rsid w:val="00FE0A24"/>
    <w:rsid w:val="00FE28FA"/>
    <w:rsid w:val="00FF0C81"/>
    <w:rsid w:val="00FF0E02"/>
    <w:rsid w:val="05197AD0"/>
    <w:rsid w:val="08CA23D7"/>
    <w:rsid w:val="13307C6A"/>
    <w:rsid w:val="1427275E"/>
    <w:rsid w:val="23361660"/>
    <w:rsid w:val="262E4D76"/>
    <w:rsid w:val="2A3F70A5"/>
    <w:rsid w:val="2AB63F34"/>
    <w:rsid w:val="2F0A1051"/>
    <w:rsid w:val="345B3794"/>
    <w:rsid w:val="38B85D79"/>
    <w:rsid w:val="3E5743BA"/>
    <w:rsid w:val="419D1F1B"/>
    <w:rsid w:val="47510E94"/>
    <w:rsid w:val="4C7142F0"/>
    <w:rsid w:val="570F1DDF"/>
    <w:rsid w:val="59783DE7"/>
    <w:rsid w:val="5A82184F"/>
    <w:rsid w:val="5B0D23B4"/>
    <w:rsid w:val="5C8314FC"/>
    <w:rsid w:val="5D6E489F"/>
    <w:rsid w:val="64F1547F"/>
    <w:rsid w:val="64F8104D"/>
    <w:rsid w:val="652A1CA4"/>
    <w:rsid w:val="65BA1325"/>
    <w:rsid w:val="6AA1779C"/>
    <w:rsid w:val="6EAB263F"/>
    <w:rsid w:val="73B665AB"/>
    <w:rsid w:val="75D77D87"/>
    <w:rsid w:val="777C5282"/>
    <w:rsid w:val="78CB6E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185E"/>
  <w15:docId w15:val="{D5372DC3-69D3-4A44-B258-7B638038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C3A"/>
    <w:rPr>
      <w:rFonts w:asciiTheme="minorHAnsi" w:eastAsiaTheme="minorHAnsi" w:hAnsiTheme="minorHAnsi" w:cstheme="minorBidi"/>
      <w:sz w:val="22"/>
      <w:szCs w:val="22"/>
      <w:lang w:eastAsia="en-US"/>
    </w:rPr>
  </w:style>
  <w:style w:type="paragraph" w:styleId="1">
    <w:name w:val="heading 1"/>
    <w:basedOn w:val="a"/>
    <w:next w:val="a"/>
    <w:link w:val="10"/>
    <w:qFormat/>
    <w:rsid w:val="00122C3A"/>
    <w:pPr>
      <w:keepNext/>
      <w:widowControl w:val="0"/>
      <w:tabs>
        <w:tab w:val="left" w:pos="8859"/>
      </w:tabs>
      <w:autoSpaceDE w:val="0"/>
      <w:autoSpaceDN w:val="0"/>
      <w:adjustRightInd w:val="0"/>
      <w:spacing w:line="240" w:lineRule="atLeast"/>
      <w:jc w:val="center"/>
      <w:outlineLvl w:val="0"/>
    </w:pPr>
    <w:rPr>
      <w:rFonts w:ascii="Arial CYR" w:eastAsia="Times New Roman" w:hAnsi="Arial CYR"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122C3A"/>
    <w:rPr>
      <w:color w:val="0000FF"/>
      <w:u w:val="single"/>
    </w:rPr>
  </w:style>
  <w:style w:type="paragraph" w:styleId="a4">
    <w:name w:val="Balloon Text"/>
    <w:basedOn w:val="a"/>
    <w:link w:val="a5"/>
    <w:uiPriority w:val="99"/>
    <w:semiHidden/>
    <w:unhideWhenUsed/>
    <w:qFormat/>
    <w:rsid w:val="00122C3A"/>
    <w:rPr>
      <w:rFonts w:ascii="Segoe UI" w:hAnsi="Segoe UI" w:cs="Segoe UI"/>
      <w:sz w:val="18"/>
      <w:szCs w:val="18"/>
    </w:rPr>
  </w:style>
  <w:style w:type="paragraph" w:styleId="a6">
    <w:name w:val="Normal (Web)"/>
    <w:basedOn w:val="a"/>
    <w:rsid w:val="00122C3A"/>
    <w:pPr>
      <w:spacing w:before="100" w:beforeAutospacing="1" w:after="100" w:afterAutospacing="1"/>
    </w:pPr>
  </w:style>
  <w:style w:type="paragraph" w:styleId="3">
    <w:name w:val="Body Text 3"/>
    <w:basedOn w:val="a"/>
    <w:uiPriority w:val="99"/>
    <w:unhideWhenUsed/>
    <w:qFormat/>
    <w:rsid w:val="00122C3A"/>
    <w:pPr>
      <w:spacing w:after="120"/>
    </w:pPr>
    <w:rPr>
      <w:sz w:val="16"/>
      <w:szCs w:val="16"/>
    </w:rPr>
  </w:style>
  <w:style w:type="table" w:styleId="a7">
    <w:name w:val="Table Grid"/>
    <w:basedOn w:val="a1"/>
    <w:uiPriority w:val="59"/>
    <w:qFormat/>
    <w:rsid w:val="00122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sid w:val="00122C3A"/>
    <w:rPr>
      <w:rFonts w:ascii="Segoe UI" w:hAnsi="Segoe UI" w:cs="Segoe UI"/>
      <w:sz w:val="18"/>
      <w:szCs w:val="18"/>
    </w:rPr>
  </w:style>
  <w:style w:type="paragraph" w:styleId="a8">
    <w:name w:val="List Paragraph"/>
    <w:basedOn w:val="a"/>
    <w:uiPriority w:val="34"/>
    <w:qFormat/>
    <w:rsid w:val="00122C3A"/>
    <w:pPr>
      <w:ind w:left="720"/>
      <w:contextualSpacing/>
    </w:pPr>
  </w:style>
  <w:style w:type="character" w:customStyle="1" w:styleId="a9">
    <w:name w:val="Другое_"/>
    <w:link w:val="aa"/>
    <w:uiPriority w:val="99"/>
    <w:qFormat/>
    <w:locked/>
    <w:rsid w:val="00122C3A"/>
    <w:rPr>
      <w:sz w:val="26"/>
      <w:shd w:val="clear" w:color="auto" w:fill="FFFFFF"/>
    </w:rPr>
  </w:style>
  <w:style w:type="paragraph" w:customStyle="1" w:styleId="aa">
    <w:name w:val="Другое"/>
    <w:basedOn w:val="a"/>
    <w:link w:val="a9"/>
    <w:uiPriority w:val="99"/>
    <w:qFormat/>
    <w:rsid w:val="00122C3A"/>
    <w:pPr>
      <w:widowControl w:val="0"/>
      <w:shd w:val="clear" w:color="auto" w:fill="FFFFFF"/>
      <w:spacing w:after="120"/>
      <w:ind w:firstLine="400"/>
    </w:pPr>
    <w:rPr>
      <w:sz w:val="26"/>
    </w:rPr>
  </w:style>
  <w:style w:type="paragraph" w:styleId="ab">
    <w:name w:val="No Spacing"/>
    <w:uiPriority w:val="1"/>
    <w:qFormat/>
    <w:rsid w:val="00122C3A"/>
    <w:rPr>
      <w:rFonts w:asciiTheme="minorHAnsi" w:eastAsiaTheme="minorHAnsi" w:hAnsiTheme="minorHAnsi" w:cstheme="minorBidi"/>
      <w:sz w:val="22"/>
      <w:szCs w:val="22"/>
      <w:lang w:val="uk-UA" w:eastAsia="en-US"/>
    </w:rPr>
  </w:style>
  <w:style w:type="character" w:customStyle="1" w:styleId="ts-comment-commentedtext">
    <w:name w:val="ts-comment-commentedtext"/>
    <w:basedOn w:val="a0"/>
    <w:qFormat/>
    <w:rsid w:val="00122C3A"/>
  </w:style>
  <w:style w:type="character" w:customStyle="1" w:styleId="10">
    <w:name w:val="Заголовок 1 Знак"/>
    <w:basedOn w:val="a0"/>
    <w:link w:val="1"/>
    <w:qFormat/>
    <w:rsid w:val="00122C3A"/>
    <w:rPr>
      <w:rFonts w:ascii="Arial CYR" w:eastAsia="Times New Roman" w:hAnsi="Arial CYR" w:cs="Times New Roman"/>
      <w:b/>
      <w:bCs/>
      <w:sz w:val="28"/>
      <w:szCs w:val="28"/>
    </w:rPr>
  </w:style>
  <w:style w:type="paragraph" w:customStyle="1" w:styleId="ac">
    <w:name w:val="Знак Знак Знак Знак"/>
    <w:basedOn w:val="a"/>
    <w:qFormat/>
    <w:rsid w:val="00122C3A"/>
    <w:rPr>
      <w:rFonts w:ascii="Verdana" w:eastAsia="Times New Roman" w:hAnsi="Verdana" w:cs="Verdana"/>
      <w:sz w:val="20"/>
      <w:szCs w:val="20"/>
      <w:lang w:val="en-US"/>
    </w:rPr>
  </w:style>
  <w:style w:type="paragraph" w:customStyle="1" w:styleId="tjbmf">
    <w:name w:val="tj bmf"/>
    <w:basedOn w:val="a"/>
    <w:qFormat/>
    <w:rsid w:val="00122C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0"/>
    <w:qFormat/>
    <w:rsid w:val="00122C3A"/>
  </w:style>
  <w:style w:type="paragraph" w:customStyle="1" w:styleId="11">
    <w:name w:val="Обычный1"/>
    <w:qFormat/>
    <w:rsid w:val="00122C3A"/>
    <w:pPr>
      <w:snapToGrid w:val="0"/>
    </w:pPr>
    <w:rPr>
      <w:rFonts w:eastAsia="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надходження</a:t>
            </a:r>
            <a:r>
              <a:rPr lang="uk-UA" baseline="0"/>
              <a:t> в бюджет за 2023 рік</a:t>
            </a:r>
            <a:endParaRPr lang="uk-UA"/>
          </a:p>
        </c:rich>
      </c:tx>
      <c:layout>
        <c:manualLayout>
          <c:xMode val="edge"/>
          <c:yMode val="edge"/>
          <c:x val="0.23969267139479905"/>
          <c:y val="8.635578583765112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039-4F1E-9496-8D75E722947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039-4F1E-9496-8D75E722947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6039-4F1E-9496-8D75E722947B}"/>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6039-4F1E-9496-8D75E722947B}"/>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6039-4F1E-9496-8D75E722947B}"/>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6039-4F1E-9496-8D75E722947B}"/>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6039-4F1E-9496-8D75E722947B}"/>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6039-4F1E-9496-8D75E722947B}"/>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6039-4F1E-9496-8D75E722947B}"/>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13-6039-4F1E-9496-8D75E722947B}"/>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5-6039-4F1E-9496-8D75E722947B}"/>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Лист1!$A$2:$A$12</c:f>
              <c:strCache>
                <c:ptCount val="11"/>
                <c:pt idx="0">
                  <c:v>ПДФО</c:v>
                </c:pt>
                <c:pt idx="1">
                  <c:v>КД 1810100</c:v>
                </c:pt>
                <c:pt idx="2">
                  <c:v>КД 1810400</c:v>
                </c:pt>
                <c:pt idx="3">
                  <c:v>КД 1810600</c:v>
                </c:pt>
                <c:pt idx="4">
                  <c:v>КД 18050400</c:v>
                </c:pt>
                <c:pt idx="5">
                  <c:v>КД 18050500</c:v>
                </c:pt>
                <c:pt idx="6">
                  <c:v>КД 24060000</c:v>
                </c:pt>
                <c:pt idx="7">
                  <c:v>КД 41020100</c:v>
                </c:pt>
                <c:pt idx="8">
                  <c:v>КД 41021400</c:v>
                </c:pt>
                <c:pt idx="9">
                  <c:v>КД 41033900</c:v>
                </c:pt>
                <c:pt idx="10">
                  <c:v>КД 1810500</c:v>
                </c:pt>
              </c:strCache>
            </c:strRef>
          </c:cat>
          <c:val>
            <c:numRef>
              <c:f>Лист1!$B$2:$B$12</c:f>
              <c:numCache>
                <c:formatCode>General</c:formatCode>
                <c:ptCount val="11"/>
                <c:pt idx="0">
                  <c:v>2820843</c:v>
                </c:pt>
                <c:pt idx="1">
                  <c:v>4239</c:v>
                </c:pt>
                <c:pt idx="2">
                  <c:v>24707</c:v>
                </c:pt>
                <c:pt idx="3">
                  <c:v>74276</c:v>
                </c:pt>
                <c:pt idx="4">
                  <c:v>721647</c:v>
                </c:pt>
                <c:pt idx="5">
                  <c:v>103001</c:v>
                </c:pt>
                <c:pt idx="6">
                  <c:v>30981</c:v>
                </c:pt>
                <c:pt idx="7">
                  <c:v>7031200</c:v>
                </c:pt>
                <c:pt idx="8">
                  <c:v>12026700</c:v>
                </c:pt>
                <c:pt idx="9" formatCode="#,##0">
                  <c:v>7916500</c:v>
                </c:pt>
                <c:pt idx="10">
                  <c:v>29124</c:v>
                </c:pt>
              </c:numCache>
            </c:numRef>
          </c:val>
          <c:extLst>
            <c:ext xmlns:c16="http://schemas.microsoft.com/office/drawing/2014/chart" uri="{C3380CC4-5D6E-409C-BE32-E72D297353CC}">
              <c16:uniqueId val="{00000016-6039-4F1E-9496-8D75E722947B}"/>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9.2026100904053651E-2"/>
          <c:y val="0.8720228721409824"/>
          <c:w val="0.83803652203049084"/>
          <c:h val="9.283314974229256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46EE9-E669-40F9-B709-EE2C71B5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9</Pages>
  <Words>9774</Words>
  <Characters>5572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SPecialiST</cp:lastModifiedBy>
  <cp:revision>17</cp:revision>
  <cp:lastPrinted>2024-04-24T12:56:00Z</cp:lastPrinted>
  <dcterms:created xsi:type="dcterms:W3CDTF">2024-04-23T11:06:00Z</dcterms:created>
  <dcterms:modified xsi:type="dcterms:W3CDTF">2024-04-24T13:04:00Z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0D735465EBBB4DEC82873B2B615FD173</vt:lpwstr>
  </property>
</Properties>
</file>