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6C" w:rsidRPr="00A4316C" w:rsidRDefault="003349F2" w:rsidP="00422B9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4316C" w:rsidRPr="00A4316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ЗАТВЕРДЖЕНО</w:t>
      </w:r>
    </w:p>
    <w:p w:rsidR="00A4316C" w:rsidRPr="00A4316C" w:rsidRDefault="00A4316C" w:rsidP="00422B9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A4316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Рішення </w:t>
      </w:r>
    </w:p>
    <w:p w:rsidR="00A4316C" w:rsidRPr="00A4316C" w:rsidRDefault="00A4316C" w:rsidP="00422B9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A4316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виконавчого комітету</w:t>
      </w:r>
    </w:p>
    <w:p w:rsidR="00A4316C" w:rsidRPr="00A4316C" w:rsidRDefault="00A4316C" w:rsidP="00422B9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A4316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  <w:proofErr w:type="spellStart"/>
      <w:r w:rsidR="00422B94">
        <w:rPr>
          <w:rFonts w:ascii="Times New Roman" w:hAnsi="Times New Roman"/>
          <w:sz w:val="28"/>
          <w:szCs w:val="28"/>
          <w:lang w:val="uk-UA"/>
        </w:rPr>
        <w:t>Федорівської</w:t>
      </w:r>
      <w:proofErr w:type="spellEnd"/>
      <w:r w:rsidR="00422B94">
        <w:rPr>
          <w:rFonts w:ascii="Times New Roman" w:hAnsi="Times New Roman"/>
          <w:sz w:val="28"/>
          <w:szCs w:val="28"/>
          <w:lang w:val="uk-UA"/>
        </w:rPr>
        <w:t xml:space="preserve"> сільської </w:t>
      </w:r>
      <w:r w:rsidRPr="00A4316C">
        <w:rPr>
          <w:rFonts w:ascii="Times New Roman" w:hAnsi="Times New Roman"/>
          <w:sz w:val="28"/>
          <w:szCs w:val="28"/>
          <w:lang w:val="uk-UA"/>
        </w:rPr>
        <w:t xml:space="preserve">ради                                                                                          </w:t>
      </w:r>
    </w:p>
    <w:p w:rsidR="00A4316C" w:rsidRPr="00A4316C" w:rsidRDefault="00A4316C" w:rsidP="00422B9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A4316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від  1</w:t>
      </w:r>
      <w:r w:rsidR="00422B94">
        <w:rPr>
          <w:rFonts w:ascii="Times New Roman" w:hAnsi="Times New Roman"/>
          <w:sz w:val="28"/>
          <w:szCs w:val="28"/>
          <w:lang w:val="uk-UA"/>
        </w:rPr>
        <w:t>7</w:t>
      </w:r>
      <w:r w:rsidRPr="00A4316C">
        <w:rPr>
          <w:rFonts w:ascii="Times New Roman" w:hAnsi="Times New Roman"/>
          <w:sz w:val="28"/>
          <w:szCs w:val="28"/>
          <w:lang w:val="uk-UA"/>
        </w:rPr>
        <w:t>.</w:t>
      </w:r>
      <w:r w:rsidR="00422B94">
        <w:rPr>
          <w:rFonts w:ascii="Times New Roman" w:hAnsi="Times New Roman"/>
          <w:sz w:val="28"/>
          <w:szCs w:val="28"/>
          <w:lang w:val="uk-UA"/>
        </w:rPr>
        <w:t>01</w:t>
      </w:r>
      <w:r w:rsidRPr="00A4316C">
        <w:rPr>
          <w:rFonts w:ascii="Times New Roman" w:hAnsi="Times New Roman"/>
          <w:sz w:val="28"/>
          <w:szCs w:val="28"/>
          <w:lang w:val="uk-UA"/>
        </w:rPr>
        <w:t>.20</w:t>
      </w:r>
      <w:r w:rsidR="00422B94">
        <w:rPr>
          <w:rFonts w:ascii="Times New Roman" w:hAnsi="Times New Roman"/>
          <w:sz w:val="28"/>
          <w:szCs w:val="28"/>
          <w:lang w:val="uk-UA"/>
        </w:rPr>
        <w:t>20</w:t>
      </w:r>
      <w:r w:rsidRPr="00A4316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422B94">
        <w:rPr>
          <w:rFonts w:ascii="Times New Roman" w:hAnsi="Times New Roman"/>
          <w:sz w:val="28"/>
          <w:szCs w:val="28"/>
          <w:lang w:val="uk-UA"/>
        </w:rPr>
        <w:t>13</w:t>
      </w:r>
    </w:p>
    <w:p w:rsidR="00A4316C" w:rsidRPr="00F52806" w:rsidRDefault="00A4316C" w:rsidP="00A43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/>
        </w:rPr>
      </w:pPr>
    </w:p>
    <w:p w:rsidR="00A4316C" w:rsidRPr="00F52806" w:rsidRDefault="00A4316C" w:rsidP="00A43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/>
        </w:rPr>
      </w:pPr>
      <w:r w:rsidRPr="00F52806"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/>
        </w:rPr>
        <w:t>РЕГЛАМЕНТ</w:t>
      </w:r>
    </w:p>
    <w:p w:rsidR="00A4316C" w:rsidRPr="00F52806" w:rsidRDefault="00A4316C" w:rsidP="00A43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/>
        </w:rPr>
      </w:pPr>
      <w:r w:rsidRPr="00F52806"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/>
        </w:rPr>
        <w:t>ВИКОНАВЧОГО КОМІТЕТУ</w:t>
      </w:r>
    </w:p>
    <w:p w:rsidR="00A4316C" w:rsidRPr="00F52806" w:rsidRDefault="00422B94" w:rsidP="00A43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/>
        </w:rPr>
        <w:t>ФЕДОРІВСЬКОЇ СІЛЬСЬКОЇ</w:t>
      </w:r>
      <w:r w:rsidR="00A4316C" w:rsidRPr="00F52806"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/>
        </w:rPr>
        <w:t xml:space="preserve"> РАДИ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  <w:lang w:val="en-US"/>
        </w:rPr>
        <w:t>V</w:t>
      </w:r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/>
        </w:rPr>
        <w:t>ІІ скликання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/>
        </w:rPr>
      </w:pPr>
    </w:p>
    <w:p w:rsidR="00A4316C" w:rsidRPr="003F00B6" w:rsidRDefault="00A4316C" w:rsidP="00A4316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proofErr w:type="spellStart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Загальні</w:t>
      </w:r>
      <w:proofErr w:type="spellEnd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положення</w:t>
      </w:r>
      <w:proofErr w:type="spellEnd"/>
    </w:p>
    <w:p w:rsidR="003F00B6" w:rsidRPr="00A4316C" w:rsidRDefault="003F00B6" w:rsidP="003F00B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A4316C" w:rsidRPr="00F52806" w:rsidRDefault="002A1A96" w:rsidP="00F52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="00F52806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1.1. </w:t>
      </w:r>
      <w:r w:rsidR="00A4316C" w:rsidRPr="00F52806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Виконавчий комітет </w:t>
      </w:r>
      <w:proofErr w:type="spellStart"/>
      <w:r w:rsidR="00F1148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Федорівської</w:t>
      </w:r>
      <w:proofErr w:type="spellEnd"/>
      <w:r w:rsidR="00F1148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сільської </w:t>
      </w:r>
      <w:r w:rsidR="00A4316C" w:rsidRPr="00F52806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ради VІІ скликання (далі – виконавчий комітет) є виконавчим органом </w:t>
      </w:r>
      <w:r w:rsidR="006805B3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сільської </w:t>
      </w:r>
      <w:r w:rsidR="00A4316C" w:rsidRPr="00F52806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ради, який утворюється нею на строк її повноважень. Виконавчий комітет є підзвітним і підконтрольним </w:t>
      </w:r>
      <w:r w:rsidR="00F1148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сільській </w:t>
      </w:r>
      <w:r w:rsidR="00A4316C" w:rsidRPr="00F52806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раді, а з питань здійснення ним повноважень органів виконавчої влади – також підконтрольним відповідним органам виконавчої влади.</w:t>
      </w:r>
    </w:p>
    <w:p w:rsidR="00F52806" w:rsidRPr="002A1A96" w:rsidRDefault="002A1A96" w:rsidP="002A1A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2A1A96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Виконавчий комітет є юридичною особою</w:t>
      </w:r>
      <w:r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,</w:t>
      </w:r>
      <w:r w:rsidRPr="002A1A96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має печатку із зображенням Державного Герба України та своїм найменуванням.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1.2. Регламент виконавчого комітету </w:t>
      </w:r>
      <w:proofErr w:type="spellStart"/>
      <w:r w:rsidR="00F1148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Федоської</w:t>
      </w:r>
      <w:proofErr w:type="spellEnd"/>
      <w:r w:rsidR="00F1148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сільської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ради VІІ скликання (далі – Регламент) є актом, який відповідно до Закону України «Про місцеве самоврядування в Україні» та інших законодавчих актів регулює організаційно-процедурні питання діяльності виконавчого комітету.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1.3. Основною формою роботи виконавчого комітету є його засідання, проведення яких здійснюється відповідно до плану роботи виконавчого комітету, що затверджується рішенням виконавчого комітету.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Засідання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проводяться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о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ин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раз на </w:t>
      </w:r>
      <w:proofErr w:type="spellStart"/>
      <w:proofErr w:type="gram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м</w:t>
      </w:r>
      <w:proofErr w:type="gram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ісяць</w:t>
      </w:r>
      <w:proofErr w:type="spellEnd"/>
      <w:r w:rsidR="006805B3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.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За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необхідності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скликаються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позачергові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засідання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Початок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засідань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о 1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4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: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0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0 год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ині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Засідання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проводяться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відкрито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В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окремих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випадках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засідання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може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бути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закритим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Рішення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з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цього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питання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приймається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більшістю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від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складу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присутніх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членів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Проведення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закритого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засідання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ітет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у (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закритого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обговорення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окремих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питань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)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передбачає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підготовку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рішень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з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дотриманням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установлених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правил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роботи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з документами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обмеженого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доступу.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1.4.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Засідання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є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правомочним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якщо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в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ньому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бере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участь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більше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половини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членів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від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загального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його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складу.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Члени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зобов’язані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брати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участь 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його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засіданнях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gram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У</w:t>
      </w:r>
      <w:proofErr w:type="gram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раз</w:t>
      </w:r>
      <w:proofErr w:type="gram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,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якщо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з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поважних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причин член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немає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можливості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взяти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участь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засіданні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він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про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це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заздалегідь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повідомляє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F84757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сільського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голову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або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керуюч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у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справами </w:t>
      </w:r>
      <w:r w:rsidR="003F00B6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(секретарем)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разі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відсутності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члена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виконавчого комітету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без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поважних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причин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більш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ніж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половини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засідань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виконавчого комітету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протягом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року, </w:t>
      </w:r>
      <w:r w:rsidR="00F84757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сільський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голова вносить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пропозиції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на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розгляд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F84757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сільської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ради</w:t>
      </w:r>
      <w:proofErr w:type="gram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про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внесення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змін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до персонального складу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1.5. </w:t>
      </w:r>
      <w:proofErr w:type="gram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засіданні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можуть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б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ра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у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часть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депутати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F84757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сільської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та інших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рад,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народні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депутати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керівники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виконавчих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органів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F32BB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сільської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ради, 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також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інші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запрошені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особи.</w:t>
      </w:r>
      <w:proofErr w:type="gramEnd"/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1.6. Повідомлення членів виконавчого комітету і доповідачів, співдоповідачів про дату, час і місце проведення засідання виконавчого комітету, завчасне ознайомлення їх з проектами рішень здійснює керуюча справами виконавчого комітету та загальний відділ з питань організаційної роботи та звернень громадян </w:t>
      </w:r>
      <w:r w:rsidR="00531773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сільської ради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(далі – загальний відділ).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Присутність запрошених осіб на засіданні виконавчого комітету з розгляду основного питання забезпечують керівники виконавчих органів </w:t>
      </w:r>
      <w:r w:rsidR="008353DF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сільської 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ради, відповідальні за підготовку відповідного питання та проекту рішення виконавчого комітету.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1.7.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Засідання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здійснюється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відповідно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до порядку денного,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який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формує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керуюч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а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справам</w:t>
      </w:r>
      <w:proofErr w:type="gram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и</w:t>
      </w:r>
      <w:r w:rsidR="003F00B6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(</w:t>
      </w:r>
      <w:proofErr w:type="gramEnd"/>
      <w:r w:rsidR="003F00B6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секретарем)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Не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пізніше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як за 2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робочі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дні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до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засідання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порядок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денний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проекти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рішень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виконавого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комітету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надаються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членам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1.8. Відкриває і веде засідання виконавчого комітету </w:t>
      </w:r>
      <w:r w:rsidR="00B41F7D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сільський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голова, а у разі його відсутності чи неможливості здійснення ним цієї функції – заступник </w:t>
      </w:r>
      <w:r w:rsidR="00B41F7D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сільського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голови.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1.9. 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процесі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розгляду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питань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порядку денного з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дозволу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головуючого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може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проводитися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обмін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думками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членів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запрошених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1.10. На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засіданні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B647DA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секретар виконкому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веде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протокол.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1.11. Офіційним документом, який приймається на засіданні виконавчого комітету, є рішення, що має відповідні реквізити: віддруковане на бланку встановленого зразка, має реєстраційний номер, дату і підпис головуючого на засіданні.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1.12. Діяльність виконавчого комітету забезпечує апарат виконавчого комітету.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/>
        </w:rPr>
      </w:pPr>
    </w:p>
    <w:p w:rsidR="00A4316C" w:rsidRPr="00A4316C" w:rsidRDefault="00A4316C" w:rsidP="00A4316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Члени </w:t>
      </w:r>
      <w:proofErr w:type="spellStart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комітету</w:t>
      </w:r>
      <w:proofErr w:type="spellEnd"/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2.1.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Персональний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склад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затверджується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="00D463A1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Федорівською</w:t>
      </w:r>
      <w:proofErr w:type="spellEnd"/>
      <w:r w:rsidR="00D463A1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сільською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Pr="00D463A1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радою за пропозицією </w:t>
      </w:r>
      <w:r w:rsidR="00D463A1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сільського </w:t>
      </w:r>
      <w:r w:rsidRPr="00D463A1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голови. Виконавчий комітет утворюється у складі відповідно </w:t>
      </w:r>
      <w:r w:rsidR="00D463A1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сільського </w:t>
      </w:r>
      <w:r w:rsidRPr="00D463A1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голови, заступника (заступників) </w:t>
      </w:r>
      <w:r w:rsidR="00D463A1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сільського </w:t>
      </w:r>
      <w:r w:rsidRPr="00D463A1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голови, керуючо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ї</w:t>
      </w:r>
      <w:r w:rsidRPr="00D463A1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справами (секретаря)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Pr="00D463A1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lastRenderedPageBreak/>
        <w:t>виконавчого комітету, а також керівників відділів, управлінь та інших виконавчих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Pr="00D463A1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органів </w:t>
      </w:r>
      <w:r w:rsidR="00D463A1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сільської </w:t>
      </w:r>
      <w:r w:rsidRPr="00D463A1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ради, інших осіб. </w:t>
      </w:r>
      <w:proofErr w:type="gram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До складу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входять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також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за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посадою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секретар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D463A1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сільської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ради, староста (старости).</w:t>
      </w:r>
      <w:proofErr w:type="gramEnd"/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2.2. Заступники </w:t>
      </w:r>
      <w:r w:rsidR="003452F9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сільського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голови, керуюча справами</w:t>
      </w:r>
      <w:r w:rsidR="00AE358F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="003452F9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(секретар)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виконавчого комітету здійснюють свої повноваження протягом строку повноважень виконавчого комітету, до складу якого їх включено. Після закінчення строку повноважень виконавчого комітету вони звільняються з посад, крім випадку обрання їх на вказані посади.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2.3. Члени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мають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право: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2.3.1. Не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пізніше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як за два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робочі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дні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до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засідання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знайомитися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з проектами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рішень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які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розглядатимуться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на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його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засіданні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2.3.2. 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процесі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обговорення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питань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на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засіданні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: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-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вносити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пропозиції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щодо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порядку денного;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-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отримувати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від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доповідачів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роз’яснення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;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-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вносити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зміни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й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доповнення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до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проектів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рішень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</w:p>
    <w:p w:rsidR="00A4316C" w:rsidRPr="00A4316C" w:rsidRDefault="00A4316C" w:rsidP="00A4316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proofErr w:type="spellStart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Планування</w:t>
      </w:r>
      <w:proofErr w:type="spellEnd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роботи</w:t>
      </w:r>
      <w:proofErr w:type="spellEnd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комітету</w:t>
      </w:r>
      <w:proofErr w:type="spellEnd"/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3.1. Планування роботи виконавчого комітету є основою організаційного забезпечення виконання його функцій і здійснюється відповідно до плану роботи виконавчого комітету та плану заходів, що плануються </w:t>
      </w:r>
      <w:r w:rsidR="002F697A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сільською р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адою та її виконавчим комітетом на календарний рік.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3.2. План роботи виконавчого комітету складається за пропозиціями заступників </w:t>
      </w:r>
      <w:r w:rsidR="00804791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сільського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голови, керуючої справами</w:t>
      </w:r>
      <w:r w:rsidR="00474B9A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( секретарем)</w:t>
      </w:r>
      <w:bookmarkStart w:id="0" w:name="_GoBack"/>
      <w:bookmarkEnd w:id="0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виконавчого комітету, членів виконавчого комітету та керівників виконавчих органів </w:t>
      </w:r>
      <w:r w:rsidR="00804791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сільської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ради на відповідний квартал поточного року і затверджується на засіданні виконавчого комітету.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3.3. План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роботи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містить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такі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розділи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: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-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календарний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план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засідань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;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-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перелік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планових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питань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які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розглядаються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на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засіданнях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;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- основні організаційні заходи;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- основні культурно-масові заходи;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- основні спортивні заходи.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3.4. 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плані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роботи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вказуються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дата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проведення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засідання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питання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які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виносяться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на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розгляд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, та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відповідальний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за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підготовку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питання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3.5.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Зміни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і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доповнення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до плану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роботи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можуть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бути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внесені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тільки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за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рішенням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3.6. План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роботи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не </w:t>
      </w:r>
      <w:proofErr w:type="spellStart"/>
      <w:proofErr w:type="gram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</w:t>
      </w:r>
      <w:proofErr w:type="gram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ізніше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як 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п’ятиденний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строк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після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його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затвердження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надсилається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виконавчим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органам </w:t>
      </w:r>
      <w:r w:rsidR="00F279BD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сільської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ради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та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виконавцям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зазначеним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плані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3.7. Контроль за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виконанням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плану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роботи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здійснюється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керуюч</w:t>
      </w:r>
      <w:r w:rsidR="00F279BD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им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справам</w:t>
      </w:r>
      <w:proofErr w:type="gramStart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и</w:t>
      </w:r>
      <w:r w:rsidR="00F279BD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(</w:t>
      </w:r>
      <w:proofErr w:type="gramEnd"/>
      <w:r w:rsidR="00F279BD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секретарем)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виконавчого комітету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3.8.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І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нформує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виконавчий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про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плану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роботи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за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попередн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ій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квартал к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еруюч</w:t>
      </w:r>
      <w:r w:rsidR="00F279BD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ий</w:t>
      </w:r>
      <w:proofErr w:type="spellEnd"/>
      <w:r w:rsidR="00F279BD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справами</w:t>
      </w:r>
      <w:r w:rsidR="00F279BD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(секретар)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3.9. Щомісячний план проведення основних організаційних заходів складається керуюч</w:t>
      </w:r>
      <w:r w:rsidR="00F279BD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им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справами</w:t>
      </w:r>
      <w:r w:rsidR="00F279BD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(секретарем)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виконавчого комітету та загальним відділом та подається на затвердження </w:t>
      </w:r>
      <w:r w:rsidR="00F279BD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сільському г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олові до 28 числа попереднього місяця.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/>
        </w:rPr>
      </w:pPr>
    </w:p>
    <w:p w:rsidR="00A4316C" w:rsidRPr="00A4316C" w:rsidRDefault="00A4316C" w:rsidP="00A4316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proofErr w:type="spellStart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Підготовка</w:t>
      </w:r>
      <w:proofErr w:type="spellEnd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проектів</w:t>
      </w:r>
      <w:proofErr w:type="spellEnd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рішень</w:t>
      </w:r>
      <w:proofErr w:type="spellEnd"/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4.1. Рішення виконавчого комітету приймаються на виконання законів України, указів Президента України, постанов Верховної Ради України, актів Кабінету Міністрів України, рішень </w:t>
      </w:r>
      <w:r w:rsidR="00980334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сільської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ради, а також відповідно до плану роботи виконавчого комітету, за пропозиціями виконавчих органів </w:t>
      </w:r>
      <w:r w:rsidR="00980334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сільської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ради, постійних комісій </w:t>
      </w:r>
      <w:r w:rsidR="00980334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сільської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ради, підприємств, установ, організацій та громадян.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Проекти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</w:t>
      </w:r>
      <w:proofErr w:type="gram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ішень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розробляються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також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за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дорученнями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980334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сільського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голови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або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в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ініціативному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порядку заступниками </w:t>
      </w:r>
      <w:r w:rsidR="00B0570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сільського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голови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в межах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своєї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компетенції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секретарем ради,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керуюч</w:t>
      </w:r>
      <w:r w:rsidR="00B0570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им</w:t>
      </w:r>
      <w:proofErr w:type="spellEnd"/>
      <w:r w:rsidR="00B0570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справами</w:t>
      </w:r>
      <w:r w:rsidR="00B0570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(секретарем)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4.2. Відповідальність за підготовку проектів рішень, довідок та інших матеріалів на засідання виконавчого комітету покладається на заступників </w:t>
      </w:r>
      <w:r w:rsidR="00D57471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сільського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голови, керуюч</w:t>
      </w:r>
      <w:r w:rsidR="00D57471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ого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справами</w:t>
      </w:r>
      <w:r w:rsidR="00D57471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(секретаря)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виконавчого комітету, керівників виконавчих органів </w:t>
      </w:r>
      <w:r w:rsidR="00D57471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сільської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ради.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4.3. Проекти рішень виконавчого комітету згідно з п.3 ст.15 Закону України «Про доступ до публічної інформації» оприлюднюються їх виконавцями не пізніш як за 20 робочих днів до дати їх розгляду виконавчим комітетом на офіційному веб-сайті </w:t>
      </w:r>
      <w:r w:rsidR="002D7C7D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сільської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ради в мережі Інтернет і знаходяться там до прийняття щодо них рішень виконавчим комітетом.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4.4. Розробка та розгляд виконавчим комітетом проектів регуляторних актів у сфері господарської діяльності здійснюються в установленому цим Регламентом порядку з обов’язковим дотриманням процедури, визначеної Законом України «Про засади державної регуляторної політики у сфері господарської діяльності».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proofErr w:type="spellStart"/>
      <w:proofErr w:type="gram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Висновок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щодо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дотримання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розробником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регуляторного акта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процедури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визначеної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Законом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«Про засади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державної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регуляторної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політики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сфері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господарської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діяльності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»,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надається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виконавчим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органом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="00E73994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сільської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ради, до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повноважень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якого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входить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здійснення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контролю за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реалізацією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органами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місцевого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самоврядування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вказаного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Закону, за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встановленою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формою з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відповідним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відображенням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в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аркуші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погодження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проекту регуляторного</w:t>
      </w:r>
      <w:proofErr w:type="gram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акта.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Строк,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протягом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якого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виконавчий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орган </w:t>
      </w:r>
      <w:r w:rsidR="002A4C20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сільської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ради, до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повноважень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якого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входить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здійснення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контролю за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реалізацією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органами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місцевого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самоврядування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Закону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«Про засади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державної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регуляторної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політики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сфері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господарської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діяльності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»,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розглядає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проект регуляторного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 xml:space="preserve">акта на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відповідність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дотримання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вимог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вказаного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Закону, становить </w:t>
      </w:r>
      <w:proofErr w:type="spellStart"/>
      <w:proofErr w:type="gram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п’ять</w:t>
      </w:r>
      <w:proofErr w:type="spellEnd"/>
      <w:proofErr w:type="gram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календарних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днів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proofErr w:type="gram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разі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непогодження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проекту регуляторного акта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виконавчим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органом </w:t>
      </w:r>
      <w:r w:rsidR="00D97BB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сільської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ради, до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повноважень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якого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входить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здійснення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контролю за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реалізацією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органами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місцевого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самоврядування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Закону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«Про засади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державної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регуляторної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політики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сфері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господарської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діяльності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», 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зв’язку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із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порушенням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розробником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регуляторного акта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регуляторної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процедури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визначеної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чинним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законодавством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аркуш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погодження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з проектом регуляторного</w:t>
      </w:r>
      <w:proofErr w:type="gram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акта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вищевказаним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виконавчим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органом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="00D97BB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сільської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ради </w:t>
      </w:r>
      <w:proofErr w:type="spellStart"/>
      <w:proofErr w:type="gram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</w:t>
      </w:r>
      <w:proofErr w:type="gram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ідписується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із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зауваженнями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про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що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додається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відповідний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висновок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письмовій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формі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. Проект регуляторного акта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повертається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розробнику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на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доопрацювання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proofErr w:type="gram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У</w:t>
      </w:r>
      <w:proofErr w:type="gram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раз</w:t>
      </w:r>
      <w:proofErr w:type="gram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погодження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проекту регуляторного акта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виконавчим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органом </w:t>
      </w:r>
      <w:r w:rsidR="002F50E1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сільської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ради, до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повноважень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якого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входить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здійснення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контролю за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реалізацією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органами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місцевого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самоврядування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Закону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«Про засади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державної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регуляторної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політики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сфері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господарської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діяльності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»,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надається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відповідний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висновок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письмовій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формі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Забороняється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винесення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на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розгляд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проекту регуляторного акта,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якщо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наявна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хоча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б одна з таких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обставин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:</w:t>
      </w:r>
    </w:p>
    <w:p w:rsidR="00A4316C" w:rsidRPr="00A4316C" w:rsidRDefault="00A4316C" w:rsidP="00A431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відсутній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аналіз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регуляторного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впливу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;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</w:p>
    <w:p w:rsidR="00A4316C" w:rsidRPr="00A4316C" w:rsidRDefault="00A4316C" w:rsidP="00A431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проект регуляторного акта не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був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оприлюднений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або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оприлюднений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з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порушеннями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ст.ст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. 9, 13 Закону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«Про засади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державної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регуляторної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політики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у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сфері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господарської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діяльності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»;</w:t>
      </w:r>
    </w:p>
    <w:p w:rsidR="00A4316C" w:rsidRPr="00A4316C" w:rsidRDefault="00A4316C" w:rsidP="00A431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proofErr w:type="gram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відсутній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позитивний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висновок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органу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="0042229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сільської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ради, до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повноважень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якого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входить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здійснення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контролю за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реалізацією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органами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місцевого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самоврядування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Закону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«Про засади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державної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регуляторної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політики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сфері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господарської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діяльності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».</w:t>
      </w:r>
      <w:proofErr w:type="gramEnd"/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4.5. Проекти рішень виконавчого комітету та інші матеріали, що планується винести на розгляд виконавчого комітету, подаються виконавцями до загального відділу в друкованій та електронній формі не пізніше як за 4 робочі дні до їх розгляду на засіданні виконавчого комітету, крім випадків термінового розгляду питань.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4.6.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Рішення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повинні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мати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заголовки,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що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коротко і точно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відображають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їхній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зміст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констатуючу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і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розпорядчу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частину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можуть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мати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додатки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констатуючій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частині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зазначається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підстава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обґрунтування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або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мета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складення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документа.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У розпорядчій частині вміщуються висновки, пропозиції, рішення, прохання, конкретні змістовні заходи з усунення зазначених недоліків та виконання поставлених завдань, терміни виконання, відповідальні виконавці та на кого покладено контроль за виконанням рішення в цілому, обумовлюються форми та шляхи контролю (терміни подачі проміжної, підсумкової інформацій).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4.7. Проекти рішень повинні бути короткими і не перевищувати в обсязі, як правило, 2-3 друковані сторінки, довідки – 4 друковані сторінки.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lastRenderedPageBreak/>
        <w:t xml:space="preserve">       До п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роект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у рішення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додаються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: коротка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довідка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суті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питання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(у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разі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потреби), список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запрошених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осіб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перелік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адресатів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яким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необхідно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буде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надіслати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рішення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та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необхідні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документи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передбачені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законодавством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Кожен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аркуш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додатка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чи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інших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доданих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до проекту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рішення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документів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нумерується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4.8. З метою визначення доцільності документа, його обґрунтованості та встановлення відповідності законодавству на останньому аркуші проекту рішення проставляються візи, а саме: найменування посади, особистий підпис, ініціали, прізвище особи, яка візує, погодження нової редакції (у разі внесення змін та доповнень).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Зауваження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пропозиції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до проекту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рішення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викладаються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на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окремому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аркуші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про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що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на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аркуші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погодження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робиться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відповідна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відмітка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4.9. Проект </w:t>
      </w:r>
      <w:proofErr w:type="spellStart"/>
      <w:proofErr w:type="gram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</w:t>
      </w:r>
      <w:proofErr w:type="gram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ішення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обов’язково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погоджують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: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-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керуюч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а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справами </w:t>
      </w:r>
      <w:r w:rsidR="00E20FB7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(секретарем</w:t>
      </w:r>
      <w:proofErr w:type="gramStart"/>
      <w:r w:rsidR="00E20FB7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)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</w:t>
      </w:r>
      <w:proofErr w:type="gram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;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- заступники </w:t>
      </w:r>
      <w:r w:rsidR="00E20FB7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сільського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голови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(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відповідно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до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розподілу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обов’язків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);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-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керівник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органу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="00E20FB7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сільської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ради,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який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готує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питання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;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-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керівники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виконавчих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органі</w:t>
      </w:r>
      <w:proofErr w:type="gram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</w:t>
      </w:r>
      <w:proofErr w:type="spellEnd"/>
      <w:proofErr w:type="gram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E20FB7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сільської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ради – з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питань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що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відносяться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до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їхньої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компетенції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;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- </w:t>
      </w:r>
      <w:proofErr w:type="gramStart"/>
      <w:r w:rsidR="00E20FB7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пров</w:t>
      </w:r>
      <w:proofErr w:type="gramEnd"/>
      <w:r w:rsidR="00E20FB7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ідний спеціаліст </w:t>
      </w:r>
      <w:r w:rsidR="00E20FB7" w:rsidRPr="00E20FB7">
        <w:rPr>
          <w:rFonts w:ascii="Times New Roman" w:eastAsia="Times New Roman" w:hAnsi="Times New Roman"/>
          <w:sz w:val="28"/>
          <w:szCs w:val="28"/>
          <w:lang w:val="uk-UA" w:eastAsia="ru-RU"/>
        </w:rPr>
        <w:t>(з правових питань).</w:t>
      </w:r>
    </w:p>
    <w:p w:rsidR="00A4316C" w:rsidRPr="006805B3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6805B3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Питання, пов’язані з виконанням бюджету і соціально-економічним розвитком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Pr="006805B3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міста, в обов’язковому порядку погоджуються із структурним підрозділом </w:t>
      </w:r>
      <w:r w:rsidR="0004463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сільської 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ради </w:t>
      </w:r>
      <w:r w:rsidRPr="006805B3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з питань фінансів.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4.10. </w:t>
      </w:r>
      <w:proofErr w:type="spellStart"/>
      <w:proofErr w:type="gram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</w:t>
      </w:r>
      <w:proofErr w:type="gram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ісля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погодження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проекту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рішення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з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посадовими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особами,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вказаними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на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аркуші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погодження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керуюч</w:t>
      </w:r>
      <w:r w:rsidR="00C0320E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ий</w:t>
      </w:r>
      <w:proofErr w:type="spellEnd"/>
      <w:r w:rsidR="00C0320E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справами</w:t>
      </w:r>
      <w:r w:rsidR="00044638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(секретар)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редагує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його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відповідно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до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вимог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діловодства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правопису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4.11. Порядок візування проекту рішення здійснюється згідно з інструкцією з діловодства у </w:t>
      </w:r>
      <w:r w:rsidR="00C0320E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сільській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раді та її виконавчих органах.</w:t>
      </w:r>
    </w:p>
    <w:p w:rsidR="00A4316C" w:rsidRPr="00F52806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F52806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4.12. До проектів рішень виконавчого комітету, що надаються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керуюч</w:t>
      </w:r>
      <w:r w:rsidR="00C0320E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ому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справами</w:t>
      </w:r>
      <w:r w:rsidR="00C0320E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(секретарю)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виконавчого комітету</w:t>
      </w:r>
      <w:r w:rsidRPr="00F52806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, додається перелік документів із зазначенням відповідального за підготовку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Pr="00F52806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цього рішення в повному обсязі.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Разом з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паперовим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проектом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рішення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надається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й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електронний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носій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з текстом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цього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документа.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Відповідальність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за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ідентичність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текстів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рішень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на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паперових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та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електронних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носіях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несуть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виконавці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Проекти рішень, які подані не в строки, включаються до порядку денного засідання виконавчого комітету тільки з дозволу </w:t>
      </w:r>
      <w:r w:rsidR="000404D7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сільського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голови (у разі його відсутності з поважних причин – посадової особи, яка здійснює його повноваження) безпосередньо на засіданні виконавчого комітету.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4.13. Проекти рішень, що вимагають оперативного вирішення, з дозволу </w:t>
      </w:r>
      <w:r w:rsidR="00AA03DF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сільського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голови, а в разі його відсутності чи неможливості здійснення ним цієї функції – заступником </w:t>
      </w:r>
      <w:r w:rsidR="00AA03DF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сільського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голови з питань діяльності виконавчих органів ради, можуть бути прийняті в робочому порядку шляхом 100-відсоткового опитування членів виконавчого комітету за умови їхнього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lastRenderedPageBreak/>
        <w:t>погодження не менш ніж двома третинами членів виконавчого комітету від загального його складу.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</w:p>
    <w:p w:rsidR="00A4316C" w:rsidRPr="00A4316C" w:rsidRDefault="00A4316C" w:rsidP="00A4316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Порядок </w:t>
      </w:r>
      <w:proofErr w:type="spellStart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скликання</w:t>
      </w:r>
      <w:proofErr w:type="spellEnd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проведення</w:t>
      </w:r>
      <w:proofErr w:type="spellEnd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засідання</w:t>
      </w:r>
      <w:proofErr w:type="spellEnd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комітету</w:t>
      </w:r>
      <w:proofErr w:type="spellEnd"/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A4316C" w:rsidRPr="00F52806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F52806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5.1. Засідання виконавчого комітету скликаються </w:t>
      </w:r>
      <w:r w:rsidR="00F2205B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сільським </w:t>
      </w:r>
      <w:r w:rsidRPr="00F52806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головою, а в разі його відсутності чи неможливості здійснення ним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Pr="00F52806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цієї функції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– </w:t>
      </w:r>
      <w:r w:rsidRPr="00F52806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заступником </w:t>
      </w:r>
      <w:r w:rsidR="00F2205B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сільського </w:t>
      </w:r>
      <w:r w:rsidRPr="00F52806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голови в міру необхідності, але не рідше одного разу на місяць, і є правомочними, якщо в них бере участь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Pr="00F52806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більше половини від загального складу виконавчого комітету.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5.2. Перед початком засідання виконавчого комітету проводиться реєстрація членів виконавчого комітету з підтвердженням присутності власноручним підписом.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5.3.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Проект порядку денного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засідання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формується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керуючою справами </w:t>
      </w:r>
      <w:r w:rsidR="00F2205B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(секретарем</w:t>
      </w:r>
      <w:proofErr w:type="gramStart"/>
      <w:r w:rsidR="00F2205B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)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в</w:t>
      </w:r>
      <w:proofErr w:type="gram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иконавчого комітету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до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якого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включаються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проекти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рішень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Порядок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денний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засідання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в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якому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відведено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час на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розгляд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кожного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питання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визначаються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доповідачі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співдоповідачі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з кожного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окремого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питання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затверджується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виконавчим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комітетом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на початку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засідання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Включення або виключення питань із порядку денного, наданого на розгляд виконавчого комітету, відбувається шляхом прийняття рішення більшістю голосів від загального складу членів виконавчого комітету.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</w:p>
    <w:p w:rsidR="00A4316C" w:rsidRPr="00A4316C" w:rsidRDefault="00A4316C" w:rsidP="00A4316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b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b/>
          <w:color w:val="000000"/>
          <w:sz w:val="28"/>
          <w:szCs w:val="28"/>
          <w:lang w:val="uk-UA"/>
        </w:rPr>
        <w:t>Запобігання та врегулювання конфлікту інтересів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Theme="minorHAnsi" w:hAnsi="Times New Roman"/>
          <w:b/>
          <w:color w:val="000000"/>
          <w:sz w:val="28"/>
          <w:szCs w:val="28"/>
        </w:rPr>
      </w:pP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6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.1. На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ст.3 Закону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«Про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запобігання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корупції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»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суб’єкти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на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яких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поширюється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дія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цього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Закону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зобов’язані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: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-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вживати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заходів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щодо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недопущення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виникнення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реального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або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потенційного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конфлікту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інтересів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;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-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письмово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шляхом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спрямування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власноручної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заяви,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повідомляти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не </w:t>
      </w:r>
      <w:proofErr w:type="spellStart"/>
      <w:proofErr w:type="gram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</w:t>
      </w:r>
      <w:proofErr w:type="gram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ізніше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наступного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робочого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дня з моменту, коли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посадова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особа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дізналася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чи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повинна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була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дізнатися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про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наявність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неї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реального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чи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потенційного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конфлікту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інтересів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безпосереднього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керівника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а 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випадку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перебування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особи на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посаді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яка не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передбачає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наявності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неї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безпосереднього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керівництва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(</w:t>
      </w:r>
      <w:r w:rsidR="00B32619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сільський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голова),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або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складі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колегіального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органу –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відповідний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колегіальний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орган, </w:t>
      </w:r>
      <w:proofErr w:type="spellStart"/>
      <w:proofErr w:type="gram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</w:t>
      </w:r>
      <w:proofErr w:type="gram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ід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час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повноважень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якому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виник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конфлікт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інтересів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або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Національне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агентство з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питань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запобігання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корупції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(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далі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–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Національне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агентство)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чи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інший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визначений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законом орган;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- не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вчиняти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дій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та не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приймати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рішень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в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умовах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реального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конфлікту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інтересів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;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-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вжи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ва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заходів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щодо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врегулювання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реального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чи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потенційного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конфлікту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інтересів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6.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2. </w:t>
      </w:r>
      <w:proofErr w:type="spellStart"/>
      <w:proofErr w:type="gram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</w:t>
      </w:r>
      <w:proofErr w:type="gram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ід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час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розгляду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проекту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рішення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на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засіданні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B32619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сільської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ради перед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тим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як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головуючий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на такому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засіданні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поставить на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голосування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проект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рішення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в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якому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міститься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особистий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інтерес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члена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чи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67503A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сільського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голови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член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чи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67503A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сільський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голова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зобов’язаний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попередити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присутніх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на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засіданні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про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наявність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нього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конфлікту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інтересів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. Член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чи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67503A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сільський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голова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зобов’язаний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відмовитись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від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участі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gram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у</w:t>
      </w:r>
      <w:proofErr w:type="gram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голосуванні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6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.3. 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випадку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внесення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будь-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якого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питання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яке не включено до порядку денного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засідання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, будь-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хто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із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членів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хто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вбачає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ньому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особистий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інтерес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зобов’язаний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одразу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ж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повідомити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присутніх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про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це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та не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брати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участь в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голосуванні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даному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питанню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6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.4.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Заява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про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конфлікт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інтересів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члена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заноситься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до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протокол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у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засідання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6.5. У разі, якщо неучасть члена виконавчого комітету у прийнятті рішення призведе до втрати правомочності виконавчого комітету, участь такої особи у прийнятті рішення має здійснюватися під зовнішнім контролем. Рішення про здійснення зовнішнього контролю приймається виконавчим комітетом.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val="uk-UA"/>
        </w:rPr>
      </w:pPr>
    </w:p>
    <w:p w:rsidR="00A4316C" w:rsidRPr="00A4316C" w:rsidRDefault="00A4316C" w:rsidP="00A4316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proofErr w:type="spellStart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Прийняття</w:t>
      </w:r>
      <w:proofErr w:type="spellEnd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рішень</w:t>
      </w:r>
      <w:proofErr w:type="spellEnd"/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7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.1. З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усіх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питань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порядку денного з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урахуванням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змін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і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доповнень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до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проектів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,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що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виникли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в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процесі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обговорення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на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засіданні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виконавчий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приймає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рішення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Рішення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приймається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відкритим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голосуванням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більшістю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голосів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від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загального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складу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7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.2.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Рішення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можуть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прийматися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без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обговорення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якщо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до проекту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рішення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не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надійшло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зауважень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і на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цьому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не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наполягає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ніхто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із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членів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</w:t>
      </w:r>
      <w:r w:rsidRPr="00A431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метою оптимізації роботи засідання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виконавчого комітету</w:t>
      </w:r>
      <w:r w:rsidRPr="00A431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члени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виконавчого комітету </w:t>
      </w:r>
      <w:r w:rsidRPr="00A4316C">
        <w:rPr>
          <w:rFonts w:ascii="Times New Roman" w:eastAsia="Times New Roman" w:hAnsi="Times New Roman"/>
          <w:sz w:val="28"/>
          <w:szCs w:val="28"/>
          <w:lang w:val="uk-UA" w:eastAsia="ru-RU"/>
        </w:rPr>
        <w:t>можуть вносити пропозиції про пакетне голосування щодо питань порядку денного.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7.3. У разі незгоди </w:t>
      </w:r>
      <w:r w:rsidR="00682470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сільського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голови з рішенням виконавчого комітету, він може зупинити його дію своїм розпорядженням та винести це питання на розгляд </w:t>
      </w:r>
      <w:r w:rsidR="00682470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сільської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ради.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7.4. Рішення, прийняті з урахуванням висловлених у ході обговорення зауважень, протягом п’яти днів після засідання виконавчого комітету, крім рішень, для яких виконавчий комітет установив інший термін, доопрацьовуються виконавцями та передаються керуюч</w:t>
      </w:r>
      <w:r w:rsidR="000266F5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ому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справами</w:t>
      </w:r>
      <w:r w:rsidR="000266F5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(секретарю)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виконавчого комітету,</w:t>
      </w:r>
      <w:r w:rsidR="000266F5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який потім на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дає їх на підпис </w:t>
      </w:r>
      <w:r w:rsidR="000266F5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сільському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голові.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Рішення виконавчого комітету підписуються </w:t>
      </w:r>
      <w:r w:rsidR="000266F5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сільським голово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ю, а у разі його відсутності з поважних причин – посадовою особою, яка здійснює його повноваження, додатки до рішень – керівниками виконавчих органів ради на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лицьовому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боці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останнього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аркуша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додатка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lastRenderedPageBreak/>
        <w:t xml:space="preserve">       Якщо додатки до рішень виконавчого комітету об’єднують декілька напрямків діяльності виконавчих органів </w:t>
      </w:r>
      <w:r w:rsidR="00FF6094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сільської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ради або стосуються управлінської діяльності, їх підписує керуюч</w:t>
      </w:r>
      <w:r w:rsidR="00FF6094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ий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справами</w:t>
      </w:r>
      <w:r w:rsidR="00FF6094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(секретар)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виконавчого комітету.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7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.5. </w:t>
      </w:r>
      <w:proofErr w:type="spellStart"/>
      <w:proofErr w:type="gram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</w:t>
      </w:r>
      <w:proofErr w:type="gram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ідписані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рішення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реєструються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 шляхом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присвоєння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порядкового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реєстраційного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номера.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Порядкова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нумерація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рішень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здійснюється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в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межах календарного року,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починаючи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з початку року. Датою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реєстрації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рішення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є дата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його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прийняття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. Дата і номер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рішення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зазначаються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у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визначеному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на бланку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місці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7D7D97" w:rsidRPr="00A4316C" w:rsidRDefault="00A4316C" w:rsidP="007D7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7.6. Тиражування і розсилка копій рішень виконавчого комітету забезпечує </w:t>
      </w:r>
      <w:r w:rsidR="007D7D97"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керуюч</w:t>
      </w:r>
      <w:r w:rsidR="007D7D97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ий </w:t>
      </w:r>
      <w:r w:rsidR="007D7D97"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справами</w:t>
      </w:r>
      <w:r w:rsidR="007D7D97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(секретар)</w:t>
      </w:r>
      <w:r w:rsidR="007D7D97"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виконавчого комітету.</w:t>
      </w:r>
    </w:p>
    <w:p w:rsidR="00A4316C" w:rsidRPr="0038091B" w:rsidRDefault="007D7D97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в</w:t>
      </w:r>
      <w:r w:rsidR="00A4316C"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5-денний термін. </w:t>
      </w:r>
      <w:r w:rsidR="00A4316C" w:rsidRPr="0038091B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При цьому копії вищевказаних рішень завіряються </w:t>
      </w:r>
      <w:r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згідно чинного законодавства</w:t>
      </w:r>
      <w:r w:rsidR="0038091B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="0038091B"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Засвідчення витягів</w:t>
      </w:r>
      <w:r w:rsidR="0038091B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здійснюється </w:t>
      </w:r>
      <w:r w:rsidR="0038091B"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шляхом проставляння штампа «Згідно з оригіналом», найменування посади, особистого підпису особи, яка засвідчує витяг, її ініціалів (ініціалу імені) та прізвища і проставляється нижче реквізиту документа «Підпис», а також скріплюється печаткою виконавчого комітету</w:t>
      </w:r>
      <w:r w:rsidR="00A4316C" w:rsidRPr="0038091B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7.7. Контроль за виконанням рішень здійснюється зазначеними в них посадовими особами, а облік рішень, аналіз повноти їхнього виконання, підготовка аналітичних інформацій щодо реалізації рішень за звітний період тощо забезпечує</w:t>
      </w:r>
      <w:r w:rsidR="0038091B" w:rsidRPr="0038091B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="0038091B"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керуюч</w:t>
      </w:r>
      <w:r w:rsidR="0038091B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ий </w:t>
      </w:r>
      <w:r w:rsidR="0038091B"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справами</w:t>
      </w:r>
      <w:r w:rsidR="0038091B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(секретар)</w:t>
      </w:r>
      <w:r w:rsidR="0038091B"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виконавчого комітету</w:t>
      </w:r>
      <w:r w:rsidR="0038091B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7</w:t>
      </w:r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.8.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Доручення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комітету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оформлюються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протокольно,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доведення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збирання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інформації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контроль за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дотриманням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встановлених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термінів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а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також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продовження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контрольних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термінів</w:t>
      </w:r>
      <w:proofErr w:type="spellEnd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A4316C">
        <w:rPr>
          <w:rFonts w:ascii="Times New Roman" w:eastAsiaTheme="minorHAnsi" w:hAnsi="Times New Roman"/>
          <w:color w:val="000000"/>
          <w:sz w:val="28"/>
          <w:szCs w:val="28"/>
        </w:rPr>
        <w:t>здійснює</w:t>
      </w:r>
      <w:proofErr w:type="spellEnd"/>
      <w:r w:rsidR="00BD2DC0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="00BD2DC0"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керуюч</w:t>
      </w:r>
      <w:r w:rsidR="00BD2DC0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ий </w:t>
      </w:r>
      <w:r w:rsidR="00BD2DC0"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справами</w:t>
      </w:r>
      <w:r w:rsidR="00BD2DC0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(секретар)</w:t>
      </w:r>
      <w:r w:rsidR="00BD2DC0"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виконавчого комітету</w:t>
      </w:r>
      <w:r w:rsidR="00BD2DC0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7.9. Протоколювання, організаційне, технічне та господарське забезпечення засідань виконавчого комітету здійснюють відповідні виконавчі органи </w:t>
      </w:r>
      <w:r w:rsidR="006C51A4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сільської 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ради.</w:t>
      </w:r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</w:p>
    <w:p w:rsidR="00A4316C" w:rsidRPr="00A4316C" w:rsidRDefault="00A4316C" w:rsidP="00A4316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proofErr w:type="spellStart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Скасування</w:t>
      </w:r>
      <w:proofErr w:type="spellEnd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рішень</w:t>
      </w:r>
      <w:proofErr w:type="spellEnd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виконавчого</w:t>
      </w:r>
      <w:proofErr w:type="spellEnd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316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комітету</w:t>
      </w:r>
      <w:proofErr w:type="spellEnd"/>
    </w:p>
    <w:p w:rsidR="00A4316C" w:rsidRPr="00A4316C" w:rsidRDefault="00A4316C" w:rsidP="00A4316C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A4316C" w:rsidRPr="007B57F4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8</w:t>
      </w:r>
      <w:r w:rsidRPr="007B57F4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.1. Рішення виконавчого комітету з питань, що віднесені до власної компетенції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Pr="007B57F4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виконавчих органів ради, можуть бути скасовані</w:t>
      </w:r>
      <w:r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</w:t>
      </w:r>
      <w:r w:rsidR="007B19CB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сільською</w:t>
      </w:r>
      <w:r w:rsidRPr="007B57F4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радою.</w:t>
      </w:r>
    </w:p>
    <w:p w:rsidR="00A4316C" w:rsidRPr="007B57F4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</w:p>
    <w:p w:rsidR="00A4316C" w:rsidRPr="007B57F4" w:rsidRDefault="00A4316C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</w:p>
    <w:p w:rsidR="00A4316C" w:rsidRPr="00A4316C" w:rsidRDefault="007B57F4" w:rsidP="00A43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Секретар ради  </w:t>
      </w:r>
      <w:r w:rsidR="00A4316C" w:rsidRPr="00A4316C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                                                  </w:t>
      </w:r>
      <w:r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Л.СТУС</w:t>
      </w:r>
    </w:p>
    <w:p w:rsidR="00A4316C" w:rsidRDefault="00A4316C" w:rsidP="00A4316C">
      <w:pPr>
        <w:rPr>
          <w:lang w:val="uk-UA"/>
        </w:rPr>
      </w:pPr>
    </w:p>
    <w:p w:rsidR="00A4316C" w:rsidRPr="00A4316C" w:rsidRDefault="00A4316C" w:rsidP="00A4316C">
      <w:pPr>
        <w:rPr>
          <w:lang w:val="uk-UA"/>
        </w:rPr>
      </w:pPr>
    </w:p>
    <w:sectPr w:rsidR="00A4316C" w:rsidRPr="00A43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A1FCA"/>
    <w:multiLevelType w:val="multilevel"/>
    <w:tmpl w:val="73D2AF3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">
    <w:nsid w:val="10442768"/>
    <w:multiLevelType w:val="hybridMultilevel"/>
    <w:tmpl w:val="A2A04A48"/>
    <w:lvl w:ilvl="0" w:tplc="5CCEDA5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50B6D"/>
    <w:multiLevelType w:val="hybridMultilevel"/>
    <w:tmpl w:val="68088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066CA"/>
    <w:multiLevelType w:val="multilevel"/>
    <w:tmpl w:val="5BDEC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4C9"/>
    <w:rsid w:val="000266F5"/>
    <w:rsid w:val="000404D7"/>
    <w:rsid w:val="00044638"/>
    <w:rsid w:val="002A1A96"/>
    <w:rsid w:val="002A4C20"/>
    <w:rsid w:val="002D7C7D"/>
    <w:rsid w:val="002F50E1"/>
    <w:rsid w:val="002F697A"/>
    <w:rsid w:val="003349F2"/>
    <w:rsid w:val="003452F9"/>
    <w:rsid w:val="0038091B"/>
    <w:rsid w:val="003B6DEB"/>
    <w:rsid w:val="003F00B6"/>
    <w:rsid w:val="00420F6A"/>
    <w:rsid w:val="0042229C"/>
    <w:rsid w:val="00422B94"/>
    <w:rsid w:val="00474B9A"/>
    <w:rsid w:val="004D5B16"/>
    <w:rsid w:val="00531773"/>
    <w:rsid w:val="0067503A"/>
    <w:rsid w:val="006805B3"/>
    <w:rsid w:val="00682470"/>
    <w:rsid w:val="006C51A4"/>
    <w:rsid w:val="00784098"/>
    <w:rsid w:val="007B19CB"/>
    <w:rsid w:val="007B57F4"/>
    <w:rsid w:val="007D7D97"/>
    <w:rsid w:val="00804791"/>
    <w:rsid w:val="008201D7"/>
    <w:rsid w:val="008353DF"/>
    <w:rsid w:val="008F15A6"/>
    <w:rsid w:val="00980334"/>
    <w:rsid w:val="00A4316C"/>
    <w:rsid w:val="00A80370"/>
    <w:rsid w:val="00AA03DF"/>
    <w:rsid w:val="00AE358F"/>
    <w:rsid w:val="00AF74C9"/>
    <w:rsid w:val="00B01404"/>
    <w:rsid w:val="00B05708"/>
    <w:rsid w:val="00B32619"/>
    <w:rsid w:val="00B41F7D"/>
    <w:rsid w:val="00B647DA"/>
    <w:rsid w:val="00BD2DC0"/>
    <w:rsid w:val="00C0320E"/>
    <w:rsid w:val="00CC3070"/>
    <w:rsid w:val="00D463A1"/>
    <w:rsid w:val="00D57471"/>
    <w:rsid w:val="00D97BBC"/>
    <w:rsid w:val="00DB1848"/>
    <w:rsid w:val="00E20FB7"/>
    <w:rsid w:val="00E73994"/>
    <w:rsid w:val="00F1148C"/>
    <w:rsid w:val="00F2205B"/>
    <w:rsid w:val="00F279BD"/>
    <w:rsid w:val="00F32BBC"/>
    <w:rsid w:val="00F52806"/>
    <w:rsid w:val="00F84757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6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1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5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6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1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5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83FAD-F771-49A1-BFFB-1D2A85F0A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3455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Root</cp:lastModifiedBy>
  <cp:revision>7</cp:revision>
  <cp:lastPrinted>2020-01-29T11:58:00Z</cp:lastPrinted>
  <dcterms:created xsi:type="dcterms:W3CDTF">2020-01-29T11:09:00Z</dcterms:created>
  <dcterms:modified xsi:type="dcterms:W3CDTF">2020-01-29T11:58:00Z</dcterms:modified>
</cp:coreProperties>
</file>